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0b907d898427e" w:history="1">
              <w:r>
                <w:rPr>
                  <w:rStyle w:val="Hyperlink"/>
                </w:rPr>
                <w:t>2025-2031年新疆铸造行业研究及前景趋势预测报告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0b907d898427e" w:history="1">
              <w:r>
                <w:rPr>
                  <w:rStyle w:val="Hyperlink"/>
                </w:rPr>
                <w:t>2025-2031年新疆铸造行业研究及前景趋势预测报告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0b907d898427e" w:history="1">
                <w:r>
                  <w:rPr>
                    <w:rStyle w:val="Hyperlink"/>
                  </w:rPr>
                  <w:t>https://www.20087.com/0/61/XinJiangZhuZaoHangYeFaZhanQianJing.html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铸造行业作为地方特色产业之一，在近年来随着国家西部大开发战略的实施和当地资源优势的发挥，取得了较快的发展。目前，新疆铸造行业不仅在技术装备和生产能力上有所提升，而且在产品质量和市场竞争力方面也有所增强。随着技术的进步，新疆铸造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新疆铸造行业的发展将更加侧重于技术创新和服务创新。一方面，将持续探索更高效的铸造技术和更智能的生产管理，提高新疆铸造产品的质量和性能；另一方面，随着对环保和可持续发展的重视，新疆铸造将更加注重采用环保材料和技术，减少对环境的影响，并探索循环经济的途径。此外，随着对高端制造和个性化需求的增长，新疆铸造将更加注重开发适用于特定应用场景的产品，如支持定制化生产的高级铸造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0b907d898427e" w:history="1">
        <w:r>
          <w:rPr>
            <w:rStyle w:val="Hyperlink"/>
          </w:rPr>
          <w:t>2025-2031年新疆铸造行业研究及前景趋势预测报告</w:t>
        </w:r>
      </w:hyperlink>
      <w:r>
        <w:rPr>
          <w:rFonts w:hint="eastAsia"/>
        </w:rPr>
        <w:t>》基于国家统计局及新疆铸造行业协会的权威数据，全面调研了新疆铸造行业的市场规模、市场需求、产业链结构及价格变动，并对新疆铸造细分市场进行了深入分析。报告详细剖析了新疆铸造市场竞争格局，重点关注品牌影响力及重点企业的运营表现，同时科学预测了新疆铸造市场前景与发展趋势，识别了行业潜在的风险与机遇。通过专业、科学的研究方法，报告为新疆铸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铸造行业发展基本情况</w:t>
      </w:r>
      <w:r>
        <w:rPr>
          <w:rFonts w:hint="eastAsia"/>
        </w:rPr>
        <w:br/>
      </w:r>
      <w:r>
        <w:rPr>
          <w:rFonts w:hint="eastAsia"/>
        </w:rPr>
        <w:t>　　第一节 铸造行业基本特征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三、行业管理体制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铸造行业经营模式分析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2025年新疆铸造行业发展环境分析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2025年新疆宏观经济环境分析</w:t>
      </w:r>
      <w:r>
        <w:rPr>
          <w:rFonts w:hint="eastAsia"/>
        </w:rPr>
        <w:br/>
      </w:r>
      <w:r>
        <w:rPr>
          <w:rFonts w:hint="eastAsia"/>
        </w:rPr>
        <w:t>　　　　一、新疆GDP增长情况分析</w:t>
      </w:r>
      <w:r>
        <w:rPr>
          <w:rFonts w:hint="eastAsia"/>
        </w:rPr>
        <w:br/>
      </w:r>
      <w:r>
        <w:rPr>
          <w:rFonts w:hint="eastAsia"/>
        </w:rPr>
        <w:t>　　　　二、新疆工业发展形势分析</w:t>
      </w:r>
      <w:r>
        <w:rPr>
          <w:rFonts w:hint="eastAsia"/>
        </w:rPr>
        <w:br/>
      </w:r>
      <w:r>
        <w:rPr>
          <w:rFonts w:hint="eastAsia"/>
        </w:rPr>
        <w:t>　　　　三、新疆社会固定资产投资</w:t>
      </w:r>
      <w:r>
        <w:rPr>
          <w:rFonts w:hint="eastAsia"/>
        </w:rPr>
        <w:br/>
      </w:r>
      <w:r>
        <w:rPr>
          <w:rFonts w:hint="eastAsia"/>
        </w:rPr>
        <w:t>　　　　四、新疆城乡居民收入分析</w:t>
      </w:r>
      <w:r>
        <w:rPr>
          <w:rFonts w:hint="eastAsia"/>
        </w:rPr>
        <w:br/>
      </w:r>
      <w:r>
        <w:rPr>
          <w:rFonts w:hint="eastAsia"/>
        </w:rPr>
        <w:t>　　　　五、新疆对外贸易发展形势</w:t>
      </w:r>
      <w:r>
        <w:rPr>
          <w:rFonts w:hint="eastAsia"/>
        </w:rPr>
        <w:br/>
      </w:r>
      <w:r>
        <w:rPr>
          <w:rFonts w:hint="eastAsia"/>
        </w:rPr>
        <w:t>　　第二节 新疆铸造行业政策环境分析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一、铸造行业政策法规分析</w:t>
      </w:r>
      <w:r>
        <w:rPr>
          <w:rFonts w:hint="eastAsia"/>
        </w:rPr>
        <w:br/>
      </w:r>
      <w:r>
        <w:rPr>
          <w:rFonts w:hint="eastAsia"/>
        </w:rPr>
        <w:t>　　　　二、铸造行业相关标准分析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三、上下游产业相关政策分析</w:t>
      </w:r>
      <w:r>
        <w:rPr>
          <w:rFonts w:hint="eastAsia"/>
        </w:rPr>
        <w:br/>
      </w:r>
      <w:r>
        <w:rPr>
          <w:rFonts w:hint="eastAsia"/>
        </w:rPr>
        <w:t>　　第三节 新疆铸造行业社会环境分析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四、文化卫生环境</w:t>
      </w:r>
      <w:r>
        <w:rPr>
          <w:rFonts w:hint="eastAsia"/>
        </w:rPr>
        <w:br/>
      </w:r>
      <w:r>
        <w:rPr>
          <w:rFonts w:hint="eastAsia"/>
        </w:rPr>
        <w:t>　　第四节 新疆铸造行业工艺技术环境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2019-2024年中国铸造所属行业经济运行状况分析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中国铸造行业总体发展情况分析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一、中国铸造行业发展现状</w:t>
      </w:r>
      <w:r>
        <w:rPr>
          <w:rFonts w:hint="eastAsia"/>
        </w:rPr>
        <w:br/>
      </w:r>
      <w:r>
        <w:rPr>
          <w:rFonts w:hint="eastAsia"/>
        </w:rPr>
        <w:t>　　　　二、中国各类铸件总产量统计</w:t>
      </w:r>
      <w:r>
        <w:rPr>
          <w:rFonts w:hint="eastAsia"/>
        </w:rPr>
        <w:br/>
      </w:r>
      <w:r>
        <w:rPr>
          <w:rFonts w:hint="eastAsia"/>
        </w:rPr>
        <w:t>　　　　三、中国铸件类别产量统计</w:t>
      </w:r>
      <w:r>
        <w:rPr>
          <w:rFonts w:hint="eastAsia"/>
        </w:rPr>
        <w:br/>
      </w:r>
      <w:r>
        <w:rPr>
          <w:rFonts w:hint="eastAsia"/>
        </w:rPr>
        <w:t>　　　　四、下游行业铸件需求分析</w:t>
      </w:r>
      <w:r>
        <w:rPr>
          <w:rFonts w:hint="eastAsia"/>
        </w:rPr>
        <w:br/>
      </w:r>
      <w:r>
        <w:rPr>
          <w:rFonts w:hint="eastAsia"/>
        </w:rPr>
        <w:t>　　　　五、中国铸造业问题对策探析</w:t>
      </w:r>
      <w:r>
        <w:rPr>
          <w:rFonts w:hint="eastAsia"/>
        </w:rPr>
        <w:br/>
      </w:r>
      <w:r>
        <w:rPr>
          <w:rFonts w:hint="eastAsia"/>
        </w:rPr>
        <w:t>　　第二节 2019-2024年中国铸造所属行业规模分析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三、2019-2024年中国铸造所属行业销售收入分析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四、2019-2024年中国铸造所属行业利润总额分析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五、2019-2024年中国铸造所属行业亏损情况分析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2019-2024年中国铸造所属行业经营效益分析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三、2019-2024年中国铸造所属行业毛利率分析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四、2019-2024年中国铸造所属行业运营能力分析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2019-2024年中国铸造所属行业成本费用分析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三、2019-2024年中国铸造所属行业管理费用分析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四、2019-2024年中国铸造所属行业财务费用分析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2019-2024年新疆铸造所属行业经济运行状况分析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2019-2024年新疆铸造行业规模分析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一、2019-2024年新疆铸造行业企业规模分析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二、2019-2024年新疆铸造所属行业资产增长分析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三、2019-2024年新疆铸造所属行业销售收入分析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四、2019-2024年新疆铸造所属行业利润总额分析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2019-2024年新疆铸造所属行业经营效益分析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一、2019-2024年新疆铸造所属行业偿债能力分析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二、2019-2024年新疆铸造所属行业盈利能力分析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三、2019-2024年新疆铸造所属行业毛利率分析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四、2019-2024年新疆铸造所属行业运营能力分析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2019-2024年新疆铸造所属行业成本费用分析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一、2019-2024年新疆铸造所属行业销售成本分析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二、2019-2024年新疆铸造所属行业销售费用分析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三、2019-2024年新疆铸造所属行业管理费用分析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四、2019-2024年新疆铸造所属行业财务费用分析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新疆铸造行业下游需求领域分析</w:t>
      </w:r>
      <w:r>
        <w:rPr>
          <w:rFonts w:hint="eastAsia"/>
        </w:rPr>
        <w:br/>
      </w:r>
      <w:r>
        <w:rPr>
          <w:rFonts w:hint="eastAsia"/>
        </w:rPr>
        <w:t>　　第一节 新疆铸造需求领域--汽车零部件</w:t>
      </w:r>
      <w:r>
        <w:rPr>
          <w:rFonts w:hint="eastAsia"/>
        </w:rPr>
        <w:br/>
      </w:r>
      <w:r>
        <w:rPr>
          <w:rFonts w:hint="eastAsia"/>
        </w:rPr>
        <w:t>　　　　一、汽车零部件行业发展现状</w:t>
      </w:r>
      <w:r>
        <w:rPr>
          <w:rFonts w:hint="eastAsia"/>
        </w:rPr>
        <w:br/>
      </w:r>
      <w:r>
        <w:rPr>
          <w:rFonts w:hint="eastAsia"/>
        </w:rPr>
        <w:t>　　　　二、汽车零部件重点企业分析</w:t>
      </w:r>
      <w:r>
        <w:rPr>
          <w:rFonts w:hint="eastAsia"/>
        </w:rPr>
        <w:br/>
      </w:r>
      <w:r>
        <w:rPr>
          <w:rFonts w:hint="eastAsia"/>
        </w:rPr>
        <w:t>　　　　三、汽车零部件行业销售收入</w:t>
      </w:r>
      <w:r>
        <w:rPr>
          <w:rFonts w:hint="eastAsia"/>
        </w:rPr>
        <w:br/>
      </w:r>
      <w:r>
        <w:rPr>
          <w:rFonts w:hint="eastAsia"/>
        </w:rPr>
        <w:t>　　　　四、汽车零部件市场前景分析</w:t>
      </w:r>
      <w:r>
        <w:rPr>
          <w:rFonts w:hint="eastAsia"/>
        </w:rPr>
        <w:br/>
      </w:r>
      <w:r>
        <w:rPr>
          <w:rFonts w:hint="eastAsia"/>
        </w:rPr>
        <w:t>　　第二节 新疆铸造需求领域--风电设备</w:t>
      </w:r>
      <w:r>
        <w:rPr>
          <w:rFonts w:hint="eastAsia"/>
        </w:rPr>
        <w:br/>
      </w:r>
      <w:r>
        <w:rPr>
          <w:rFonts w:hint="eastAsia"/>
        </w:rPr>
        <w:t>　　　　一、风电设备铸件发展概况</w:t>
      </w:r>
      <w:r>
        <w:rPr>
          <w:rFonts w:hint="eastAsia"/>
        </w:rPr>
        <w:br/>
      </w:r>
      <w:r>
        <w:rPr>
          <w:rFonts w:hint="eastAsia"/>
        </w:rPr>
        <w:t>　　　　二、风电设备铸件生产企业</w:t>
      </w:r>
      <w:r>
        <w:rPr>
          <w:rFonts w:hint="eastAsia"/>
        </w:rPr>
        <w:br/>
      </w:r>
      <w:r>
        <w:rPr>
          <w:rFonts w:hint="eastAsia"/>
        </w:rPr>
        <w:t>　　　　三、风电设备铸件需求分析</w:t>
      </w:r>
      <w:r>
        <w:rPr>
          <w:rFonts w:hint="eastAsia"/>
        </w:rPr>
        <w:br/>
      </w:r>
      <w:r>
        <w:rPr>
          <w:rFonts w:hint="eastAsia"/>
        </w:rPr>
        <w:t>　　　　四、风电设备铸件前景分析</w:t>
      </w:r>
      <w:r>
        <w:rPr>
          <w:rFonts w:hint="eastAsia"/>
        </w:rPr>
        <w:br/>
      </w:r>
      <w:r>
        <w:rPr>
          <w:rFonts w:hint="eastAsia"/>
        </w:rPr>
        <w:t>　　第三节 新疆铸造需求领域--铁路设备</w:t>
      </w:r>
      <w:r>
        <w:rPr>
          <w:rFonts w:hint="eastAsia"/>
        </w:rPr>
        <w:br/>
      </w:r>
      <w:r>
        <w:rPr>
          <w:rFonts w:hint="eastAsia"/>
        </w:rPr>
        <w:t>　　　　一、铁路设备行业发展概况</w:t>
      </w:r>
      <w:r>
        <w:rPr>
          <w:rFonts w:hint="eastAsia"/>
        </w:rPr>
        <w:br/>
      </w:r>
      <w:r>
        <w:rPr>
          <w:rFonts w:hint="eastAsia"/>
        </w:rPr>
        <w:t>　　　　二、铁路设备重点企业分析</w:t>
      </w:r>
      <w:r>
        <w:rPr>
          <w:rFonts w:hint="eastAsia"/>
        </w:rPr>
        <w:br/>
      </w:r>
      <w:r>
        <w:rPr>
          <w:rFonts w:hint="eastAsia"/>
        </w:rPr>
        <w:t>　　　　三、铁路设备行业销售收入</w:t>
      </w:r>
      <w:r>
        <w:rPr>
          <w:rFonts w:hint="eastAsia"/>
        </w:rPr>
        <w:br/>
      </w:r>
      <w:r>
        <w:rPr>
          <w:rFonts w:hint="eastAsia"/>
        </w:rPr>
        <w:t>　　　　四、铁路设备市场前景分析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新疆铸造重点企业竞争力分析</w:t>
      </w:r>
      <w:r>
        <w:rPr>
          <w:rFonts w:hint="eastAsia"/>
        </w:rPr>
        <w:br/>
      </w:r>
      <w:r>
        <w:rPr>
          <w:rFonts w:hint="eastAsia"/>
        </w:rPr>
        <w:t>　　第一节 新疆天山建材集团铸造有限责任公司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新疆宏泰瑞星铸造有限公司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新疆鑫诚环球铸造有限公司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新疆闽建金属材料制品有限公司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鄯善东鲲铸造有限公司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2025-2031年新疆铸造行业前景分析</w:t>
      </w:r>
      <w:r>
        <w:rPr>
          <w:rFonts w:hint="eastAsia"/>
        </w:rPr>
        <w:br/>
      </w:r>
      <w:r>
        <w:rPr>
          <w:rFonts w:hint="eastAsia"/>
        </w:rPr>
        <w:t>　　第一节 2025-2031年新疆铸造行业投资前景分析</w:t>
      </w:r>
      <w:r>
        <w:rPr>
          <w:rFonts w:hint="eastAsia"/>
        </w:rPr>
        <w:br/>
      </w:r>
      <w:r>
        <w:rPr>
          <w:rFonts w:hint="eastAsia"/>
        </w:rPr>
        <w:t>　　　　一、新疆铸造行业投资环境</w:t>
      </w:r>
      <w:r>
        <w:rPr>
          <w:rFonts w:hint="eastAsia"/>
        </w:rPr>
        <w:br/>
      </w:r>
      <w:r>
        <w:rPr>
          <w:rFonts w:hint="eastAsia"/>
        </w:rPr>
        <w:t>　　　　二、新疆铸造行业规模预测</w:t>
      </w:r>
      <w:r>
        <w:rPr>
          <w:rFonts w:hint="eastAsia"/>
        </w:rPr>
        <w:br/>
      </w:r>
      <w:r>
        <w:rPr>
          <w:rFonts w:hint="eastAsia"/>
        </w:rPr>
        <w:t>　　　　三、新疆铸造行业市场前景</w:t>
      </w:r>
      <w:r>
        <w:rPr>
          <w:rFonts w:hint="eastAsia"/>
        </w:rPr>
        <w:br/>
      </w:r>
      <w:r>
        <w:rPr>
          <w:rFonts w:hint="eastAsia"/>
        </w:rPr>
        <w:t>　　　　四、中国铸造行业发展展望</w:t>
      </w:r>
      <w:r>
        <w:rPr>
          <w:rFonts w:hint="eastAsia"/>
        </w:rPr>
        <w:br/>
      </w:r>
      <w:r>
        <w:rPr>
          <w:rFonts w:hint="eastAsia"/>
        </w:rPr>
        <w:t>　　第二节 2025-2031年新疆铸造行业投资风险分析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2025-2031年新疆铸造行业投资策略及建议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新疆铸造企业投融资战略规划分析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新疆铸造企业发展战略规划背景意义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新疆铸造企业发展战略规划的制定原则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新疆铸造企业战略规划制定依据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[中⋅智林⋅]新疆铸造企业战略规划策略分析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新疆铸造行业历程</w:t>
      </w:r>
      <w:r>
        <w:rPr>
          <w:rFonts w:hint="eastAsia"/>
        </w:rPr>
        <w:br/>
      </w:r>
      <w:r>
        <w:rPr>
          <w:rFonts w:hint="eastAsia"/>
        </w:rPr>
        <w:t>　　图表 新疆铸造行业生命周期</w:t>
      </w:r>
      <w:r>
        <w:rPr>
          <w:rFonts w:hint="eastAsia"/>
        </w:rPr>
        <w:br/>
      </w:r>
      <w:r>
        <w:rPr>
          <w:rFonts w:hint="eastAsia"/>
        </w:rPr>
        <w:t>　　图表 新疆铸造行业产业链分析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2019-2024年新疆铸造行业市场容量统计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2019-2024年新疆铸造行业市场规模及增长情况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2019-2024年新疆铸造行业销售收入分析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2019-2024年新疆铸造行业盈利情况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2019-2024年新疆铸造行业利润总额分析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2019-2024年新疆铸造行业企业平均规模情况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2019-2024年新疆铸造行业竞争力分析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2019-2024年新疆铸造行业盈利能力分析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2019-2024年新疆铸造行业运营能力分析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2019-2024年新疆铸造行业偿债能力分析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2019-2024年新疆铸造行业发展能力分析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2019-2024年新疆铸造行业经营效益分析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2025-2031年新疆铸造行业市场容量预测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2025-2031年新疆铸造行业市场规模预测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2025-2031年新疆铸造市场前景分析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2025-2031年新疆铸造行业发展趋势预测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0b907d898427e" w:history="1">
        <w:r>
          <w:rPr>
            <w:rStyle w:val="Hyperlink"/>
          </w:rPr>
          <w:t>2025-2031年新疆铸造行业研究及前景趋势预测报告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0b907d898427e" w:history="1">
        <w:r>
          <w:rPr>
            <w:rStyle w:val="Hyperlink"/>
          </w:rPr>
          <w:t>https://www.20087.com/0/61/XinJiangZhuZaoHangYeFaZhanQianJing.html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热点：精密铸造、新疆铸造厂哪里多、乌鲁木齐铸造厂、新疆铸造厂、青海铸造厂、新疆铸造厂招聘信息最新、新疆八钢有限责任公司、新疆铸造厂排名前十、国际铸业铸造论坛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c940c84f04cda" w:history="1">
      <w:r>
        <w:rPr>
          <w:rStyle w:val="Hyperlink"/>
        </w:rPr>
        <w:t>2025-2031年新疆铸造行业研究及前景趋势预测报告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nJiangZhuZaoHangYeFaZhanQianJing.html" TargetMode="External" Id="R2aa0b907d898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nJiangZhuZaoHangYeFaZhanQianJing.html" TargetMode="External" Id="Rac3c940c84f0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2024-12-10T05:37:00Z</dcterms:created>
  <dcterms:modified xsi:type="dcterms:W3CDTF">2024-12-10T06:37:00Z</dcterms:modified>
  <dc:subject>2025-2031年新疆铸造行业研究及前景趋势预测报告</dc:subject>
  <dc:title>2025-2031年新疆铸造行业研究及前景趋势预测报告</dc:title>
  <cp:keywords>2025-2031年新疆铸造行业研究及前景趋势预测报告</cp:keywords>
  <dc:description>2025-2031年新疆铸造行业研究及前景趋势预测报告</dc:description>
</cp:coreProperties>
</file>