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d1ecc62174517" w:history="1">
              <w:r>
                <w:rPr>
                  <w:rStyle w:val="Hyperlink"/>
                </w:rPr>
                <w:t>中国水果店行业现状调研及未来发展趋势分析报告（2025-2031年）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d1ecc62174517" w:history="1">
              <w:r>
                <w:rPr>
                  <w:rStyle w:val="Hyperlink"/>
                </w:rPr>
                <w:t>中国水果店行业现状调研及未来发展趋势分析报告（2025-2031年）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d1ecc62174517" w:history="1">
                <w:r>
                  <w:rPr>
                    <w:rStyle w:val="Hyperlink"/>
                  </w:rPr>
                  <w:t>https://www.20087.com/0/51/ShuiGuoDianShiChangDiaoYanYuQian.html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店是生鲜零售的重要一环，近年来随着消费者对健康饮食的追求和便捷购物需求的增加，市场需求呈现出快速增长的趋势。水果店不仅提供新鲜水果，还逐渐扩展至果汁、果切、果篮等增值服务，满足消费者的多样化需求。目前，水果店行业正面临供应链管理、品质控制、电商冲击等挑战，促使企业优化供应链，提升服务质量，探索线上线下融合的新零售模式。</w:t>
      </w:r>
      <w:r>
        <w:rPr>
          <w:rFonts w:hint="eastAsia"/>
        </w:rPr>
        <w:br/>
      </w:r>
      <w:r>
        <w:rPr>
          <w:rFonts w:hint="eastAsia"/>
        </w:rPr>
        <w:t>　　未来，水果店行业的发展趋势将更加注重品质保障、健康概念和智慧零售。一方面，随着消费者对食品安全和营养健康的重视，水果店将加强品质监控，如引入追溯系统、开展农残检测，确保水果新鲜无污染。另一方面，结合健康饮食理念，水果店将推出更多功能性水果产品，如富含维生素C的水果组合、低糖水果拼盘，满足特定人群的健康需求。此外，利用大数据、人工智能技术，水果店将实现智慧化运营，如智能库存管理、个性化推荐，提升购物便利性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d1ecc62174517" w:history="1">
        <w:r>
          <w:rPr>
            <w:rStyle w:val="Hyperlink"/>
          </w:rPr>
          <w:t>中国水果店行业现状调研及未来发展趋势分析报告（2025-2031年）</w:t>
        </w:r>
      </w:hyperlink>
      <w:r>
        <w:rPr>
          <w:rFonts w:hint="eastAsia"/>
        </w:rPr>
        <w:t>》系统分析了水果店行业的市场规模、需求动态及价格趋势，并深入探讨了水果店产业链结构的变化与发展。报告详细解读了水果店行业现状，科学预测了未来市场前景与发展趋势，同时对水果店细分市场的竞争格局进行了全面评估，重点关注领先企业的竞争实力、市场集中度及品牌影响力。结合水果店技术现状与未来方向，报告揭示了水果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全球水果店行业发展分析</w:t>
      </w:r>
      <w:r>
        <w:rPr>
          <w:rFonts w:hint="eastAsia"/>
        </w:rPr>
        <w:br/>
      </w:r>
      <w:r>
        <w:rPr>
          <w:rFonts w:hint="eastAsia"/>
        </w:rPr>
        <w:t>　　第一节 国际水果店行业发展轨迹综述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一、国际水果店行业发展历程</w:t>
      </w:r>
      <w:r>
        <w:rPr>
          <w:rFonts w:hint="eastAsia"/>
        </w:rPr>
        <w:br/>
      </w:r>
      <w:r>
        <w:rPr>
          <w:rFonts w:hint="eastAsia"/>
        </w:rPr>
        <w:t>　　　　二、2020-2025年国际水果店行业发展面临的问题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世界水果店行业市场情况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一、2020-2025年世界水果店产业发展现状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二、2020-2025年全球水果店市场规模及增长</w:t>
      </w:r>
      <w:r>
        <w:rPr>
          <w:rFonts w:hint="eastAsia"/>
        </w:rPr>
        <w:br/>
      </w:r>
      <w:r>
        <w:rPr>
          <w:rFonts w:hint="eastAsia"/>
        </w:rPr>
        <w:t>　　　　三、2020-2025年国际水果店产业发展态势</w:t>
      </w:r>
      <w:r>
        <w:rPr>
          <w:rFonts w:hint="eastAsia"/>
        </w:rPr>
        <w:br/>
      </w:r>
      <w:r>
        <w:rPr>
          <w:rFonts w:hint="eastAsia"/>
        </w:rPr>
        <w:t>　　　　四、2020-2025年国际水果店行业研发动态</w:t>
      </w:r>
      <w:r>
        <w:rPr>
          <w:rFonts w:hint="eastAsia"/>
        </w:rPr>
        <w:br/>
      </w:r>
      <w:r>
        <w:rPr>
          <w:rFonts w:hint="eastAsia"/>
        </w:rPr>
        <w:t>　　　　五、全球水果店行业挑战与机会</w:t>
      </w:r>
      <w:r>
        <w:rPr>
          <w:rFonts w:hint="eastAsia"/>
        </w:rPr>
        <w:br/>
      </w:r>
      <w:r>
        <w:rPr>
          <w:rFonts w:hint="eastAsia"/>
        </w:rPr>
        <w:t>　　第三节 2020-2025年部分国家地区水果店行业发展状况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我国水果店行业发展现状</w:t>
      </w:r>
      <w:r>
        <w:rPr>
          <w:rFonts w:hint="eastAsia"/>
        </w:rPr>
        <w:br/>
      </w:r>
      <w:r>
        <w:rPr>
          <w:rFonts w:hint="eastAsia"/>
        </w:rPr>
        <w:t>　　第一节 2020-2025年中国水果店行业发展概述</w:t>
      </w:r>
      <w:r>
        <w:rPr>
          <w:rFonts w:hint="eastAsia"/>
        </w:rPr>
        <w:br/>
      </w:r>
      <w:r>
        <w:rPr>
          <w:rFonts w:hint="eastAsia"/>
        </w:rPr>
        <w:t>　　　　一、中国水果店行业发展历程</w:t>
      </w:r>
      <w:r>
        <w:rPr>
          <w:rFonts w:hint="eastAsia"/>
        </w:rPr>
        <w:br/>
      </w:r>
      <w:r>
        <w:rPr>
          <w:rFonts w:hint="eastAsia"/>
        </w:rPr>
        <w:t>　　　　二、中国水果店行业发展面临问题</w:t>
      </w:r>
      <w:r>
        <w:rPr>
          <w:rFonts w:hint="eastAsia"/>
        </w:rPr>
        <w:br/>
      </w:r>
      <w:r>
        <w:rPr>
          <w:rFonts w:hint="eastAsia"/>
        </w:rPr>
        <w:t>　　第二节 2020-2025年我国水果店行业发展状况</w:t>
      </w:r>
      <w:r>
        <w:rPr>
          <w:rFonts w:hint="eastAsia"/>
        </w:rPr>
        <w:br/>
      </w:r>
      <w:r>
        <w:rPr>
          <w:rFonts w:hint="eastAsia"/>
        </w:rPr>
        <w:t>　　　　一、中国水果店行业发展回顾</w:t>
      </w:r>
      <w:r>
        <w:rPr>
          <w:rFonts w:hint="eastAsia"/>
        </w:rPr>
        <w:br/>
      </w:r>
      <w:r>
        <w:rPr>
          <w:rFonts w:hint="eastAsia"/>
        </w:rPr>
        <w:t>　　　　二、水果店行业发展情况分析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三、我国水果店市场特点分析</w:t>
      </w:r>
      <w:r>
        <w:rPr>
          <w:rFonts w:hint="eastAsia"/>
        </w:rPr>
        <w:br/>
      </w:r>
      <w:r>
        <w:rPr>
          <w:rFonts w:hint="eastAsia"/>
        </w:rPr>
        <w:t>　　　　四、我国水果店市场发展分析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2020-2025年中国水果店行业供需分析</w:t>
      </w:r>
      <w:r>
        <w:rPr>
          <w:rFonts w:hint="eastAsia"/>
        </w:rPr>
        <w:br/>
      </w:r>
      <w:r>
        <w:rPr>
          <w:rFonts w:hint="eastAsia"/>
        </w:rPr>
        <w:t>　　　　一、中国水果店市场供给总量分析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二、中国水果店市场供给结构分析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三、中国水果店市场需求总量分析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四、中国水果店市场需求结构分析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五、中国水果店市场供需平衡分析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中国水果店行业经济运行分析</w:t>
      </w:r>
      <w:r>
        <w:rPr>
          <w:rFonts w:hint="eastAsia"/>
        </w:rPr>
        <w:br/>
      </w:r>
      <w:r>
        <w:rPr>
          <w:rFonts w:hint="eastAsia"/>
        </w:rPr>
        <w:t>　　第一节 水果店行业运行情况分析</w:t>
      </w:r>
      <w:r>
        <w:rPr>
          <w:rFonts w:hint="eastAsia"/>
        </w:rPr>
        <w:br/>
      </w:r>
      <w:r>
        <w:rPr>
          <w:rFonts w:hint="eastAsia"/>
        </w:rPr>
        <w:t>　　　　一、水果店行业经济指标分析</w:t>
      </w:r>
      <w:r>
        <w:rPr>
          <w:rFonts w:hint="eastAsia"/>
        </w:rPr>
        <w:br/>
      </w:r>
      <w:r>
        <w:rPr>
          <w:rFonts w:hint="eastAsia"/>
        </w:rPr>
        <w:t>　　　　二、水果店行业收入前十家企业</w:t>
      </w:r>
      <w:r>
        <w:rPr>
          <w:rFonts w:hint="eastAsia"/>
        </w:rPr>
        <w:br/>
      </w:r>
      <w:r>
        <w:rPr>
          <w:rFonts w:hint="eastAsia"/>
        </w:rPr>
        <w:t>　　第二节 水果店行业产量分析</w:t>
      </w:r>
      <w:r>
        <w:rPr>
          <w:rFonts w:hint="eastAsia"/>
        </w:rPr>
        <w:br/>
      </w:r>
      <w:r>
        <w:rPr>
          <w:rFonts w:hint="eastAsia"/>
        </w:rPr>
        <w:t>　　　　一、我国水果店产量分析</w:t>
      </w:r>
      <w:r>
        <w:rPr>
          <w:rFonts w:hint="eastAsia"/>
        </w:rPr>
        <w:br/>
      </w:r>
      <w:r>
        <w:rPr>
          <w:rFonts w:hint="eastAsia"/>
        </w:rPr>
        <w:t>　　　　二、我国水果店产量预测</w:t>
      </w:r>
      <w:r>
        <w:rPr>
          <w:rFonts w:hint="eastAsia"/>
        </w:rPr>
        <w:br/>
      </w:r>
      <w:r>
        <w:rPr>
          <w:rFonts w:hint="eastAsia"/>
        </w:rPr>
        <w:t>　　第三节 水果店行业进出口分析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中国水果店行业消费市场调研</w:t>
      </w:r>
      <w:r>
        <w:rPr>
          <w:rFonts w:hint="eastAsia"/>
        </w:rPr>
        <w:br/>
      </w:r>
      <w:r>
        <w:rPr>
          <w:rFonts w:hint="eastAsia"/>
        </w:rPr>
        <w:t>　　第一节 水果店市场消费需求分析</w:t>
      </w:r>
      <w:r>
        <w:rPr>
          <w:rFonts w:hint="eastAsia"/>
        </w:rPr>
        <w:br/>
      </w:r>
      <w:r>
        <w:rPr>
          <w:rFonts w:hint="eastAsia"/>
        </w:rPr>
        <w:t>　　　　一、水果店市场的消费需求变化</w:t>
      </w:r>
      <w:r>
        <w:rPr>
          <w:rFonts w:hint="eastAsia"/>
        </w:rPr>
        <w:br/>
      </w:r>
      <w:r>
        <w:rPr>
          <w:rFonts w:hint="eastAsia"/>
        </w:rPr>
        <w:t>　　　　二、水果店行业的需求情况分析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三、2025年水果店品牌市场消费需求分析</w:t>
      </w:r>
      <w:r>
        <w:rPr>
          <w:rFonts w:hint="eastAsia"/>
        </w:rPr>
        <w:br/>
      </w:r>
      <w:r>
        <w:rPr>
          <w:rFonts w:hint="eastAsia"/>
        </w:rPr>
        <w:t>　　第二节 水果店消费市场状况分析</w:t>
      </w:r>
      <w:r>
        <w:rPr>
          <w:rFonts w:hint="eastAsia"/>
        </w:rPr>
        <w:br/>
      </w:r>
      <w:r>
        <w:rPr>
          <w:rFonts w:hint="eastAsia"/>
        </w:rPr>
        <w:t>　　　　一、水果店行业消费特点</w:t>
      </w:r>
      <w:r>
        <w:rPr>
          <w:rFonts w:hint="eastAsia"/>
        </w:rPr>
        <w:br/>
      </w:r>
      <w:r>
        <w:rPr>
          <w:rFonts w:hint="eastAsia"/>
        </w:rPr>
        <w:t>　　　　二、水果店行业消费分析</w:t>
      </w:r>
      <w:r>
        <w:rPr>
          <w:rFonts w:hint="eastAsia"/>
        </w:rPr>
        <w:br/>
      </w:r>
      <w:r>
        <w:rPr>
          <w:rFonts w:hint="eastAsia"/>
        </w:rPr>
        <w:t>　　　　三、水果店行业消费结构分析</w:t>
      </w:r>
      <w:r>
        <w:rPr>
          <w:rFonts w:hint="eastAsia"/>
        </w:rPr>
        <w:br/>
      </w:r>
      <w:r>
        <w:rPr>
          <w:rFonts w:hint="eastAsia"/>
        </w:rPr>
        <w:t>　　　　四、水果店行业消费的市场变化</w:t>
      </w:r>
      <w:r>
        <w:rPr>
          <w:rFonts w:hint="eastAsia"/>
        </w:rPr>
        <w:br/>
      </w:r>
      <w:r>
        <w:rPr>
          <w:rFonts w:hint="eastAsia"/>
        </w:rPr>
        <w:t>　　　　五、水果店市场的消费方向</w:t>
      </w:r>
      <w:r>
        <w:rPr>
          <w:rFonts w:hint="eastAsia"/>
        </w:rPr>
        <w:br/>
      </w:r>
      <w:r>
        <w:rPr>
          <w:rFonts w:hint="eastAsia"/>
        </w:rPr>
        <w:t>　　第三节 水果店行业产品的品牌市场运营状况分析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五、水果店行业品牌忠诚度调查</w:t>
      </w:r>
      <w:r>
        <w:rPr>
          <w:rFonts w:hint="eastAsia"/>
        </w:rPr>
        <w:br/>
      </w:r>
      <w:r>
        <w:rPr>
          <w:rFonts w:hint="eastAsia"/>
        </w:rPr>
        <w:t>　　　　六、水果店行业品牌市场占有率调查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水果店行业投资与趋势预测分析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水果店行业投资情况分析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水果店行业投资机会分析</w:t>
      </w:r>
      <w:r>
        <w:rPr>
          <w:rFonts w:hint="eastAsia"/>
        </w:rPr>
        <w:br/>
      </w:r>
      <w:r>
        <w:rPr>
          <w:rFonts w:hint="eastAsia"/>
        </w:rPr>
        <w:t>　　　　一、水果店投资项目分析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二、可以投资的水果店模式</w:t>
      </w:r>
      <w:r>
        <w:rPr>
          <w:rFonts w:hint="eastAsia"/>
        </w:rPr>
        <w:br/>
      </w:r>
      <w:r>
        <w:rPr>
          <w:rFonts w:hint="eastAsia"/>
        </w:rPr>
        <w:t>　　　　三、水果店投资机会</w:t>
      </w:r>
      <w:r>
        <w:rPr>
          <w:rFonts w:hint="eastAsia"/>
        </w:rPr>
        <w:br/>
      </w:r>
      <w:r>
        <w:rPr>
          <w:rFonts w:hint="eastAsia"/>
        </w:rPr>
        <w:t>　　　　四、水果店细分行业投资机会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五、2025-2031年水果店投资新方向</w:t>
      </w:r>
      <w:r>
        <w:rPr>
          <w:rFonts w:hint="eastAsia"/>
        </w:rPr>
        <w:br/>
      </w:r>
      <w:r>
        <w:rPr>
          <w:rFonts w:hint="eastAsia"/>
        </w:rPr>
        <w:t>　　第三节 水果店行业趋势预测分析</w:t>
      </w:r>
      <w:r>
        <w:rPr>
          <w:rFonts w:hint="eastAsia"/>
        </w:rPr>
        <w:br/>
      </w:r>
      <w:r>
        <w:rPr>
          <w:rFonts w:hint="eastAsia"/>
        </w:rPr>
        <w:t>　　　　一、水果店市场趋势预测分析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二、我国水果店市场蕴藏的商机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三、殴债危机后水果店市场的趋势预测</w:t>
      </w:r>
      <w:r>
        <w:rPr>
          <w:rFonts w:hint="eastAsia"/>
        </w:rPr>
        <w:br/>
      </w:r>
      <w:r>
        <w:rPr>
          <w:rFonts w:hint="eastAsia"/>
        </w:rPr>
        <w:t>　　　　四、水果店市场面临的发展商机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五、2025-2031年水果店市场面临的发展商机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水果店行业竞争格局分析</w:t>
      </w:r>
      <w:r>
        <w:rPr>
          <w:rFonts w:hint="eastAsia"/>
        </w:rPr>
        <w:br/>
      </w:r>
      <w:r>
        <w:rPr>
          <w:rFonts w:hint="eastAsia"/>
        </w:rPr>
        <w:t>　　第一节 水果店行业集中度分析</w:t>
      </w:r>
      <w:r>
        <w:rPr>
          <w:rFonts w:hint="eastAsia"/>
        </w:rPr>
        <w:br/>
      </w:r>
      <w:r>
        <w:rPr>
          <w:rFonts w:hint="eastAsia"/>
        </w:rPr>
        <w:t>　　　　一、水果店市场集中度分析</w:t>
      </w:r>
      <w:r>
        <w:rPr>
          <w:rFonts w:hint="eastAsia"/>
        </w:rPr>
        <w:br/>
      </w:r>
      <w:r>
        <w:rPr>
          <w:rFonts w:hint="eastAsia"/>
        </w:rPr>
        <w:t>　　　　二、水果店企业集中度分析</w:t>
      </w:r>
      <w:r>
        <w:rPr>
          <w:rFonts w:hint="eastAsia"/>
        </w:rPr>
        <w:br/>
      </w:r>
      <w:r>
        <w:rPr>
          <w:rFonts w:hint="eastAsia"/>
        </w:rPr>
        <w:t>　　　　三、水果店区域集中度分析</w:t>
      </w:r>
      <w:r>
        <w:rPr>
          <w:rFonts w:hint="eastAsia"/>
        </w:rPr>
        <w:br/>
      </w:r>
      <w:r>
        <w:rPr>
          <w:rFonts w:hint="eastAsia"/>
        </w:rPr>
        <w:t>　　第二节 水果店行业主要企业竞争力分析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水果店行业竞争格局分析</w:t>
      </w:r>
      <w:r>
        <w:rPr>
          <w:rFonts w:hint="eastAsia"/>
        </w:rPr>
        <w:br/>
      </w:r>
      <w:r>
        <w:rPr>
          <w:rFonts w:hint="eastAsia"/>
        </w:rPr>
        <w:t>　　　　一、水果店行业竞争分析</w:t>
      </w:r>
      <w:r>
        <w:rPr>
          <w:rFonts w:hint="eastAsia"/>
        </w:rPr>
        <w:br/>
      </w:r>
      <w:r>
        <w:rPr>
          <w:rFonts w:hint="eastAsia"/>
        </w:rPr>
        <w:t>　　　　二、中外水果店竞争分析</w:t>
      </w:r>
      <w:r>
        <w:rPr>
          <w:rFonts w:hint="eastAsia"/>
        </w:rPr>
        <w:br/>
      </w:r>
      <w:r>
        <w:rPr>
          <w:rFonts w:hint="eastAsia"/>
        </w:rPr>
        <w:t>　　　　三、国内外水果店竞争分析</w:t>
      </w:r>
      <w:r>
        <w:rPr>
          <w:rFonts w:hint="eastAsia"/>
        </w:rPr>
        <w:br/>
      </w:r>
      <w:r>
        <w:rPr>
          <w:rFonts w:hint="eastAsia"/>
        </w:rPr>
        <w:t>　　　　四、我国水果店市场竞争分析</w:t>
      </w:r>
      <w:r>
        <w:rPr>
          <w:rFonts w:hint="eastAsia"/>
        </w:rPr>
        <w:br/>
      </w:r>
      <w:r>
        <w:rPr>
          <w:rFonts w:hint="eastAsia"/>
        </w:rPr>
        <w:t>　　　　五、我国水果店市场集中度分析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六、2025-2031年国内主要水果店企业动向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中国水果店行业发展形势分析</w:t>
      </w:r>
      <w:r>
        <w:rPr>
          <w:rFonts w:hint="eastAsia"/>
        </w:rPr>
        <w:br/>
      </w:r>
      <w:r>
        <w:rPr>
          <w:rFonts w:hint="eastAsia"/>
        </w:rPr>
        <w:t>　　第一节 水果店行业发展概况</w:t>
      </w:r>
      <w:r>
        <w:rPr>
          <w:rFonts w:hint="eastAsia"/>
        </w:rPr>
        <w:br/>
      </w:r>
      <w:r>
        <w:rPr>
          <w:rFonts w:hint="eastAsia"/>
        </w:rPr>
        <w:t>　　　　一、水果店行业发展特点分析</w:t>
      </w:r>
      <w:r>
        <w:rPr>
          <w:rFonts w:hint="eastAsia"/>
        </w:rPr>
        <w:br/>
      </w:r>
      <w:r>
        <w:rPr>
          <w:rFonts w:hint="eastAsia"/>
        </w:rPr>
        <w:t>　　　　二、水果店行业投资现状分析</w:t>
      </w:r>
      <w:r>
        <w:rPr>
          <w:rFonts w:hint="eastAsia"/>
        </w:rPr>
        <w:br/>
      </w:r>
      <w:r>
        <w:rPr>
          <w:rFonts w:hint="eastAsia"/>
        </w:rPr>
        <w:t>　　　　三、水果店行业总产值分析</w:t>
      </w:r>
      <w:r>
        <w:rPr>
          <w:rFonts w:hint="eastAsia"/>
        </w:rPr>
        <w:br/>
      </w:r>
      <w:r>
        <w:rPr>
          <w:rFonts w:hint="eastAsia"/>
        </w:rPr>
        <w:t>　　第二节 水果店行业市场情况分析</w:t>
      </w:r>
      <w:r>
        <w:rPr>
          <w:rFonts w:hint="eastAsia"/>
        </w:rPr>
        <w:br/>
      </w:r>
      <w:r>
        <w:rPr>
          <w:rFonts w:hint="eastAsia"/>
        </w:rPr>
        <w:t>　　　　一、水果店行业市场发展分析</w:t>
      </w:r>
      <w:r>
        <w:rPr>
          <w:rFonts w:hint="eastAsia"/>
        </w:rPr>
        <w:br/>
      </w:r>
      <w:r>
        <w:rPr>
          <w:rFonts w:hint="eastAsia"/>
        </w:rPr>
        <w:t>　　　　二、水果店市场存在的问题</w:t>
      </w:r>
      <w:r>
        <w:rPr>
          <w:rFonts w:hint="eastAsia"/>
        </w:rPr>
        <w:br/>
      </w:r>
      <w:r>
        <w:rPr>
          <w:rFonts w:hint="eastAsia"/>
        </w:rPr>
        <w:t>　　　　三、水果店市场规模分析</w:t>
      </w:r>
      <w:r>
        <w:rPr>
          <w:rFonts w:hint="eastAsia"/>
        </w:rPr>
        <w:br/>
      </w:r>
      <w:r>
        <w:rPr>
          <w:rFonts w:hint="eastAsia"/>
        </w:rPr>
        <w:t>　　第三节 水果店产销状况分析</w:t>
      </w:r>
      <w:r>
        <w:rPr>
          <w:rFonts w:hint="eastAsia"/>
        </w:rPr>
        <w:br/>
      </w:r>
      <w:r>
        <w:rPr>
          <w:rFonts w:hint="eastAsia"/>
        </w:rPr>
        <w:t>　　　　一、水果店产量分析</w:t>
      </w:r>
      <w:r>
        <w:rPr>
          <w:rFonts w:hint="eastAsia"/>
        </w:rPr>
        <w:br/>
      </w:r>
      <w:r>
        <w:rPr>
          <w:rFonts w:hint="eastAsia"/>
        </w:rPr>
        <w:t>　　　　二、水果店产能分析</w:t>
      </w:r>
      <w:r>
        <w:rPr>
          <w:rFonts w:hint="eastAsia"/>
        </w:rPr>
        <w:br/>
      </w:r>
      <w:r>
        <w:rPr>
          <w:rFonts w:hint="eastAsia"/>
        </w:rPr>
        <w:t>　　　　三、水果店市场需求状况分析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中国水果店行业整体运行指标分析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中国水果店行业总体规模分析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中国水果店行业产销分析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中国水果店行业财务指标总体分析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水果店行业赢利水平分析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一、水果店原材料价格走势</w:t>
      </w:r>
      <w:r>
        <w:rPr>
          <w:rFonts w:hint="eastAsia"/>
        </w:rPr>
        <w:br/>
      </w:r>
      <w:r>
        <w:rPr>
          <w:rFonts w:hint="eastAsia"/>
        </w:rPr>
        <w:t>　　　　二、水果店行业人工成本分析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一、水果店行业产销情况</w:t>
      </w:r>
      <w:r>
        <w:rPr>
          <w:rFonts w:hint="eastAsia"/>
        </w:rPr>
        <w:br/>
      </w:r>
      <w:r>
        <w:rPr>
          <w:rFonts w:hint="eastAsia"/>
        </w:rPr>
        <w:t>　　　　二、水果店行业库存情况</w:t>
      </w:r>
      <w:r>
        <w:rPr>
          <w:rFonts w:hint="eastAsia"/>
        </w:rPr>
        <w:br/>
      </w:r>
      <w:r>
        <w:rPr>
          <w:rFonts w:hint="eastAsia"/>
        </w:rPr>
        <w:t>　　　　三、水果店行业资金周转情况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一、水果店行业价格走势</w:t>
      </w:r>
      <w:r>
        <w:rPr>
          <w:rFonts w:hint="eastAsia"/>
        </w:rPr>
        <w:br/>
      </w:r>
      <w:r>
        <w:rPr>
          <w:rFonts w:hint="eastAsia"/>
        </w:rPr>
        <w:t>　　　　二、水果店行业营业收入情况</w:t>
      </w:r>
      <w:r>
        <w:rPr>
          <w:rFonts w:hint="eastAsia"/>
        </w:rPr>
        <w:br/>
      </w:r>
      <w:r>
        <w:rPr>
          <w:rFonts w:hint="eastAsia"/>
        </w:rPr>
        <w:t>　　　　三、水果店行业毛利率情况</w:t>
      </w:r>
      <w:r>
        <w:rPr>
          <w:rFonts w:hint="eastAsia"/>
        </w:rPr>
        <w:br/>
      </w:r>
      <w:r>
        <w:rPr>
          <w:rFonts w:hint="eastAsia"/>
        </w:rPr>
        <w:t>　　　　四、水果店行业赢利能力</w:t>
      </w:r>
      <w:r>
        <w:rPr>
          <w:rFonts w:hint="eastAsia"/>
        </w:rPr>
        <w:br/>
      </w:r>
      <w:r>
        <w:rPr>
          <w:rFonts w:hint="eastAsia"/>
        </w:rPr>
        <w:t>　　　　五、水果店行业赢利水平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六、2025-2031年水果店行业赢利预测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水果店行业盈利能力分析</w:t>
      </w:r>
      <w:r>
        <w:rPr>
          <w:rFonts w:hint="eastAsia"/>
        </w:rPr>
        <w:br/>
      </w:r>
      <w:r>
        <w:rPr>
          <w:rFonts w:hint="eastAsia"/>
        </w:rPr>
        <w:t>　　第一节 中国水果店行业利润总额分析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中国水果店行业销售利润率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中国水果店行业总资产利润率分析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中国水果店行业产值利税率分析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深圳市百果园实业发展有限公司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杭州群丰果品连锁有限公司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四、2025-2031年投资前景略</w:t>
      </w:r>
      <w:r>
        <w:rPr>
          <w:rFonts w:hint="eastAsia"/>
        </w:rPr>
        <w:br/>
      </w:r>
      <w:r>
        <w:rPr>
          <w:rFonts w:hint="eastAsia"/>
        </w:rPr>
        <w:t>　　第三节 Dole（都乐）食品公司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浙江天子股份有限公司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深圳市鑫荣懋农产品股份有限公司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三海瓜园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北京福满佳商贸有限公司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南昌名果贸易有限公司品牌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四川百果鲜果业股份有限公司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新疆果业集团旗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水果店行业投资前景研究分析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水果店行业投资效益分析</w:t>
      </w:r>
      <w:r>
        <w:rPr>
          <w:rFonts w:hint="eastAsia"/>
        </w:rPr>
        <w:br/>
      </w:r>
      <w:r>
        <w:rPr>
          <w:rFonts w:hint="eastAsia"/>
        </w:rPr>
        <w:t>　　　　一、水果店行业投资状况</w:t>
      </w:r>
      <w:r>
        <w:rPr>
          <w:rFonts w:hint="eastAsia"/>
        </w:rPr>
        <w:br/>
      </w:r>
      <w:r>
        <w:rPr>
          <w:rFonts w:hint="eastAsia"/>
        </w:rPr>
        <w:t>　　　　二、水果店行业投资效益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三、2025-2031年水果店行业投资方向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四、2025-2031年水果店行业投资建议</w:t>
      </w:r>
      <w:r>
        <w:rPr>
          <w:rFonts w:hint="eastAsia"/>
        </w:rPr>
        <w:br/>
      </w:r>
      <w:r>
        <w:rPr>
          <w:rFonts w:hint="eastAsia"/>
        </w:rPr>
        <w:t>　　第四节 水果店行业投资前景研究研究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水果店行业投资前景预警</w:t>
      </w:r>
      <w:r>
        <w:rPr>
          <w:rFonts w:hint="eastAsia"/>
        </w:rPr>
        <w:br/>
      </w:r>
      <w:r>
        <w:rPr>
          <w:rFonts w:hint="eastAsia"/>
        </w:rPr>
        <w:t>　　第一节 影响水果店行业发展的主要因素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一、影响水果店行业运行的有利因素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二、影响水果店行业运行的稳定因素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三、影响水果店行业运行的不利因素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四、我国水果店行业发展面临的挑战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五、我国水果店行业发展面临的机遇</w:t>
      </w:r>
      <w:r>
        <w:rPr>
          <w:rFonts w:hint="eastAsia"/>
        </w:rPr>
        <w:br/>
      </w:r>
      <w:r>
        <w:rPr>
          <w:rFonts w:hint="eastAsia"/>
        </w:rPr>
        <w:t>　　第二节 水果店行业投资前景预警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一、2025-2031年水果店行业市场风险预测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二、2025-2031年水果店行业政策风险预测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三、2025-2031年水果店行业经营风险预测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四、2025-2031年水果店行业技术风险预测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五、2025-2031年水果店行业竞争风险预测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六、2025-2031年水果店行业其他风险预测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水果店行业发展趋势分析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2025-2031年中国水果店市场趋势分析</w:t>
      </w:r>
      <w:r>
        <w:rPr>
          <w:rFonts w:hint="eastAsia"/>
        </w:rPr>
        <w:br/>
      </w:r>
      <w:r>
        <w:rPr>
          <w:rFonts w:hint="eastAsia"/>
        </w:rPr>
        <w:t>　　　　一、我国水果店市场趋势总结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二、2025-2031年我国水果店发展趋势分析</w:t>
      </w:r>
      <w:r>
        <w:rPr>
          <w:rFonts w:hint="eastAsia"/>
        </w:rPr>
        <w:br/>
      </w:r>
      <w:r>
        <w:rPr>
          <w:rFonts w:hint="eastAsia"/>
        </w:rPr>
        <w:t>　　第二节 2025-2031年水果店发展趋势分析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一、2025-2031年水果店技术趋势分析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二、2025-2031年水果店价格趋势分析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2025-2031年中国水果店行业供需预测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一、2025-2031年中国水果店供给预测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二、2025-2031年中国水果店需求预测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三、2025-2031年中国水果店价格预测</w:t>
      </w:r>
      <w:r>
        <w:rPr>
          <w:rFonts w:hint="eastAsia"/>
        </w:rPr>
        <w:br/>
      </w:r>
      <w:r>
        <w:rPr>
          <w:rFonts w:hint="eastAsia"/>
        </w:rPr>
        <w:t>　　第四节 2025-2031年水果店行业规划建议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一、2025-2031年水果店行业整体规划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二、2025-2031年水果店行业发展预测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三、2025-2031年水果店行业规划建议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水果店企业管理策略建议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一、水果店价格策略分析</w:t>
      </w:r>
      <w:r>
        <w:rPr>
          <w:rFonts w:hint="eastAsia"/>
        </w:rPr>
        <w:br/>
      </w:r>
      <w:r>
        <w:rPr>
          <w:rFonts w:hint="eastAsia"/>
        </w:rPr>
        <w:t>　　　　二、水果店渠道策略分析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提高水果店企业竞争力的策略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一、提高中国水果店企业核心竞争力的对策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二、水果店企业提升竞争力的主要方向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三、影响水果店企业核心竞争力的因素及提升途径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四、提高水果店企业竞争力的策略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对我国水果店品牌的战略思考</w:t>
      </w:r>
      <w:r>
        <w:rPr>
          <w:rFonts w:hint="eastAsia"/>
        </w:rPr>
        <w:br/>
      </w:r>
      <w:r>
        <w:rPr>
          <w:rFonts w:hint="eastAsia"/>
        </w:rPr>
        <w:t>　　　　一、水果店实施品牌战略的意义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二、水果店企业品牌的现状分析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三、我国水果店企业的品牌战略</w:t>
      </w:r>
      <w:r>
        <w:rPr>
          <w:rFonts w:hint="eastAsia"/>
        </w:rPr>
        <w:br/>
      </w:r>
      <w:r>
        <w:rPr>
          <w:rFonts w:hint="eastAsia"/>
        </w:rPr>
        <w:t>　　　　四、水果店品牌战略管理的策略</w:t>
      </w:r>
      <w:r>
        <w:rPr>
          <w:rFonts w:hint="eastAsia"/>
        </w:rPr>
        <w:br/>
      </w:r>
      <w:r>
        <w:rPr>
          <w:rFonts w:hint="eastAsia"/>
        </w:rPr>
        <w:t>　　第五节 [⋅中⋅智⋅林⋅]专家建议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2024-2025年工业经济增长情况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水果店行业产业链</w:t>
      </w:r>
      <w:r>
        <w:rPr>
          <w:rFonts w:hint="eastAsia"/>
        </w:rPr>
        <w:br/>
      </w:r>
      <w:r>
        <w:rPr>
          <w:rFonts w:hint="eastAsia"/>
        </w:rPr>
        <w:t>　　图表 2020-2025年中国水果店行业工业总产值情况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2020-2025年中国水果店行业价格走势</w:t>
      </w:r>
      <w:r>
        <w:rPr>
          <w:rFonts w:hint="eastAsia"/>
        </w:rPr>
        <w:br/>
      </w:r>
      <w:r>
        <w:rPr>
          <w:rFonts w:hint="eastAsia"/>
        </w:rPr>
        <w:t>　　图表 中国水果店产品市场价格统计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2020-2025年中国水果店行业生产情况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2025-2031年中国水果店产能预测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d1ecc62174517" w:history="1">
        <w:r>
          <w:rPr>
            <w:rStyle w:val="Hyperlink"/>
          </w:rPr>
          <w:t>中国水果店行业现状调研及未来发展趋势分析报告（2025-2031年）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d1ecc62174517" w:history="1">
        <w:r>
          <w:rPr>
            <w:rStyle w:val="Hyperlink"/>
          </w:rPr>
          <w:t>https://www.20087.com/0/51/ShuiGuoDianShiChangDiaoYanYuQian.html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热点：开水果店需要多少钱、水果店怎么开、水果店加盟店十大品牌、水果店的瓶子作品大全、开水果店需要具备什么条件、水果店名字、新手怎样开水果店、水果店新手怎么入行、水果专卖店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fa7ed98164d37" w:history="1">
      <w:r>
        <w:rPr>
          <w:rStyle w:val="Hyperlink"/>
        </w:rPr>
        <w:t>中国水果店行业现状调研及未来发展趋势分析报告（2025-2031年）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uiGuoDianShiChangDiaoYanYuQian.html" TargetMode="External" Id="R450d1ecc6217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uiGuoDianShiChangDiaoYanYuQian.html" TargetMode="External" Id="R5f8fa7ed9816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2024-12-08T06:31:00Z</dcterms:created>
  <dcterms:modified xsi:type="dcterms:W3CDTF">2024-12-08T07:31:00Z</dcterms:modified>
  <dc:subject>中国水果店行业现状调研及未来发展趋势分析报告（2025-2031年）</dc:subject>
  <dc:title>中国水果店行业现状调研及未来发展趋势分析报告（2025-2031年）</dc:title>
  <cp:keywords>中国水果店行业现状调研及未来发展趋势分析报告（2025-2031年）</cp:keywords>
  <dc:description>中国水果店行业现状调研及未来发展趋势分析报告（2025-2031年）</dc:description>
</cp:coreProperties>
</file>