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4bc23a4a0421d" w:history="1">
              <w:r>
                <w:rPr>
                  <w:rStyle w:val="Hyperlink"/>
                </w:rPr>
                <w:t>2025-2031年中国漂浮池市场研究与发展前景分析报告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4bc23a4a0421d" w:history="1">
              <w:r>
                <w:rPr>
                  <w:rStyle w:val="Hyperlink"/>
                </w:rPr>
                <w:t>2025-2031年中国漂浮池市场研究与发展前景分析报告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d4bc23a4a0421d" w:history="1">
                <w:r>
                  <w:rPr>
                    <w:rStyle w:val="Hyperlink"/>
                  </w:rPr>
                  <w:t>https://www.20087.com/0/91/PiaoFuChiXianZhuangYuQianJingFenXi.html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浮池是一种用于感官隔离与深度放松的水疗设备，其核心原理是通过高浓度盐水提供人体自然漂浮的条件，配合恒温控制、隔音设计和黑暗环境，帮助使用者进入身心放松状态。目前，漂浮池主要应用于高端健康会所、康复中心、冥想训练机构以及部分私人用户群体。随着现代人对压力管理和心理健康关注度的提升，漂浮疗法逐渐从专业领域走向大众市场。然而，由于设备成本较高、维护复杂、使用门槛较大，漂浮池尚未形成广泛普及，仍属于小众消费品类。此外，公众对其认知度较低，加之行业标准尚不完善，影响了产品的推广速度与服务质量。</w:t>
      </w:r>
      <w:r>
        <w:rPr>
          <w:rFonts w:hint="eastAsia"/>
        </w:rPr>
        <w:br/>
      </w:r>
      <w:r>
        <w:rPr>
          <w:rFonts w:hint="eastAsia"/>
        </w:rPr>
        <w:t>　　未来，漂浮池的发展将更加注重用户体验优化与应用场景拓展。一方面，随着材料科技与智能控制系统的发展，漂浮池将在节能降耗、水质净化、自动化管理等方面实现技术突破，降低运营成本并提高安全性与便捷性。另一方面，结合心理治疗、神经科学、正念冥想等领域的研究进展，漂浮疗法有望被更广泛地应用于焦虑缓解、睡眠改善、运动恢复等领域，成为健康管理的重要辅助手段。同时，轻量化、模块化、家庭化的漂浮设备或将逐步出现，满足个性化居家健康需求。整体来看，在消费升级与健康理念深化的推动下，漂浮池产业将迎来从专业设施向生活方式产品转型的发展契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4bc23a4a0421d" w:history="1">
        <w:r>
          <w:rPr>
            <w:rStyle w:val="Hyperlink"/>
          </w:rPr>
          <w:t>2025-2031年中国漂浮池市场研究与发展前景分析报告</w:t>
        </w:r>
      </w:hyperlink>
      <w:r>
        <w:rPr>
          <w:rFonts w:hint="eastAsia"/>
        </w:rPr>
        <w:t>》基于详实数据资料，系统分析漂浮池产业链结构、市场规模及需求现状，梳理漂浮池市场价格走势与行业发展特点。报告重点研究行业竞争格局，包括重点漂浮池企业的市场表现，并对漂浮池细分领域的发展潜力进行评估。结合政策环境和漂浮池技术演进方向，对漂浮池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漂浮池行业概述</w:t>
      </w:r>
      <w:r>
        <w:rPr>
          <w:rFonts w:hint="eastAsia"/>
        </w:rPr>
        <w:br/>
      </w:r>
      <w:r>
        <w:rPr>
          <w:rFonts w:hint="eastAsia"/>
        </w:rPr>
        <w:t>　　第一节 漂浮池定义与分类</w:t>
      </w:r>
      <w:r>
        <w:rPr>
          <w:rFonts w:hint="eastAsia"/>
        </w:rPr>
        <w:br/>
      </w:r>
      <w:r>
        <w:rPr>
          <w:rFonts w:hint="eastAsia"/>
        </w:rPr>
        <w:t>　　第二节 漂浮池应用领域</w:t>
      </w:r>
      <w:r>
        <w:rPr>
          <w:rFonts w:hint="eastAsia"/>
        </w:rPr>
        <w:br/>
      </w:r>
      <w:r>
        <w:rPr>
          <w:rFonts w:hint="eastAsia"/>
        </w:rPr>
        <w:t>　　第三节 漂浮池行业经济指标分析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漂浮池产业链及经营模式分析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三、漂浮池销售模式及销售渠道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全球漂浮池市场发展综述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2019-2024年全球漂浮池市场规模与趋势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主要国家与地区漂浮池市场分析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2025-2031年全球漂浮池行业发展趋势与前景预测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中国漂浮池行业市场分析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2024-2025年漂浮池产能与投资动态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一、国内漂浮池产能及利用情况</w:t>
      </w:r>
      <w:r>
        <w:rPr>
          <w:rFonts w:hint="eastAsia"/>
        </w:rPr>
        <w:br/>
      </w:r>
      <w:r>
        <w:rPr>
          <w:rFonts w:hint="eastAsia"/>
        </w:rPr>
        <w:t>　　　　二、漂浮池产能扩张与投资动态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2025-2031年漂浮池行业产量统计与趋势预测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一、2019-2024年漂浮池行业产量数据统计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1、2019-2024年漂浮池产量及增长趋势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2、2019-2024年漂浮池细分产品产量及份额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二、影响漂浮池产量的关键因素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三、2025-2031年漂浮池产量预测</w:t>
      </w:r>
      <w:r>
        <w:rPr>
          <w:rFonts w:hint="eastAsia"/>
        </w:rPr>
        <w:br/>
      </w:r>
      <w:r>
        <w:rPr>
          <w:rFonts w:hint="eastAsia"/>
        </w:rPr>
        <w:t>　　第三节 2025-2031年漂浮池市场需求与销售分析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一、2024-2025年漂浮池行业需求现状</w:t>
      </w:r>
      <w:r>
        <w:rPr>
          <w:rFonts w:hint="eastAsia"/>
        </w:rPr>
        <w:br/>
      </w:r>
      <w:r>
        <w:rPr>
          <w:rFonts w:hint="eastAsia"/>
        </w:rPr>
        <w:t>　　　　二、漂浮池客户群体与需求特点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三、2019-2024年漂浮池行业销售规模分析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四、2025-2031年漂浮池市场增长潜力与规模预测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中国漂浮池细分市场与下游应用领域分析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漂浮池细分市场分析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一、2024-2025年漂浮池主要细分产品市场现状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漂浮池下游应用与客户群体分析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一、2024-2025年漂浮池各应用领域市场现状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2024-2025年漂浮池行业技术发展现状及趋势分析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漂浮池行业技术发展现状分析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国内外漂浮池行业技术差异与原因</w:t>
      </w:r>
      <w:r>
        <w:rPr>
          <w:rFonts w:hint="eastAsia"/>
        </w:rPr>
        <w:br/>
      </w:r>
      <w:r>
        <w:rPr>
          <w:rFonts w:hint="eastAsia"/>
        </w:rPr>
        <w:t>　　第三节 漂浮池行业技术发展方向、趋势预测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提升漂浮池行业技术能力策略建议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漂浮池价格机制与竞争策略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一、2019-2024年漂浮池市场价格走势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漂浮池定价策略与方法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2025-2031年漂浮池价格竞争态势与趋势预测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中国漂浮池行业重点区域市场研究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2024-2025年重点区域漂浮池市场发展概况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二、2019-2024年漂浮池市场需求规模情况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三、2025-2031年漂浮池行业发展潜力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二、2019-2024年漂浮池市场需求规模情况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三、2025-2031年漂浮池行业发展潜力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二、2019-2024年漂浮池市场需求规模情况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三、2025-2031年漂浮池行业发展潜力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二、2019-2024年漂浮池市场需求规模情况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三、2025-2031年漂浮池行业发展潜力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二、2019-2024年漂浮池市场需求规模情况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三、2025-2031年漂浮池行业发展潜力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2019-2024年中国漂浮池行业进出口情况分析</w:t>
      </w:r>
      <w:r>
        <w:rPr>
          <w:rFonts w:hint="eastAsia"/>
        </w:rPr>
        <w:br/>
      </w:r>
      <w:r>
        <w:rPr>
          <w:rFonts w:hint="eastAsia"/>
        </w:rPr>
        <w:t>　　第一节 漂浮池行业进口情况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一、2019-2024年漂浮池进口规模及增长情况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二、漂浮池主要进口来源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漂浮池行业出口情况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一、2019-2024年漂浮池出口规模及增长情况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二、漂浮池主要出口目的地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2019-2024年中国漂浮池行业总体发展与财务状况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2019-2024年中国漂浮池行业规模情况</w:t>
      </w:r>
      <w:r>
        <w:rPr>
          <w:rFonts w:hint="eastAsia"/>
        </w:rPr>
        <w:br/>
      </w:r>
      <w:r>
        <w:rPr>
          <w:rFonts w:hint="eastAsia"/>
        </w:rPr>
        <w:t>　　　　一、漂浮池行业企业数量规模</w:t>
      </w:r>
      <w:r>
        <w:rPr>
          <w:rFonts w:hint="eastAsia"/>
        </w:rPr>
        <w:br/>
      </w:r>
      <w:r>
        <w:rPr>
          <w:rFonts w:hint="eastAsia"/>
        </w:rPr>
        <w:t>　　　　二、漂浮池行业从业人员规模</w:t>
      </w:r>
      <w:r>
        <w:rPr>
          <w:rFonts w:hint="eastAsia"/>
        </w:rPr>
        <w:br/>
      </w:r>
      <w:r>
        <w:rPr>
          <w:rFonts w:hint="eastAsia"/>
        </w:rPr>
        <w:t>　　　　三、漂浮池行业市场敏感性分析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2019-2024年中国漂浮池行业财务能力分析</w:t>
      </w:r>
      <w:r>
        <w:rPr>
          <w:rFonts w:hint="eastAsia"/>
        </w:rPr>
        <w:br/>
      </w:r>
      <w:r>
        <w:rPr>
          <w:rFonts w:hint="eastAsia"/>
        </w:rPr>
        <w:t>　　　　一、漂浮池行业盈利能力</w:t>
      </w:r>
      <w:r>
        <w:rPr>
          <w:rFonts w:hint="eastAsia"/>
        </w:rPr>
        <w:br/>
      </w:r>
      <w:r>
        <w:rPr>
          <w:rFonts w:hint="eastAsia"/>
        </w:rPr>
        <w:t>　　　　二、漂浮池行业偿债能力</w:t>
      </w:r>
      <w:r>
        <w:rPr>
          <w:rFonts w:hint="eastAsia"/>
        </w:rPr>
        <w:br/>
      </w:r>
      <w:r>
        <w:rPr>
          <w:rFonts w:hint="eastAsia"/>
        </w:rPr>
        <w:t>　　　　三、漂浮池行业营运能力</w:t>
      </w:r>
      <w:r>
        <w:rPr>
          <w:rFonts w:hint="eastAsia"/>
        </w:rPr>
        <w:br/>
      </w:r>
      <w:r>
        <w:rPr>
          <w:rFonts w:hint="eastAsia"/>
        </w:rPr>
        <w:t>　　　　四、漂浮池行业发展能力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漂浮池行业重点企业调研分析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二、企业漂浮池业务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二、企业漂浮池业务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二、企业漂浮池业务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二、企业漂浮池业务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二、企业漂浮池业务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二、企业漂浮池业务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中国漂浮池行业竞争格局分析</w:t>
      </w:r>
      <w:r>
        <w:rPr>
          <w:rFonts w:hint="eastAsia"/>
        </w:rPr>
        <w:br/>
      </w:r>
      <w:r>
        <w:rPr>
          <w:rFonts w:hint="eastAsia"/>
        </w:rPr>
        <w:t>　　第一节 漂浮池行业竞争格局总览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2024-2025年漂浮池行业竞争力分析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2019-2024年漂浮池行业企业并购活动分析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2024-2025年漂浮池行业会展与招投标活动分析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一、漂浮池行业会展活动及其市场影响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2025年中国漂浮池企业发展企业发展策略与建议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漂浮池销售模式与渠道策略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漂浮池品牌与市场推广策略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漂浮池研发投入与技术创新能力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漂浮池合作联盟与资源整合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中国漂浮池行业风险与对策</w:t>
      </w:r>
      <w:r>
        <w:rPr>
          <w:rFonts w:hint="eastAsia"/>
        </w:rPr>
        <w:br/>
      </w:r>
      <w:r>
        <w:rPr>
          <w:rFonts w:hint="eastAsia"/>
        </w:rPr>
        <w:t>　　第一节 漂浮池行业SWOT分析</w:t>
      </w:r>
      <w:r>
        <w:rPr>
          <w:rFonts w:hint="eastAsia"/>
        </w:rPr>
        <w:br/>
      </w:r>
      <w:r>
        <w:rPr>
          <w:rFonts w:hint="eastAsia"/>
        </w:rPr>
        <w:t>　　　　一、漂浮池行业优势</w:t>
      </w:r>
      <w:r>
        <w:rPr>
          <w:rFonts w:hint="eastAsia"/>
        </w:rPr>
        <w:br/>
      </w:r>
      <w:r>
        <w:rPr>
          <w:rFonts w:hint="eastAsia"/>
        </w:rPr>
        <w:t>　　　　二、漂浮池行业劣势</w:t>
      </w:r>
      <w:r>
        <w:rPr>
          <w:rFonts w:hint="eastAsia"/>
        </w:rPr>
        <w:br/>
      </w:r>
      <w:r>
        <w:rPr>
          <w:rFonts w:hint="eastAsia"/>
        </w:rPr>
        <w:t>　　　　三、漂浮池市场机会</w:t>
      </w:r>
      <w:r>
        <w:rPr>
          <w:rFonts w:hint="eastAsia"/>
        </w:rPr>
        <w:br/>
      </w:r>
      <w:r>
        <w:rPr>
          <w:rFonts w:hint="eastAsia"/>
        </w:rPr>
        <w:t>　　　　四、漂浮池市场威胁</w:t>
      </w:r>
      <w:r>
        <w:rPr>
          <w:rFonts w:hint="eastAsia"/>
        </w:rPr>
        <w:br/>
      </w:r>
      <w:r>
        <w:rPr>
          <w:rFonts w:hint="eastAsia"/>
        </w:rPr>
        <w:t>　　第二节 漂浮池行业风险及对策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2025-2031年中国漂浮池行业前景与发展趋势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2024-2025年漂浮池行业发展环境分析</w:t>
      </w:r>
      <w:r>
        <w:rPr>
          <w:rFonts w:hint="eastAsia"/>
        </w:rPr>
        <w:br/>
      </w:r>
      <w:r>
        <w:rPr>
          <w:rFonts w:hint="eastAsia"/>
        </w:rPr>
        <w:t>　　　　一、漂浮池行业主管部门与监管体制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二、漂浮池行业主要法律法规及政策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三、漂浮池行业标准与质量监管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2025-2031年漂浮池行业发展趋势与方向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2025-2031年漂浮池行业发展潜力与机遇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漂浮池行业研究结论与建议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中智林⋅漂浮池行业发展建议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漂浮池行业历程</w:t>
      </w:r>
      <w:r>
        <w:rPr>
          <w:rFonts w:hint="eastAsia"/>
        </w:rPr>
        <w:br/>
      </w:r>
      <w:r>
        <w:rPr>
          <w:rFonts w:hint="eastAsia"/>
        </w:rPr>
        <w:t>　　图表 漂浮池行业生命周期</w:t>
      </w:r>
      <w:r>
        <w:rPr>
          <w:rFonts w:hint="eastAsia"/>
        </w:rPr>
        <w:br/>
      </w:r>
      <w:r>
        <w:rPr>
          <w:rFonts w:hint="eastAsia"/>
        </w:rPr>
        <w:t>　　图表 漂浮池行业产业链分析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2019-2024年中国漂浮池行业市场规模及增长情况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2019-2024年漂浮池行业市场容量分析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2019-2024年中国漂浮池行业产能统计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2019-2024年中国漂浮池行业产量及增长趋势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2019-2024年中国漂浮池市场需求量及增速统计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2024年中国漂浮池行业需求领域分布格局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2019-2024年中国漂浮池行业销售收入分析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2019-2024年中国漂浮池行业盈利情况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2019-2024年中国漂浮池行业利润总额统计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2019-2024年中国漂浮池进口数量分析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2019-2024年中国漂浮池进口金额分析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2019-2024年中国漂浮池出口数量分析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2019-2024年中国漂浮池出口金额分析</w:t>
      </w:r>
      <w:r>
        <w:rPr>
          <w:rFonts w:hint="eastAsia"/>
        </w:rPr>
        <w:br/>
      </w:r>
      <w:r>
        <w:rPr>
          <w:rFonts w:hint="eastAsia"/>
        </w:rPr>
        <w:t>　　图表 2024年中国漂浮池进口国家及地区分析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2024年中国漂浮池出口国家及地区分析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2019-2024年中国漂浮池行业企业数量情况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2019-2024年中国漂浮池行业企业平均规模情况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**地区漂浮池市场规模及增长情况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**地区漂浮池行业市场需求情况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**地区漂浮池市场规模及增长情况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**地区漂浮池行业市场需求情况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**地区漂浮池市场规模及增长情况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**地区漂浮池行业市场需求情况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**地区漂浮池市场规模及增长情况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**地区漂浮池行业市场需求情况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漂浮池重点企业（一）基本信息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漂浮池重点企业（一）经营情况分析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漂浮池重点企业（一）主要经济指标情况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漂浮池重点企业（一）盈利能力情况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漂浮池重点企业（一）偿债能力情况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漂浮池重点企业（一）运营能力情况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漂浮池重点企业（一）成长能力情况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漂浮池重点企业（二）基本信息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漂浮池重点企业（二）经营情况分析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漂浮池重点企业（二）主要经济指标情况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漂浮池重点企业（二）盈利能力情况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漂浮池重点企业（二）偿债能力情况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漂浮池重点企业（二）运营能力情况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漂浮池重点企业（二）成长能力情况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漂浮池重点企业（三）基本信息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漂浮池重点企业（三）经营情况分析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漂浮池重点企业（三）主要经济指标情况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漂浮池重点企业（三）盈利能力情况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漂浮池重点企业（三）偿债能力情况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漂浮池重点企业（三）运营能力情况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漂浮池重点企业（三）成长能力情况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2025-2031年中国漂浮池行业产能预测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2025-2031年中国漂浮池行业产量预测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2025-2031年中国漂浮池市场需求量预测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2025-2031年中国漂浮池行业供需平衡预测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2025-2031年中国漂浮池行业市场容量预测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2025-2031年中国漂浮池行业市场规模预测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2025年中国漂浮池市场前景分析</w:t>
      </w:r>
      <w:r>
        <w:rPr>
          <w:rFonts w:hint="eastAsia"/>
        </w:rPr>
        <w:br/>
      </w:r>
      <w:r>
        <w:rPr>
          <w:rFonts w:hint="eastAsia"/>
        </w:rPr>
        <w:t>　　图表 2025年中国漂浮池发展趋势预测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4bc23a4a0421d" w:history="1">
        <w:r>
          <w:rPr>
            <w:rStyle w:val="Hyperlink"/>
          </w:rPr>
          <w:t>2025-2031年中国漂浮池市场研究与发展前景分析报告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d4bc23a4a0421d" w:history="1">
        <w:r>
          <w:rPr>
            <w:rStyle w:val="Hyperlink"/>
          </w:rPr>
          <w:t>https://www.20087.com/0/91/PiaoFuChiXianZhuangYuQianJingFenXi.html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热点：浴池漂浮物如何有效治理、漂浮池里长苔藓怎么办、池塘漂浮物怎么处理、漂浮池需求方、浮渣池的作用、漂浮池塘 呀哈哈、漂浮式固定泳池、漂浮池SPA、漂浮怎么用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282f917954af1" w:history="1">
      <w:r>
        <w:rPr>
          <w:rStyle w:val="Hyperlink"/>
        </w:rPr>
        <w:t>2025-2031年中国漂浮池市场研究与发展前景分析报告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PiaoFuChiXianZhuangYuQianJingFenXi.html" TargetMode="External" Id="R63d4bc23a4a0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PiaoFuChiXianZhuangYuQianJingFenXi.html" TargetMode="External" Id="R97d282f91795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2025-08-10T01:43:06Z</dcterms:created>
  <dcterms:modified xsi:type="dcterms:W3CDTF">2025-08-10T02:43:06Z</dcterms:modified>
  <dc:subject>2025-2031年中国漂浮池市场研究与发展前景分析报告</dc:subject>
  <dc:title>2025-2031年中国漂浮池市场研究与发展前景分析报告</dc:title>
  <cp:keywords>2025-2031年中国漂浮池市场研究与发展前景分析报告</cp:keywords>
  <dc:description>2025-2031年中国漂浮池市场研究与发展前景分析报告</dc:description>
</cp:coreProperties>
</file>