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324a8a8f464d" w:history="1">
              <w:r>
                <w:rPr>
                  <w:rStyle w:val="Hyperlink"/>
                </w:rPr>
                <w:t>2025-2031年中国防风行业研究与前景趋势分析报告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324a8a8f464d" w:history="1">
              <w:r>
                <w:rPr>
                  <w:rStyle w:val="Hyperlink"/>
                </w:rPr>
                <w:t>2025-2031年中国防风行业研究与前景趋势分析报告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324a8a8f464d" w:history="1">
                <w:r>
                  <w:rPr>
                    <w:rStyle w:val="Hyperlink"/>
                  </w:rPr>
                  <w:t>https://www.20087.com/0/71/FangFengHangYeQianJing.html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技术广泛应用于建筑、农业、户外装备等多个领域，旨在减轻风害，提高结构稳定性和人员安全。在建筑领域，防风设计结合了结构工程和气象学，通过风洞实验优化建筑形态和材料，安装防风屏障和减震系统。农业上，防风林和抗风作物种植技术被用于减轻作物损害。户外装备则通过采用抗撕裂材料和防风结构设计，提高使用者的防护性能。</w:t>
      </w:r>
      <w:r>
        <w:rPr>
          <w:rFonts w:hint="eastAsia"/>
        </w:rPr>
        <w:br/>
      </w:r>
      <w:r>
        <w:rPr>
          <w:rFonts w:hint="eastAsia"/>
        </w:rPr>
        <w:t>　　防风技术的未来将更加注重跨学科融合与技术创新。随着气候变化导致极端天气事件频发，防风设计将更加重视韧性建设，如发展智能监测系统，实时感知风力条件，动态调整结构响应。材料科学的进展将带来更轻质、更强韧的防风材料。在农业领域，基因编辑技术可能培育出更适应强风环境的作物品种。户外装备则会进一步结合可穿戴技术和环保材料，提供个性化、可持续的防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324a8a8f464d" w:history="1">
        <w:r>
          <w:rPr>
            <w:rStyle w:val="Hyperlink"/>
          </w:rPr>
          <w:t>2025-2031年中国防风行业研究与前景趋势分析报告</w:t>
        </w:r>
      </w:hyperlink>
      <w:r>
        <w:rPr>
          <w:rFonts w:hint="eastAsia"/>
        </w:rPr>
        <w:t>》依托权威机构及行业协会数据，结合防风行业的宏观环境与微观实践，从防风市场规模、市场需求、技术现状及产业链结构等多维度进行了系统调研与分析。报告通过严谨的研究方法与翔实的数据支持，辅以直观图表，全面剖析了防风行业发展趋势、重点企业表现及市场竞争格局，并通过SWOT分析揭示了行业机遇与潜在风险，为防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我国防风概述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国外防风市场发展概况</w:t>
      </w:r>
      <w:r>
        <w:rPr>
          <w:rFonts w:hint="eastAsia"/>
        </w:rPr>
        <w:br/>
      </w:r>
      <w:r>
        <w:rPr>
          <w:rFonts w:hint="eastAsia"/>
        </w:rPr>
        <w:t>　　第一节 全球防风市场分析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2025年我国防风环境分析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我国防风技术发展分析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当前我国防风技术发展现况分析</w:t>
      </w:r>
      <w:r>
        <w:rPr>
          <w:rFonts w:hint="eastAsia"/>
        </w:rPr>
        <w:br/>
      </w:r>
      <w:r>
        <w:rPr>
          <w:rFonts w:hint="eastAsia"/>
        </w:rPr>
        <w:t>　　第二节 我国防风技术成熟度分析</w:t>
      </w:r>
      <w:r>
        <w:rPr>
          <w:rFonts w:hint="eastAsia"/>
        </w:rPr>
        <w:br/>
      </w:r>
      <w:r>
        <w:rPr>
          <w:rFonts w:hint="eastAsia"/>
        </w:rPr>
        <w:t>　　第三节 中、外防风技术差距及其主要因素分析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未来提高我国防风技术的策略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防风市场特性分析</w:t>
      </w:r>
      <w:r>
        <w:rPr>
          <w:rFonts w:hint="eastAsia"/>
        </w:rPr>
        <w:br/>
      </w:r>
      <w:r>
        <w:rPr>
          <w:rFonts w:hint="eastAsia"/>
        </w:rPr>
        <w:t>　　第一节 防风市场集中度分析及预测</w:t>
      </w:r>
      <w:r>
        <w:rPr>
          <w:rFonts w:hint="eastAsia"/>
        </w:rPr>
        <w:br/>
      </w:r>
      <w:r>
        <w:rPr>
          <w:rFonts w:hint="eastAsia"/>
        </w:rPr>
        <w:t>　　第二节 防风SWOT分析及预测</w:t>
      </w:r>
      <w:r>
        <w:rPr>
          <w:rFonts w:hint="eastAsia"/>
        </w:rPr>
        <w:br/>
      </w:r>
      <w:r>
        <w:rPr>
          <w:rFonts w:hint="eastAsia"/>
        </w:rPr>
        <w:t>　　　　一、防风优势</w:t>
      </w:r>
      <w:r>
        <w:rPr>
          <w:rFonts w:hint="eastAsia"/>
        </w:rPr>
        <w:br/>
      </w:r>
      <w:r>
        <w:rPr>
          <w:rFonts w:hint="eastAsia"/>
        </w:rPr>
        <w:t>　　　　二、防风劣势</w:t>
      </w:r>
      <w:r>
        <w:rPr>
          <w:rFonts w:hint="eastAsia"/>
        </w:rPr>
        <w:br/>
      </w:r>
      <w:r>
        <w:rPr>
          <w:rFonts w:hint="eastAsia"/>
        </w:rPr>
        <w:t>　　　　三、防风机会</w:t>
      </w:r>
      <w:r>
        <w:rPr>
          <w:rFonts w:hint="eastAsia"/>
        </w:rPr>
        <w:br/>
      </w:r>
      <w:r>
        <w:rPr>
          <w:rFonts w:hint="eastAsia"/>
        </w:rPr>
        <w:t>　　　　四、防风风险</w:t>
      </w:r>
      <w:r>
        <w:rPr>
          <w:rFonts w:hint="eastAsia"/>
        </w:rPr>
        <w:br/>
      </w:r>
      <w:r>
        <w:rPr>
          <w:rFonts w:hint="eastAsia"/>
        </w:rPr>
        <w:t>　　第三节 防风进入退出状况分析及预测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我国防风发展现状调研</w:t>
      </w:r>
      <w:r>
        <w:rPr>
          <w:rFonts w:hint="eastAsia"/>
        </w:rPr>
        <w:br/>
      </w:r>
      <w:r>
        <w:rPr>
          <w:rFonts w:hint="eastAsia"/>
        </w:rPr>
        <w:t>　　第一节 我国防风市场现状分析及预测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我国防风产量分析</w:t>
      </w:r>
      <w:r>
        <w:rPr>
          <w:rFonts w:hint="eastAsia"/>
        </w:rPr>
        <w:br/>
      </w:r>
      <w:r>
        <w:rPr>
          <w:rFonts w:hint="eastAsia"/>
        </w:rPr>
        <w:t>　　　　一、我国防风生产区域分布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二、2020-2025年我国防风产量</w:t>
      </w:r>
      <w:r>
        <w:rPr>
          <w:rFonts w:hint="eastAsia"/>
        </w:rPr>
        <w:br/>
      </w:r>
      <w:r>
        <w:rPr>
          <w:rFonts w:hint="eastAsia"/>
        </w:rPr>
        <w:t>　　第三节 我国防风市场需求分析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一、2020-2025年我国防风需求量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我国防风价格趋势分析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一、2020-2025年防风价格分析</w:t>
      </w:r>
      <w:r>
        <w:rPr>
          <w:rFonts w:hint="eastAsia"/>
        </w:rPr>
        <w:br/>
      </w:r>
      <w:r>
        <w:rPr>
          <w:rFonts w:hint="eastAsia"/>
        </w:rPr>
        <w:t>　　　　二、影响防风价格的因素</w:t>
      </w:r>
      <w:r>
        <w:rPr>
          <w:rFonts w:hint="eastAsia"/>
        </w:rPr>
        <w:br/>
      </w:r>
      <w:r>
        <w:rPr>
          <w:rFonts w:hint="eastAsia"/>
        </w:rPr>
        <w:t>　　　　三、2025-2031年防风市场价格预测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2020-2025年我国防风所属行业经济运行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2020-2025年我国防风所属行业偿债能力分析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2020-2025年我国防风所属行业盈利能力分析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2020-2025年我国防风所属行业发展能力分析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2020-2025年我国防风所属行业企业数量及变化趋势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2020-2025年我国防风所属行业进、出口情况分析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2025年防风所属行业进、出口特点</w:t>
      </w:r>
      <w:r>
        <w:rPr>
          <w:rFonts w:hint="eastAsia"/>
        </w:rPr>
        <w:br/>
      </w:r>
      <w:r>
        <w:rPr>
          <w:rFonts w:hint="eastAsia"/>
        </w:rPr>
        <w:t>　　第二节 防风进口统计分析</w:t>
      </w:r>
      <w:r>
        <w:rPr>
          <w:rFonts w:hint="eastAsia"/>
        </w:rPr>
        <w:br/>
      </w:r>
      <w:r>
        <w:rPr>
          <w:rFonts w:hint="eastAsia"/>
        </w:rPr>
        <w:t>　　第三节 防风出口情况分析</w:t>
      </w:r>
      <w:r>
        <w:rPr>
          <w:rFonts w:hint="eastAsia"/>
        </w:rPr>
        <w:br/>
      </w:r>
      <w:r>
        <w:rPr>
          <w:rFonts w:hint="eastAsia"/>
        </w:rPr>
        <w:t>　　第四节 2025-2031年防风所属行业进、出口预测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主要防风企业及竞争格局</w:t>
      </w:r>
      <w:r>
        <w:rPr>
          <w:rFonts w:hint="eastAsia"/>
        </w:rPr>
        <w:br/>
      </w:r>
      <w:r>
        <w:rPr>
          <w:rFonts w:hint="eastAsia"/>
        </w:rPr>
        <w:t>　　第一节 洮南市洪武关防风种植专业合作社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肇州县时珍北药防风种植专业合作社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青州青防风中草药种植专业合作社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桓仁同志防风中草药种植专业合作社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2025-2031年防风投资建议</w:t>
      </w:r>
      <w:r>
        <w:rPr>
          <w:rFonts w:hint="eastAsia"/>
        </w:rPr>
        <w:br/>
      </w:r>
      <w:r>
        <w:rPr>
          <w:rFonts w:hint="eastAsia"/>
        </w:rPr>
        <w:t>　　第一节 防风投资环境分析</w:t>
      </w:r>
      <w:r>
        <w:rPr>
          <w:rFonts w:hint="eastAsia"/>
        </w:rPr>
        <w:br/>
      </w:r>
      <w:r>
        <w:rPr>
          <w:rFonts w:hint="eastAsia"/>
        </w:rPr>
        <w:t>　　第二节 防风投资进入壁垒分析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2025-2031年我国防风未来发展预测及投资前景分析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未来防风行业发展趋势预测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一、未来防风行业发展分析</w:t>
      </w:r>
      <w:r>
        <w:rPr>
          <w:rFonts w:hint="eastAsia"/>
        </w:rPr>
        <w:br/>
      </w:r>
      <w:r>
        <w:rPr>
          <w:rFonts w:hint="eastAsia"/>
        </w:rPr>
        <w:t>　　　　二、未来防风行业技术开发方向</w:t>
      </w:r>
      <w:r>
        <w:rPr>
          <w:rFonts w:hint="eastAsia"/>
        </w:rPr>
        <w:br/>
      </w:r>
      <w:r>
        <w:rPr>
          <w:rFonts w:hint="eastAsia"/>
        </w:rPr>
        <w:t>　　第二节 防风行业相关趋势预测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2025-2031年对我国防风投资的建议及观点</w:t>
      </w:r>
      <w:r>
        <w:rPr>
          <w:rFonts w:hint="eastAsia"/>
        </w:rPr>
        <w:br/>
      </w:r>
      <w:r>
        <w:rPr>
          <w:rFonts w:hint="eastAsia"/>
        </w:rPr>
        <w:t>　　第一节 防风行业投资机遇</w:t>
      </w:r>
      <w:r>
        <w:rPr>
          <w:rFonts w:hint="eastAsia"/>
        </w:rPr>
        <w:br/>
      </w:r>
      <w:r>
        <w:rPr>
          <w:rFonts w:hint="eastAsia"/>
        </w:rPr>
        <w:t>　　第二节 防风行业投资风险剖析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防风行业类别</w:t>
      </w:r>
      <w:r>
        <w:rPr>
          <w:rFonts w:hint="eastAsia"/>
        </w:rPr>
        <w:br/>
      </w:r>
      <w:r>
        <w:rPr>
          <w:rFonts w:hint="eastAsia"/>
        </w:rPr>
        <w:t>　　图表 防风行业产业链调研</w:t>
      </w:r>
      <w:r>
        <w:rPr>
          <w:rFonts w:hint="eastAsia"/>
        </w:rPr>
        <w:br/>
      </w:r>
      <w:r>
        <w:rPr>
          <w:rFonts w:hint="eastAsia"/>
        </w:rPr>
        <w:t>　　图表 防风行业现状</w:t>
      </w:r>
      <w:r>
        <w:rPr>
          <w:rFonts w:hint="eastAsia"/>
        </w:rPr>
        <w:br/>
      </w:r>
      <w:r>
        <w:rPr>
          <w:rFonts w:hint="eastAsia"/>
        </w:rPr>
        <w:t>　　图表 防风行业标准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2020-2025年中国防风行业市场规模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2025年中国防风行业产能</w:t>
      </w:r>
      <w:r>
        <w:rPr>
          <w:rFonts w:hint="eastAsia"/>
        </w:rPr>
        <w:br/>
      </w:r>
      <w:r>
        <w:rPr>
          <w:rFonts w:hint="eastAsia"/>
        </w:rPr>
        <w:t>　　图表 2020-2025年中国防风行业产量统计</w:t>
      </w:r>
      <w:r>
        <w:rPr>
          <w:rFonts w:hint="eastAsia"/>
        </w:rPr>
        <w:br/>
      </w:r>
      <w:r>
        <w:rPr>
          <w:rFonts w:hint="eastAsia"/>
        </w:rPr>
        <w:t>　　图表 防风行业动态</w:t>
      </w:r>
      <w:r>
        <w:rPr>
          <w:rFonts w:hint="eastAsia"/>
        </w:rPr>
        <w:br/>
      </w:r>
      <w:r>
        <w:rPr>
          <w:rFonts w:hint="eastAsia"/>
        </w:rPr>
        <w:t>　　图表 2020-2025年中国防风市场需求量</w:t>
      </w:r>
      <w:r>
        <w:rPr>
          <w:rFonts w:hint="eastAsia"/>
        </w:rPr>
        <w:br/>
      </w:r>
      <w:r>
        <w:rPr>
          <w:rFonts w:hint="eastAsia"/>
        </w:rPr>
        <w:t>　　图表 2025年中国防风行业需求区域调研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2020-2025年中国防风行情</w:t>
      </w:r>
      <w:r>
        <w:rPr>
          <w:rFonts w:hint="eastAsia"/>
        </w:rPr>
        <w:br/>
      </w:r>
      <w:r>
        <w:rPr>
          <w:rFonts w:hint="eastAsia"/>
        </w:rPr>
        <w:t>　　图表 2020-2025年中国防风价格走势图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2020-2025年中国防风进口统计</w:t>
      </w:r>
      <w:r>
        <w:rPr>
          <w:rFonts w:hint="eastAsia"/>
        </w:rPr>
        <w:br/>
      </w:r>
      <w:r>
        <w:rPr>
          <w:rFonts w:hint="eastAsia"/>
        </w:rPr>
        <w:t>　　图表 2020-2025年中国防风出口统计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**地区防风市场规模</w:t>
      </w:r>
      <w:r>
        <w:rPr>
          <w:rFonts w:hint="eastAsia"/>
        </w:rPr>
        <w:br/>
      </w:r>
      <w:r>
        <w:rPr>
          <w:rFonts w:hint="eastAsia"/>
        </w:rPr>
        <w:t>　　图表 **地区防风行业市场需求</w:t>
      </w:r>
      <w:r>
        <w:rPr>
          <w:rFonts w:hint="eastAsia"/>
        </w:rPr>
        <w:br/>
      </w:r>
      <w:r>
        <w:rPr>
          <w:rFonts w:hint="eastAsia"/>
        </w:rPr>
        <w:t>　　图表 **地区防风市场调研</w:t>
      </w:r>
      <w:r>
        <w:rPr>
          <w:rFonts w:hint="eastAsia"/>
        </w:rPr>
        <w:br/>
      </w:r>
      <w:r>
        <w:rPr>
          <w:rFonts w:hint="eastAsia"/>
        </w:rPr>
        <w:t>　　图表 **地区防风行业市场需求分析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**地区防风市场规模</w:t>
      </w:r>
      <w:r>
        <w:rPr>
          <w:rFonts w:hint="eastAsia"/>
        </w:rPr>
        <w:br/>
      </w:r>
      <w:r>
        <w:rPr>
          <w:rFonts w:hint="eastAsia"/>
        </w:rPr>
        <w:t>　　图表 **地区防风行业市场需求</w:t>
      </w:r>
      <w:r>
        <w:rPr>
          <w:rFonts w:hint="eastAsia"/>
        </w:rPr>
        <w:br/>
      </w:r>
      <w:r>
        <w:rPr>
          <w:rFonts w:hint="eastAsia"/>
        </w:rPr>
        <w:t>　　图表 **地区防风市场调研</w:t>
      </w:r>
      <w:r>
        <w:rPr>
          <w:rFonts w:hint="eastAsia"/>
        </w:rPr>
        <w:br/>
      </w:r>
      <w:r>
        <w:rPr>
          <w:rFonts w:hint="eastAsia"/>
        </w:rPr>
        <w:t>　　图表 **地区防风行业市场需求分析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防风行业竞争对手分析</w:t>
      </w:r>
      <w:r>
        <w:rPr>
          <w:rFonts w:hint="eastAsia"/>
        </w:rPr>
        <w:br/>
      </w:r>
      <w:r>
        <w:rPr>
          <w:rFonts w:hint="eastAsia"/>
        </w:rPr>
        <w:t>　　图表 防风重点企业（一）基本信息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2025-2031年中国防风行业市场规模预测</w:t>
      </w:r>
      <w:r>
        <w:rPr>
          <w:rFonts w:hint="eastAsia"/>
        </w:rPr>
        <w:br/>
      </w:r>
      <w:r>
        <w:rPr>
          <w:rFonts w:hint="eastAsia"/>
        </w:rPr>
        <w:t>　　图表 防风行业准入条件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324a8a8f464d" w:history="1">
        <w:r>
          <w:rPr>
            <w:rStyle w:val="Hyperlink"/>
          </w:rPr>
          <w:t>2025-2031年中国防风行业研究与前景趋势分析报告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324a8a8f464d" w:history="1">
        <w:r>
          <w:rPr>
            <w:rStyle w:val="Hyperlink"/>
          </w:rPr>
          <w:t>https://www.20087.com/0/71/FangFengHangYeQianJing.html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热点：防风伤肝还是护肝、防风通圣丸、防风 中药、防风图片、防风全株植物照片、防风通圣丸的功效与作用、防风有几种、防风通圣散方歌、防风用法用量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5dc94127f47c8" w:history="1">
      <w:r>
        <w:rPr>
          <w:rStyle w:val="Hyperlink"/>
        </w:rPr>
        <w:t>2025-2031年中国防风行业研究与前景趋势分析报告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FengHangYeQianJing.html" TargetMode="External" Id="Rdebc324a8a8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FengHangYeQianJing.html" TargetMode="External" Id="R7e55dc94127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2025-03-02T23:54:00Z</dcterms:created>
  <dcterms:modified xsi:type="dcterms:W3CDTF">2025-03-03T00:54:00Z</dcterms:modified>
  <dc:subject>2025-2031年中国防风行业研究与前景趋势分析报告</dc:subject>
  <dc:title>2025-2031年中国防风行业研究与前景趋势分析报告</dc:title>
  <cp:keywords>2025-2031年中国防风行业研究与前景趋势分析报告</cp:keywords>
  <dc:description>2025-2031年中国防风行业研究与前景趋势分析报告</dc:description>
</cp:coreProperties>
</file>