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467bce0f43ad" w:history="1">
              <w:r>
                <w:rPr>
                  <w:rStyle w:val="Hyperlink"/>
                </w:rPr>
                <w:t>2024-2030年中国高纯氢气市场调研与前景趋势分析报告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467bce0f43ad" w:history="1">
              <w:r>
                <w:rPr>
                  <w:rStyle w:val="Hyperlink"/>
                </w:rPr>
                <w:t>2024-2030年中国高纯氢气市场调研与前景趋势分析报告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c467bce0f43ad" w:history="1">
                <w:r>
                  <w:rPr>
                    <w:rStyle w:val="Hyperlink"/>
                  </w:rPr>
                  <w:t>https://www.20087.com/0/71/GaoChunQingQiShiChangQianJingYuCe.html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作为重要的工业气体，广泛应用于半导体、光伏、精细化工、航空航天等多个领域。随着全球对清洁能源和低碳经济的追求，高纯氢气的需求量持续增长。目前，其生产技术主要包括蒸汽重整、水电解等，其中水电解因能与可再生能源结合，实现“绿氢”生产，而备受瞩目。行业正致力于提高生产效率、降低成本，并确保氢气纯度满足高标准应用需求。</w:t>
      </w:r>
      <w:r>
        <w:rPr>
          <w:rFonts w:hint="eastAsia"/>
        </w:rPr>
        <w:br/>
      </w:r>
      <w:r>
        <w:rPr>
          <w:rFonts w:hint="eastAsia"/>
        </w:rPr>
        <w:t>　　未来高纯氢气行业的发展将与全球能源转型紧密相关，特别是在氢能经济的推动下，绿氢的生产与应用将成为重要趋势。技术创新将聚焦于提高水电解效率、开发新型催化剂以及构建高效的氢气储存和运输体系。此外，国际合作将促进全球氢供应链的建立，确保高纯氢气的稳定供应。随着氢燃料电池技术的进步和加氢站网络的扩展，高纯氢气在交通领域的应用也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467bce0f43ad" w:history="1">
        <w:r>
          <w:rPr>
            <w:rStyle w:val="Hyperlink"/>
          </w:rPr>
          <w:t>2024-2030年中国高纯氢气市场调研与前景趋势分析报告</w:t>
        </w:r>
      </w:hyperlink>
      <w:r>
        <w:rPr>
          <w:rFonts w:hint="eastAsia"/>
        </w:rPr>
        <w:t>》全面剖析了高纯氢气产业链的整体状况，详细分析了市场规模与需求，探讨了价格波动及影响因素。报告通过深入调研，揭示了高纯氢气行业现状，展望了高纯氢气市场前景，并预测了未来发展趋势。同时，报告还重点关注了高纯氢气行业领军企业，评估了市场竞争态势、集中度和品牌影响力，对高纯氢气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高纯氢气行业概述</w:t>
      </w:r>
      <w:r>
        <w:rPr>
          <w:rFonts w:hint="eastAsia"/>
        </w:rPr>
        <w:br/>
      </w:r>
      <w:r>
        <w:rPr>
          <w:rFonts w:hint="eastAsia"/>
        </w:rPr>
        <w:t>　　第一节 高纯氢气定义与分类</w:t>
      </w:r>
      <w:r>
        <w:rPr>
          <w:rFonts w:hint="eastAsia"/>
        </w:rPr>
        <w:br/>
      </w:r>
      <w:r>
        <w:rPr>
          <w:rFonts w:hint="eastAsia"/>
        </w:rPr>
        <w:t>　　第二节 高纯氢气应用领域</w:t>
      </w:r>
      <w:r>
        <w:rPr>
          <w:rFonts w:hint="eastAsia"/>
        </w:rPr>
        <w:br/>
      </w:r>
      <w:r>
        <w:rPr>
          <w:rFonts w:hint="eastAsia"/>
        </w:rPr>
        <w:t>　　第三节 高纯氢气行业经济指标分析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一、高纯氢气行业赢利性评估</w:t>
      </w:r>
      <w:r>
        <w:rPr>
          <w:rFonts w:hint="eastAsia"/>
        </w:rPr>
        <w:br/>
      </w:r>
      <w:r>
        <w:rPr>
          <w:rFonts w:hint="eastAsia"/>
        </w:rPr>
        <w:t>　　　　二、高纯氢气行业成长速度分析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三、高纯氢气附加值提升空间探讨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四、高纯氢气行业进入壁垒分析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五、高纯氢气行业风险性评估</w:t>
      </w:r>
      <w:r>
        <w:rPr>
          <w:rFonts w:hint="eastAsia"/>
        </w:rPr>
        <w:br/>
      </w:r>
      <w:r>
        <w:rPr>
          <w:rFonts w:hint="eastAsia"/>
        </w:rPr>
        <w:t>　　　　六、高纯氢气行业周期性分析</w:t>
      </w:r>
      <w:r>
        <w:rPr>
          <w:rFonts w:hint="eastAsia"/>
        </w:rPr>
        <w:br/>
      </w:r>
      <w:r>
        <w:rPr>
          <w:rFonts w:hint="eastAsia"/>
        </w:rPr>
        <w:t>　　　　七、高纯氢气行业竞争程度指标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八、高纯氢气行业成熟度综合分析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高纯氢气产业链及经营模式分析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三、高纯氢气销售模式与渠道策略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2023-2024年全球高纯氢气行业发展分析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一、全球高纯氢气行业市场规模与趋势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二、全球高纯氢气行业发展特点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三、全球高纯氢气行业竞争格局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主要国家与地区高纯氢气市场分析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2024-2030年全球高纯氢气行业发展趋势与前景预测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一、高纯氢气技术发展趋势</w:t>
      </w:r>
      <w:r>
        <w:rPr>
          <w:rFonts w:hint="eastAsia"/>
        </w:rPr>
        <w:br/>
      </w:r>
      <w:r>
        <w:rPr>
          <w:rFonts w:hint="eastAsia"/>
        </w:rPr>
        <w:t>　　　　二、高纯氢气行业发展趋势</w:t>
      </w:r>
      <w:r>
        <w:rPr>
          <w:rFonts w:hint="eastAsia"/>
        </w:rPr>
        <w:br/>
      </w:r>
      <w:r>
        <w:rPr>
          <w:rFonts w:hint="eastAsia"/>
        </w:rPr>
        <w:t>　　　　三、高纯氢气行业发展潜力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2023-2024年高纯氢气产能与投资动态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一、国内高纯氢气产能现状与利用效率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二、高纯氢气产能扩张与投资动态分析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2024-2030年高纯氢气行业产量统计与趋势预测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一、2019-2024年高纯氢气行业数据与增长趋势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1、2019-2024年高纯氢气产量及增长趋势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2、2019-2024年高纯氢气细分产品产量及份额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二、高纯氢气产量影响因素分析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三、2024-2030年高纯氢气产量预测</w:t>
      </w:r>
      <w:r>
        <w:rPr>
          <w:rFonts w:hint="eastAsia"/>
        </w:rPr>
        <w:br/>
      </w:r>
      <w:r>
        <w:rPr>
          <w:rFonts w:hint="eastAsia"/>
        </w:rPr>
        <w:t>　　第三节 2024-2030年高纯氢气市场需求与销售分析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一、2023-2024年高纯氢气行业需求现状</w:t>
      </w:r>
      <w:r>
        <w:rPr>
          <w:rFonts w:hint="eastAsia"/>
        </w:rPr>
        <w:br/>
      </w:r>
      <w:r>
        <w:rPr>
          <w:rFonts w:hint="eastAsia"/>
        </w:rPr>
        <w:t>　　　　二、高纯氢气客户群体与需求特点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三、2019-2024年高纯氢气行业销售规模分析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四、2024-2030年高纯氢气市场增长潜力与规模预测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一、2023-2024年高纯氢气主要细分产品市场现状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2023-2024年中国高纯氢气技术发展研究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当前高纯氢气技术发展现状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高纯氢气技术未来发展趋势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一、2019-2024年高纯氢气市场价格走势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高纯氢气定价策略与方法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2024-2030年高纯氢气价格竞争态势与趋势预测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中国高纯氢气行业重点区域市场研究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2023-2024年重点区域高纯氢气市场发展概况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三、2024-2030年高纯氢气行业发展潜力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三、2024-2030年高纯氢气行业发展潜力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三、2024-2030年高纯氢气行业发展潜力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三、2024-2030年高纯氢气行业发展潜力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三、2024-2030年高纯氢气行业发展潜力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2019-2024年中国高纯氢气行业进出口情况分析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高纯氢气行业进口规模与来源分析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一、2019-2024年高纯氢气进口规模分析</w:t>
      </w:r>
      <w:r>
        <w:rPr>
          <w:rFonts w:hint="eastAsia"/>
        </w:rPr>
        <w:br/>
      </w:r>
      <w:r>
        <w:rPr>
          <w:rFonts w:hint="eastAsia"/>
        </w:rPr>
        <w:t>　　　　二、高纯氢气主要进口来源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高纯氢气行业出口规模与目的地分析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一、2019-2024年高纯氢气出口规模分析</w:t>
      </w:r>
      <w:r>
        <w:rPr>
          <w:rFonts w:hint="eastAsia"/>
        </w:rPr>
        <w:br/>
      </w:r>
      <w:r>
        <w:rPr>
          <w:rFonts w:hint="eastAsia"/>
        </w:rPr>
        <w:t>　　　　二、高纯氢气主要出口目的地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2019-2024年中国高纯氢气总体规模与财务指标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中国高纯氢气行业总体规模分析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一、高纯氢气企业数量与结构</w:t>
      </w:r>
      <w:r>
        <w:rPr>
          <w:rFonts w:hint="eastAsia"/>
        </w:rPr>
        <w:br/>
      </w:r>
      <w:r>
        <w:rPr>
          <w:rFonts w:hint="eastAsia"/>
        </w:rPr>
        <w:t>　　　　二、高纯氢气从业人员规模</w:t>
      </w:r>
      <w:r>
        <w:rPr>
          <w:rFonts w:hint="eastAsia"/>
        </w:rPr>
        <w:br/>
      </w:r>
      <w:r>
        <w:rPr>
          <w:rFonts w:hint="eastAsia"/>
        </w:rPr>
        <w:t>　　　　三、高纯氢气行业资产状况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中国高纯氢气行业财务指标总体分析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高纯氢气领先企业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高纯氢气标杆企业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高纯氢气代表企业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高纯氢气龙头企业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中国高纯氢气行业竞争格局分析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2023-2024年高纯氢气行业竞争力分析</w:t>
      </w:r>
      <w:r>
        <w:rPr>
          <w:rFonts w:hint="eastAsia"/>
        </w:rPr>
        <w:br/>
      </w:r>
      <w:r>
        <w:rPr>
          <w:rFonts w:hint="eastAsia"/>
        </w:rPr>
        <w:t>　　　　一、高纯氢气供应商议价能力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四、高纯氢气替代品威胁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2019-2024年高纯氢气行业企业并购活动分析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2023-2024年高纯氢气行业会展与招投标活动分析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一、高纯氢气行业会展活动及其市场影响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2024年中国高纯氢气企业发展策略分析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高纯氢气市场策略分析</w:t>
      </w:r>
      <w:r>
        <w:rPr>
          <w:rFonts w:hint="eastAsia"/>
        </w:rPr>
        <w:br/>
      </w:r>
      <w:r>
        <w:rPr>
          <w:rFonts w:hint="eastAsia"/>
        </w:rPr>
        <w:t>　　　　一、高纯氢气市场定位与拓展策略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二、高纯氢气市场细分与目标客户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高纯氢气销售策略分析</w:t>
      </w:r>
      <w:r>
        <w:rPr>
          <w:rFonts w:hint="eastAsia"/>
        </w:rPr>
        <w:br/>
      </w:r>
      <w:r>
        <w:rPr>
          <w:rFonts w:hint="eastAsia"/>
        </w:rPr>
        <w:t>　　　　一、高纯氢气销售渠道与网络建设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提高高纯氢气企业竞争力建议</w:t>
      </w:r>
      <w:r>
        <w:rPr>
          <w:rFonts w:hint="eastAsia"/>
        </w:rPr>
        <w:br/>
      </w:r>
      <w:r>
        <w:rPr>
          <w:rFonts w:hint="eastAsia"/>
        </w:rPr>
        <w:t>　　　　一、高纯氢气技术创新与管理优化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高纯氢气品牌战略思考</w:t>
      </w:r>
      <w:r>
        <w:rPr>
          <w:rFonts w:hint="eastAsia"/>
        </w:rPr>
        <w:br/>
      </w:r>
      <w:r>
        <w:rPr>
          <w:rFonts w:hint="eastAsia"/>
        </w:rPr>
        <w:t>　　　　一、高纯氢气品牌建设与维护</w:t>
      </w:r>
      <w:r>
        <w:rPr>
          <w:rFonts w:hint="eastAsia"/>
        </w:rPr>
        <w:br/>
      </w:r>
      <w:r>
        <w:rPr>
          <w:rFonts w:hint="eastAsia"/>
        </w:rPr>
        <w:t>　　　　二、高纯氢气品牌影响力与市场竞争力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中国高纯氢气行业风险与对策</w:t>
      </w:r>
      <w:r>
        <w:rPr>
          <w:rFonts w:hint="eastAsia"/>
        </w:rPr>
        <w:br/>
      </w:r>
      <w:r>
        <w:rPr>
          <w:rFonts w:hint="eastAsia"/>
        </w:rPr>
        <w:t>　　第一节 高纯氢气行业SWOT分析</w:t>
      </w:r>
      <w:r>
        <w:rPr>
          <w:rFonts w:hint="eastAsia"/>
        </w:rPr>
        <w:br/>
      </w:r>
      <w:r>
        <w:rPr>
          <w:rFonts w:hint="eastAsia"/>
        </w:rPr>
        <w:t>　　　　一、高纯氢气行业优势分析</w:t>
      </w:r>
      <w:r>
        <w:rPr>
          <w:rFonts w:hint="eastAsia"/>
        </w:rPr>
        <w:br/>
      </w:r>
      <w:r>
        <w:rPr>
          <w:rFonts w:hint="eastAsia"/>
        </w:rPr>
        <w:t>　　　　二、高纯氢气行业劣势分析</w:t>
      </w:r>
      <w:r>
        <w:rPr>
          <w:rFonts w:hint="eastAsia"/>
        </w:rPr>
        <w:br/>
      </w:r>
      <w:r>
        <w:rPr>
          <w:rFonts w:hint="eastAsia"/>
        </w:rPr>
        <w:t>　　　　三、高纯氢气市场机会探索</w:t>
      </w:r>
      <w:r>
        <w:rPr>
          <w:rFonts w:hint="eastAsia"/>
        </w:rPr>
        <w:br/>
      </w:r>
      <w:r>
        <w:rPr>
          <w:rFonts w:hint="eastAsia"/>
        </w:rPr>
        <w:t>　　　　四、高纯氢气市场威胁评估</w:t>
      </w:r>
      <w:r>
        <w:rPr>
          <w:rFonts w:hint="eastAsia"/>
        </w:rPr>
        <w:br/>
      </w:r>
      <w:r>
        <w:rPr>
          <w:rFonts w:hint="eastAsia"/>
        </w:rPr>
        <w:t>　　第二节 高纯氢气行业风险及对策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2024-2030年中国高纯氢气行业前景与发展趋势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高纯氢气行业发展环境分析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2024-2030年高纯氢气行业发展趋势与方向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一、高纯氢气行业发展方向预测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二、高纯氢气发展趋势分析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2024-2030年高纯氢气行业发展潜力与机遇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一、高纯氢气市场发展潜力评估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二、高纯氢气新兴市场与机遇探索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高纯氢气行业研究结论与建议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中-智-林-－高纯氢气行业发展建议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2024-2030年中国高纯氢气行业产能预测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2024-2030年中国高纯氢气行业产量预测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2024-2030年中国高纯氢气行业市场需求预测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2024年高纯氢气行业壁垒</w:t>
      </w:r>
      <w:r>
        <w:rPr>
          <w:rFonts w:hint="eastAsia"/>
        </w:rPr>
        <w:br/>
      </w:r>
      <w:r>
        <w:rPr>
          <w:rFonts w:hint="eastAsia"/>
        </w:rPr>
        <w:t>　　图表 2024年高纯氢气市场前景分析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2024-2030年中国高纯氢气市场需求预测</w:t>
      </w:r>
      <w:r>
        <w:rPr>
          <w:rFonts w:hint="eastAsia"/>
        </w:rPr>
        <w:br/>
      </w:r>
      <w:r>
        <w:rPr>
          <w:rFonts w:hint="eastAsia"/>
        </w:rPr>
        <w:t>　　图表 2024年高纯氢气发展趋势预测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467bce0f43ad" w:history="1">
        <w:r>
          <w:rPr>
            <w:rStyle w:val="Hyperlink"/>
          </w:rPr>
          <w:t>2024-2030年中国高纯氢气市场调研与前景趋势分析报告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c467bce0f43ad" w:history="1">
        <w:r>
          <w:rPr>
            <w:rStyle w:val="Hyperlink"/>
          </w:rPr>
          <w:t>https://www.20087.com/0/71/GaoChunQingQiShiChangQianJingYuCe.html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ea25dbec644f7" w:history="1">
      <w:r>
        <w:rPr>
          <w:rStyle w:val="Hyperlink"/>
        </w:rPr>
        <w:t>2024-2030年中国高纯氢气市场调研与前景趋势分析报告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ChunQingQiShiChangQianJingYuCe.html" TargetMode="External" Id="R17ec467bce0f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ChunQingQiShiChangQianJingYuCe.html" TargetMode="External" Id="R69fea25dbec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2024-08-24T01:19:13Z</dcterms:created>
  <dcterms:modified xsi:type="dcterms:W3CDTF">2024-08-24T02:19:13Z</dcterms:modified>
  <dc:subject>2024-2030年中国高纯氢气市场调研与前景趋势分析报告</dc:subject>
  <dc:title>2024-2030年中国高纯氢气市场调研与前景趋势分析报告</dc:title>
  <cp:keywords>2024-2030年中国高纯氢气市场调研与前景趋势分析报告</cp:keywords>
  <dc:description>2024-2030年中国高纯氢气市场调研与前景趋势分析报告</dc:description>
</cp:coreProperties>
</file>