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032f67f6741dd" w:history="1">
              <w:r>
                <w:rPr>
                  <w:rStyle w:val="Hyperlink"/>
                </w:rPr>
                <w:t>2025-2031年中国公共服务市场现状与发展趋势研究报告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032f67f6741dd" w:history="1">
              <w:r>
                <w:rPr>
                  <w:rStyle w:val="Hyperlink"/>
                </w:rPr>
                <w:t>2025-2031年中国公共服务市场现状与发展趋势研究报告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032f67f6741dd" w:history="1">
                <w:r>
                  <w:rPr>
                    <w:rStyle w:val="Hyperlink"/>
                  </w:rPr>
                  <w:t>https://www.20087.com/1/91/GongGongFuWuHangYeQuShi.html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服务在全球范围内正经历数字化转型，通过信息技术的应用，提高服务效率和民众满意度。近年来，电子政务、远程医疗、在线教育等公共服务的普及，极大地方便了民众的生活。同时，政府与私营部门的合作模式（PPP）被广泛采用，引入市场竞争机制，提升公共服务的质量和覆盖范围。</w:t>
      </w:r>
      <w:r>
        <w:rPr>
          <w:rFonts w:hint="eastAsia"/>
        </w:rPr>
        <w:br/>
      </w:r>
      <w:r>
        <w:rPr>
          <w:rFonts w:hint="eastAsia"/>
        </w:rPr>
        <w:t>　　未来，公共服务将更加智能化和个性化。人工智能、大数据和物联网技术的集成，将实现公共服务的精准推送和智能决策。同时，公民参与和反馈机制的完善，将使公共服务更加贴近民众需求，提升社会治理的民主化水平。此外，跨部门和跨区域的协同服务模式，将打破信息孤岛，实现资源的优化配置和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032f67f6741dd" w:history="1">
        <w:r>
          <w:rPr>
            <w:rStyle w:val="Hyperlink"/>
          </w:rPr>
          <w:t>2025-2031年中国公共服务市场现状与发展趋势研究报告</w:t>
        </w:r>
      </w:hyperlink>
      <w:r>
        <w:rPr>
          <w:rFonts w:hint="eastAsia"/>
        </w:rPr>
        <w:t>》基于多年公共服务行业研究积累，结合公共服务行业市场现状，通过资深研究团队对公共服务市场资讯的系统整理与分析，依托权威数据资源及长期市场监测数据库，对公共服务行业进行了全面调研。报告详细分析了公共服务市场规模、市场前景、技术现状及未来发展方向，重点评估了公共服务行业内企业的竞争格局及经营表现，并通过SWOT分析揭示了公共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b032f67f6741dd" w:history="1">
        <w:r>
          <w:rPr>
            <w:rStyle w:val="Hyperlink"/>
          </w:rPr>
          <w:t>2025-2031年中国公共服务市场现状与发展趋势研究报告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》为投资者提供了准确的市场现状分析及前景预判，帮助挖掘行业投资价值，并提出投资策略与营销策略建议，是把握公共服务行业动态、优化决策的重要工具。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公共服务产业概述</w:t>
      </w:r>
      <w:r>
        <w:rPr>
          <w:rFonts w:hint="eastAsia"/>
        </w:rPr>
        <w:br/>
      </w:r>
      <w:r>
        <w:rPr>
          <w:rFonts w:hint="eastAsia"/>
        </w:rPr>
        <w:t>　　第一节 公共服务定义</w:t>
      </w:r>
      <w:r>
        <w:rPr>
          <w:rFonts w:hint="eastAsia"/>
        </w:rPr>
        <w:br/>
      </w:r>
      <w:r>
        <w:rPr>
          <w:rFonts w:hint="eastAsia"/>
        </w:rPr>
        <w:t>　　第二节 公共服务行业特点</w:t>
      </w:r>
      <w:r>
        <w:rPr>
          <w:rFonts w:hint="eastAsia"/>
        </w:rPr>
        <w:br/>
      </w:r>
      <w:r>
        <w:rPr>
          <w:rFonts w:hint="eastAsia"/>
        </w:rPr>
        <w:t>　　第三节 公共服务发展历程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2024-2025年中国公共服务行业运行环境分析</w:t>
      </w:r>
      <w:r>
        <w:rPr>
          <w:rFonts w:hint="eastAsia"/>
        </w:rPr>
        <w:br/>
      </w:r>
      <w:r>
        <w:rPr>
          <w:rFonts w:hint="eastAsia"/>
        </w:rPr>
        <w:t>　　第一节 公共服务行业经济环境分析</w:t>
      </w:r>
      <w:r>
        <w:rPr>
          <w:rFonts w:hint="eastAsia"/>
        </w:rPr>
        <w:br/>
      </w:r>
      <w:r>
        <w:rPr>
          <w:rFonts w:hint="eastAsia"/>
        </w:rPr>
        <w:t>　　第二节 公共服务产业政策环境分析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一、公共服务行业监管体制</w:t>
      </w:r>
      <w:r>
        <w:rPr>
          <w:rFonts w:hint="eastAsia"/>
        </w:rPr>
        <w:br/>
      </w:r>
      <w:r>
        <w:rPr>
          <w:rFonts w:hint="eastAsia"/>
        </w:rPr>
        <w:t>　　　　二、公共服务行业主要法规政策</w:t>
      </w:r>
      <w:r>
        <w:rPr>
          <w:rFonts w:hint="eastAsia"/>
        </w:rPr>
        <w:br/>
      </w:r>
      <w:r>
        <w:rPr>
          <w:rFonts w:hint="eastAsia"/>
        </w:rPr>
        <w:t>　　第三节 公共服务产业社会环境分析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2024-2025年全球公共服务行业发展态势分析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全球公共服务市场发展现状分析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全球主要国家、地区公共服务市场现状</w:t>
      </w:r>
      <w:r>
        <w:rPr>
          <w:rFonts w:hint="eastAsia"/>
        </w:rPr>
        <w:br/>
      </w:r>
      <w:r>
        <w:rPr>
          <w:rFonts w:hint="eastAsia"/>
        </w:rPr>
        <w:t>　　第三节 全球公共服务行业发展趋势预测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2019-2024年中国公共服务行业规模情况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二、公共服务行业单位规模状况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三、公共服务行业人员规模状况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2019-2024年中国公共服务行业财务能力分析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二、公共服务行业偿债能力分析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三、公共服务行业营运能力分析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四、公共服务行业发展能力分析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2024-2025年中国公共服务行业热点动态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2024-2025年中国公共服务行业面临的挑战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**地区公共服务发展现状及趋势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国内公共服务行业价格走势预测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中国公共服务行业客户调研</w:t>
      </w:r>
      <w:r>
        <w:rPr>
          <w:rFonts w:hint="eastAsia"/>
        </w:rPr>
        <w:br/>
      </w:r>
      <w:r>
        <w:rPr>
          <w:rFonts w:hint="eastAsia"/>
        </w:rPr>
        <w:t>　　　　一、公共服务行业客户偏好调查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三、公共服务品牌忠诚度调查</w:t>
      </w:r>
      <w:r>
        <w:rPr>
          <w:rFonts w:hint="eastAsia"/>
        </w:rPr>
        <w:br/>
      </w:r>
      <w:r>
        <w:rPr>
          <w:rFonts w:hint="eastAsia"/>
        </w:rPr>
        <w:t>　　　　四、公共服务行业客户消费理念调研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2025年公共服务行业集中度分析</w:t>
      </w:r>
      <w:r>
        <w:rPr>
          <w:rFonts w:hint="eastAsia"/>
        </w:rPr>
        <w:br/>
      </w:r>
      <w:r>
        <w:rPr>
          <w:rFonts w:hint="eastAsia"/>
        </w:rPr>
        <w:t>　　　　一、公共服务市场集中度分析</w:t>
      </w:r>
      <w:r>
        <w:rPr>
          <w:rFonts w:hint="eastAsia"/>
        </w:rPr>
        <w:br/>
      </w:r>
      <w:r>
        <w:rPr>
          <w:rFonts w:hint="eastAsia"/>
        </w:rPr>
        <w:t>　　　　二、公共服务企业集中度分析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2024-2025年公共服务行业竞争格局分析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三、我国公共服务市场竞争趋势</w:t>
      </w:r>
      <w:r>
        <w:rPr>
          <w:rFonts w:hint="eastAsia"/>
        </w:rPr>
        <w:br/>
      </w:r>
      <w:r>
        <w:rPr>
          <w:rFonts w:hint="eastAsia"/>
        </w:rPr>
        <w:t>　　第三节 公共服务行业兼并与重组整合分析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一、公共服务行业兼并与重组整合动态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二、公共服务行业兼并与重组整合发展趋势预测分析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公共服务行业SWOT模型分析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一、公共服务行业优势分析</w:t>
      </w:r>
      <w:r>
        <w:rPr>
          <w:rFonts w:hint="eastAsia"/>
        </w:rPr>
        <w:br/>
      </w:r>
      <w:r>
        <w:rPr>
          <w:rFonts w:hint="eastAsia"/>
        </w:rPr>
        <w:t>　　　　二、公共服务行业劣势分析</w:t>
      </w:r>
      <w:r>
        <w:rPr>
          <w:rFonts w:hint="eastAsia"/>
        </w:rPr>
        <w:br/>
      </w:r>
      <w:r>
        <w:rPr>
          <w:rFonts w:hint="eastAsia"/>
        </w:rPr>
        <w:t>　　　　三、公共服务行业机会分析</w:t>
      </w:r>
      <w:r>
        <w:rPr>
          <w:rFonts w:hint="eastAsia"/>
        </w:rPr>
        <w:br/>
      </w:r>
      <w:r>
        <w:rPr>
          <w:rFonts w:hint="eastAsia"/>
        </w:rPr>
        <w:t>　　　　四、公共服务行业风险分析</w:t>
      </w:r>
      <w:r>
        <w:rPr>
          <w:rFonts w:hint="eastAsia"/>
        </w:rPr>
        <w:br/>
      </w:r>
      <w:r>
        <w:rPr>
          <w:rFonts w:hint="eastAsia"/>
        </w:rPr>
        <w:t>　　第二节 公共服务行业投资风险及控制策略分析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2025-2031年中国公共服务市场预测及发展建议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2025-2031年中国公共服务市场预测分析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一、中国公共服务市场前景分析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二、中国公共服务发展趋势预测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2025-2031年中国公共服务企业发展策略建议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一、公共服务企业融资策略</w:t>
      </w:r>
      <w:r>
        <w:rPr>
          <w:rFonts w:hint="eastAsia"/>
        </w:rPr>
        <w:br/>
      </w:r>
      <w:r>
        <w:rPr>
          <w:rFonts w:hint="eastAsia"/>
        </w:rPr>
        <w:t>　　　　二、公共服务企业人才策略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2025-2031年中国公共服务企业营销策略建议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一、公共服务企业定位策略</w:t>
      </w:r>
      <w:r>
        <w:rPr>
          <w:rFonts w:hint="eastAsia"/>
        </w:rPr>
        <w:br/>
      </w:r>
      <w:r>
        <w:rPr>
          <w:rFonts w:hint="eastAsia"/>
        </w:rPr>
        <w:t>　　　　二、公共服务企业价格策略</w:t>
      </w:r>
      <w:r>
        <w:rPr>
          <w:rFonts w:hint="eastAsia"/>
        </w:rPr>
        <w:br/>
      </w:r>
      <w:r>
        <w:rPr>
          <w:rFonts w:hint="eastAsia"/>
        </w:rPr>
        <w:t>　　　　三、公共服务企业促销策略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中:智:林－公共服务行业研究结论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公共服务行业现状</w:t>
      </w:r>
      <w:r>
        <w:rPr>
          <w:rFonts w:hint="eastAsia"/>
        </w:rPr>
        <w:br/>
      </w:r>
      <w:r>
        <w:rPr>
          <w:rFonts w:hint="eastAsia"/>
        </w:rPr>
        <w:t>　　图表 公共服务行业产业链调研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2019-2024年公共服务行业市场容量统计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2019-2024年中国公共服务行业市场规模情况</w:t>
      </w:r>
      <w:r>
        <w:rPr>
          <w:rFonts w:hint="eastAsia"/>
        </w:rPr>
        <w:br/>
      </w:r>
      <w:r>
        <w:rPr>
          <w:rFonts w:hint="eastAsia"/>
        </w:rPr>
        <w:t>　　图表 公共服务行业动态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2019-2024年中国公共服务行业经营效益分析</w:t>
      </w:r>
      <w:r>
        <w:rPr>
          <w:rFonts w:hint="eastAsia"/>
        </w:rPr>
        <w:br/>
      </w:r>
      <w:r>
        <w:rPr>
          <w:rFonts w:hint="eastAsia"/>
        </w:rPr>
        <w:t>　　图表 公共服务行业竞争对手分析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**地区公共服务市场规模</w:t>
      </w:r>
      <w:r>
        <w:rPr>
          <w:rFonts w:hint="eastAsia"/>
        </w:rPr>
        <w:br/>
      </w:r>
      <w:r>
        <w:rPr>
          <w:rFonts w:hint="eastAsia"/>
        </w:rPr>
        <w:t>　　图表 **地区公共服务行业市场需求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**地区公共服务市场调研</w:t>
      </w:r>
      <w:r>
        <w:rPr>
          <w:rFonts w:hint="eastAsia"/>
        </w:rPr>
        <w:br/>
      </w:r>
      <w:r>
        <w:rPr>
          <w:rFonts w:hint="eastAsia"/>
        </w:rPr>
        <w:t>　　图表 **地区公共服务行业市场需求分析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**地区公共服务市场规模</w:t>
      </w:r>
      <w:r>
        <w:rPr>
          <w:rFonts w:hint="eastAsia"/>
        </w:rPr>
        <w:br/>
      </w:r>
      <w:r>
        <w:rPr>
          <w:rFonts w:hint="eastAsia"/>
        </w:rPr>
        <w:t>　　图表 **地区公共服务行业市场需求</w:t>
      </w:r>
      <w:r>
        <w:rPr>
          <w:rFonts w:hint="eastAsia"/>
        </w:rPr>
        <w:br/>
      </w:r>
      <w:r>
        <w:rPr>
          <w:rFonts w:hint="eastAsia"/>
        </w:rPr>
        <w:t>　　图表 **地区公共服务市场调研</w:t>
      </w:r>
      <w:r>
        <w:rPr>
          <w:rFonts w:hint="eastAsia"/>
        </w:rPr>
        <w:br/>
      </w:r>
      <w:r>
        <w:rPr>
          <w:rFonts w:hint="eastAsia"/>
        </w:rPr>
        <w:t>　　图表 **地区公共服务行业市场需求分析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2025-2031年中国公共服务行业市场容量预测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2025-2031年中国公共服务市场前景分析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032f67f6741dd" w:history="1">
        <w:r>
          <w:rPr>
            <w:rStyle w:val="Hyperlink"/>
          </w:rPr>
          <w:t>2025-2031年中国公共服务市场现状与发展趋势研究报告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032f67f6741dd" w:history="1">
        <w:r>
          <w:rPr>
            <w:rStyle w:val="Hyperlink"/>
          </w:rPr>
          <w:t>https://www.20087.com/1/91/GongGongFuWuHangYeQuShi.html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热点：公共服务职业规划大赛ppt、公共服务绩效评价的一般性指标包括、政府公共服务、公共服务中心、企业服务、公共服务设施包括哪些内容、差异化基本公共服务包括、公共服务赛道包括什么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f288d3974afb" w:history="1">
      <w:r>
        <w:rPr>
          <w:rStyle w:val="Hyperlink"/>
        </w:rPr>
        <w:t>2025-2031年中国公共服务市场现状与发展趋势研究报告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ongGongFuWuHangYeQuShi.html" TargetMode="External" Id="Re2b032f67f67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ongGongFuWuHangYeQuShi.html" TargetMode="External" Id="Rd696f288d397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2024-11-19T01:03:00Z</dcterms:created>
  <dcterms:modified xsi:type="dcterms:W3CDTF">2024-11-19T02:03:00Z</dcterms:modified>
  <dc:subject>2025-2031年中国公共服务市场现状与发展趋势研究报告</dc:subject>
  <dc:title>2025-2031年中国公共服务市场现状与发展趋势研究报告</dc:title>
  <cp:keywords>2025-2031年中国公共服务市场现状与发展趋势研究报告</cp:keywords>
  <dc:description>2025-2031年中国公共服务市场现状与发展趋势研究报告</dc:description>
</cp:coreProperties>
</file>