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b9f85e2934839" w:history="1">
              <w:r>
                <w:rPr>
                  <w:rStyle w:val="Hyperlink"/>
                </w:rPr>
                <w:t>2025-2031年中国养老机构行业发展调研及前景趋势报告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b9f85e2934839" w:history="1">
              <w:r>
                <w:rPr>
                  <w:rStyle w:val="Hyperlink"/>
                </w:rPr>
                <w:t>2025-2031年中国养老机构行业发展调研及前景趋势报告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b9f85e2934839" w:history="1">
                <w:r>
                  <w:rPr>
                    <w:rStyle w:val="Hyperlink"/>
                  </w:rPr>
                  <w:t>https://www.20087.com/1/91/YangLaoJiGouDeQianJing.html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速，养老机构需求日益增长，行业正从传统的看护照料模式向综合型、智能化服务转变。养老机构不仅提供基本的日常生活照顾，还涉及健康管理、精神慰藉、文体娱乐等多方面服务。智慧养老成为新趋势，利用物联网、大数据等技术提高服务效率和安全性。</w:t>
      </w:r>
      <w:r>
        <w:rPr>
          <w:rFonts w:hint="eastAsia"/>
        </w:rPr>
        <w:br/>
      </w:r>
      <w:r>
        <w:rPr>
          <w:rFonts w:hint="eastAsia"/>
        </w:rPr>
        <w:t>　　未来养老机构将更加注重个性化服务和医养结合，通过穿戴设备、远程医疗等技术实现老年人健康数据的实时监测和远程管理。社区化、居家养老模式将得到推广，旨在为老年人提供熟悉且舒适的居住环境。同时，养老机构将加强与医疗机构的合作，建立完善的健康管理体系，提供更专业的医疗照护服务。此外，绿色环保、智能化的建筑设计将成为新趋势，提升老人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b9f85e2934839" w:history="1">
        <w:r>
          <w:rPr>
            <w:rStyle w:val="Hyperlink"/>
          </w:rPr>
          <w:t>2025-2031年中国养老机构行业发展调研及前景趋势报告</w:t>
        </w:r>
      </w:hyperlink>
      <w:r>
        <w:rPr>
          <w:rFonts w:hint="eastAsia"/>
        </w:rPr>
        <w:t>》依托权威机构及行业协会数据，结合养老机构行业的宏观环境与微观实践，从养老机构市场规模、市场需求、技术现状及产业链结构等多维度进行了系统调研与分析。报告通过严谨的研究方法与翔实的数据支持，辅以直观图表，全面剖析了养老机构行业发展趋势、重点企业表现及市场竞争格局，并通过SWOT分析揭示了行业机遇与潜在风险，为养老机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养老机构行业发展环境</w:t>
      </w:r>
      <w:r>
        <w:rPr>
          <w:rFonts w:hint="eastAsia"/>
        </w:rPr>
        <w:br/>
      </w:r>
      <w:r>
        <w:rPr>
          <w:rFonts w:hint="eastAsia"/>
        </w:rPr>
        <w:t>第一章 2020-2025年中国养老机构行业市场环境分析</w:t>
      </w:r>
      <w:r>
        <w:rPr>
          <w:rFonts w:hint="eastAsia"/>
        </w:rPr>
        <w:br/>
      </w:r>
      <w:r>
        <w:rPr>
          <w:rFonts w:hint="eastAsia"/>
        </w:rPr>
        <w:t>　　第一节 中国养老机构行业政治法律环境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一、中国养老机构行业发展政策探索</w:t>
      </w:r>
      <w:r>
        <w:rPr>
          <w:rFonts w:hint="eastAsia"/>
        </w:rPr>
        <w:br/>
      </w:r>
      <w:r>
        <w:rPr>
          <w:rFonts w:hint="eastAsia"/>
        </w:rPr>
        <w:t>　　　　　　1 、国家政府的探索</w:t>
      </w:r>
      <w:r>
        <w:rPr>
          <w:rFonts w:hint="eastAsia"/>
        </w:rPr>
        <w:br/>
      </w:r>
      <w:r>
        <w:rPr>
          <w:rFonts w:hint="eastAsia"/>
        </w:rPr>
        <w:t>　　　　　　2 、地方的政府的探索</w:t>
      </w:r>
      <w:r>
        <w:rPr>
          <w:rFonts w:hint="eastAsia"/>
        </w:rPr>
        <w:br/>
      </w:r>
      <w:r>
        <w:rPr>
          <w:rFonts w:hint="eastAsia"/>
        </w:rPr>
        <w:t>　　　　二、2020-2025年中国养老机构行业发展规划</w:t>
      </w:r>
      <w:r>
        <w:rPr>
          <w:rFonts w:hint="eastAsia"/>
        </w:rPr>
        <w:br/>
      </w:r>
      <w:r>
        <w:rPr>
          <w:rFonts w:hint="eastAsia"/>
        </w:rPr>
        <w:t>　　　　　　1 、关于养老机构国家规划及政策</w:t>
      </w:r>
      <w:r>
        <w:rPr>
          <w:rFonts w:hint="eastAsia"/>
        </w:rPr>
        <w:br/>
      </w:r>
      <w:r>
        <w:rPr>
          <w:rFonts w:hint="eastAsia"/>
        </w:rPr>
        <w:t>　　　　　　2 、关于养老机构地方规划及政策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、经济发展现状分析</w:t>
      </w:r>
      <w:r>
        <w:rPr>
          <w:rFonts w:hint="eastAsia"/>
        </w:rPr>
        <w:br/>
      </w:r>
      <w:r>
        <w:rPr>
          <w:rFonts w:hint="eastAsia"/>
        </w:rPr>
        <w:t>　　　　　　2 、当前经济主要问题</w:t>
      </w:r>
      <w:r>
        <w:rPr>
          <w:rFonts w:hint="eastAsia"/>
        </w:rPr>
        <w:br/>
      </w:r>
      <w:r>
        <w:rPr>
          <w:rFonts w:hint="eastAsia"/>
        </w:rPr>
        <w:t>　　　　　　3 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　　一、养老产业概念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三、问题</w:t>
      </w:r>
      <w:r>
        <w:rPr>
          <w:rFonts w:hint="eastAsia"/>
        </w:rPr>
        <w:br/>
      </w:r>
      <w:r>
        <w:rPr>
          <w:rFonts w:hint="eastAsia"/>
        </w:rPr>
        <w:t>　　　　四、政策解读</w:t>
      </w:r>
      <w:r>
        <w:rPr>
          <w:rFonts w:hint="eastAsia"/>
        </w:rPr>
        <w:br/>
      </w:r>
      <w:r>
        <w:rPr>
          <w:rFonts w:hint="eastAsia"/>
        </w:rPr>
        <w:t>　　第二节 中国养老产业的发展动向</w:t>
      </w:r>
      <w:r>
        <w:rPr>
          <w:rFonts w:hint="eastAsia"/>
        </w:rPr>
        <w:br/>
      </w:r>
      <w:r>
        <w:rPr>
          <w:rFonts w:hint="eastAsia"/>
        </w:rPr>
        <w:t>　　　　一、产业发展多元化，细分市场正在形成</w:t>
      </w:r>
      <w:r>
        <w:rPr>
          <w:rFonts w:hint="eastAsia"/>
        </w:rPr>
        <w:br/>
      </w:r>
      <w:r>
        <w:rPr>
          <w:rFonts w:hint="eastAsia"/>
        </w:rPr>
        <w:t>　　　　二、社会资本大量进入</w:t>
      </w:r>
      <w:r>
        <w:rPr>
          <w:rFonts w:hint="eastAsia"/>
        </w:rPr>
        <w:br/>
      </w:r>
      <w:r>
        <w:rPr>
          <w:rFonts w:hint="eastAsia"/>
        </w:rPr>
        <w:t>　　　　三、养老基地建设迅速</w:t>
      </w:r>
      <w:r>
        <w:rPr>
          <w:rFonts w:hint="eastAsia"/>
        </w:rPr>
        <w:br/>
      </w:r>
      <w:r>
        <w:rPr>
          <w:rFonts w:hint="eastAsia"/>
        </w:rPr>
        <w:t>　　　　四、外资全面进入</w:t>
      </w:r>
      <w:r>
        <w:rPr>
          <w:rFonts w:hint="eastAsia"/>
        </w:rPr>
        <w:br/>
      </w:r>
      <w:r>
        <w:rPr>
          <w:rFonts w:hint="eastAsia"/>
        </w:rPr>
        <w:t>　　　　五、投资并购积极踊跃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一、政策难以落实</w:t>
      </w:r>
      <w:r>
        <w:rPr>
          <w:rFonts w:hint="eastAsia"/>
        </w:rPr>
        <w:br/>
      </w:r>
      <w:r>
        <w:rPr>
          <w:rFonts w:hint="eastAsia"/>
        </w:rPr>
        <w:t>　　　　二、面临养老与保障的双重压力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养老机构行业运行分析</w:t>
      </w:r>
      <w:r>
        <w:rPr>
          <w:rFonts w:hint="eastAsia"/>
        </w:rPr>
        <w:br/>
      </w:r>
      <w:r>
        <w:rPr>
          <w:rFonts w:hint="eastAsia"/>
        </w:rPr>
        <w:t>第三章 2020-2025年中国养老机构行业分析</w:t>
      </w:r>
      <w:r>
        <w:rPr>
          <w:rFonts w:hint="eastAsia"/>
        </w:rPr>
        <w:br/>
      </w:r>
      <w:r>
        <w:rPr>
          <w:rFonts w:hint="eastAsia"/>
        </w:rPr>
        <w:t>　　第一节 2020-2025年中国养老机构行业发展概况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一、2025年中国养老机构行业发展概况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2020-2025年中国养老机构所属行业总体运行情况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一、2020-2025年中国养老机构所属行业企业数量及分布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二、2020-2025年中国养老机构所属行业从业人员统计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2020-2025年中国养老机构所属行业规模分析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2020-2025年中国养老机构所属行业成本费用结构分析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2020-2025年中国养老机构所属行业经营成本情况</w:t>
      </w:r>
      <w:r>
        <w:rPr>
          <w:rFonts w:hint="eastAsia"/>
        </w:rPr>
        <w:br/>
      </w:r>
      <w:r>
        <w:rPr>
          <w:rFonts w:hint="eastAsia"/>
        </w:rPr>
        <w:t>　　第三节 2020-2025年中国养老机构所属行业管理费用情况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养老机构行业竞争格局</w:t>
      </w:r>
      <w:r>
        <w:rPr>
          <w:rFonts w:hint="eastAsia"/>
        </w:rPr>
        <w:br/>
      </w:r>
      <w:r>
        <w:rPr>
          <w:rFonts w:hint="eastAsia"/>
        </w:rPr>
        <w:t>第五章 2020-2025年中国养老机构行业区域结构分析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　　　　1 、2025年规划</w:t>
      </w:r>
      <w:r>
        <w:rPr>
          <w:rFonts w:hint="eastAsia"/>
        </w:rPr>
        <w:br/>
      </w:r>
      <w:r>
        <w:rPr>
          <w:rFonts w:hint="eastAsia"/>
        </w:rPr>
        <w:t>　　　　　　2 、试点推行三种“医养结合”养老模式</w:t>
      </w:r>
      <w:r>
        <w:rPr>
          <w:rFonts w:hint="eastAsia"/>
        </w:rPr>
        <w:br/>
      </w:r>
      <w:r>
        <w:rPr>
          <w:rFonts w:hint="eastAsia"/>
        </w:rPr>
        <w:t>　　　　　　3 、发展医养结合的中医药养老服务</w:t>
      </w:r>
      <w:r>
        <w:rPr>
          <w:rFonts w:hint="eastAsia"/>
        </w:rPr>
        <w:br/>
      </w:r>
      <w:r>
        <w:rPr>
          <w:rFonts w:hint="eastAsia"/>
        </w:rPr>
        <w:t>　　第二节 2020-2025年华北地区养老机构行业市场现状分析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 、北京规定四类老人随时入住公办养老院</w:t>
      </w:r>
      <w:r>
        <w:rPr>
          <w:rFonts w:hint="eastAsia"/>
        </w:rPr>
        <w:br/>
      </w:r>
      <w:r>
        <w:rPr>
          <w:rFonts w:hint="eastAsia"/>
        </w:rPr>
        <w:t>　　　　　　2 、公办养老院床位将向护养型转变</w:t>
      </w:r>
      <w:r>
        <w:rPr>
          <w:rFonts w:hint="eastAsia"/>
        </w:rPr>
        <w:br/>
      </w:r>
      <w:r>
        <w:rPr>
          <w:rFonts w:hint="eastAsia"/>
        </w:rPr>
        <w:t>　　　　　　3 、北京所有养老院都将能看病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 、养老机构发展现状</w:t>
      </w:r>
      <w:r>
        <w:rPr>
          <w:rFonts w:hint="eastAsia"/>
        </w:rPr>
        <w:br/>
      </w:r>
      <w:r>
        <w:rPr>
          <w:rFonts w:hint="eastAsia"/>
        </w:rPr>
        <w:t>　　　　　　2 、"虚拟养老院"全市普及</w:t>
      </w:r>
      <w:r>
        <w:rPr>
          <w:rFonts w:hint="eastAsia"/>
        </w:rPr>
        <w:br/>
      </w:r>
      <w:r>
        <w:rPr>
          <w:rFonts w:hint="eastAsia"/>
        </w:rPr>
        <w:t>　　　　　　3 、天津推行“医养结合”模式，养老院自带“医院”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1 、养老院可设诊所开展医学护理</w:t>
      </w:r>
      <w:r>
        <w:rPr>
          <w:rFonts w:hint="eastAsia"/>
        </w:rPr>
        <w:br/>
      </w:r>
      <w:r>
        <w:rPr>
          <w:rFonts w:hint="eastAsia"/>
        </w:rPr>
        <w:t>　　　　　　2 、河北省民政厅：民办养老院每张床位奖补1500元</w:t>
      </w:r>
      <w:r>
        <w:rPr>
          <w:rFonts w:hint="eastAsia"/>
        </w:rPr>
        <w:br/>
      </w:r>
      <w:r>
        <w:rPr>
          <w:rFonts w:hint="eastAsia"/>
        </w:rPr>
        <w:t>　　　　　　3 、河北养老政策：运营补贴+建设补贴</w:t>
      </w:r>
      <w:r>
        <w:rPr>
          <w:rFonts w:hint="eastAsia"/>
        </w:rPr>
        <w:br/>
      </w:r>
      <w:r>
        <w:rPr>
          <w:rFonts w:hint="eastAsia"/>
        </w:rPr>
        <w:t>　　　　　　4 、河北首家医院运行管理养老机构开建 2025年完工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1 、公办养老机构要率先设医疗机构</w:t>
      </w:r>
      <w:r>
        <w:rPr>
          <w:rFonts w:hint="eastAsia"/>
        </w:rPr>
        <w:br/>
      </w:r>
      <w:r>
        <w:rPr>
          <w:rFonts w:hint="eastAsia"/>
        </w:rPr>
        <w:t>　　　　　　2 、山西推进医疗与养老机构融合发展</w:t>
      </w:r>
      <w:r>
        <w:rPr>
          <w:rFonts w:hint="eastAsia"/>
        </w:rPr>
        <w:br/>
      </w:r>
      <w:r>
        <w:rPr>
          <w:rFonts w:hint="eastAsia"/>
        </w:rPr>
        <w:t>　　第三节 2020-2025年华东地区养老机构行业市场现状分析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1 、现状</w:t>
      </w:r>
      <w:r>
        <w:rPr>
          <w:rFonts w:hint="eastAsia"/>
        </w:rPr>
        <w:br/>
      </w:r>
      <w:r>
        <w:rPr>
          <w:rFonts w:hint="eastAsia"/>
        </w:rPr>
        <w:t>　　　　　　2 、山东省人民政府关于加快发展养老服务业的意见</w:t>
      </w:r>
      <w:r>
        <w:rPr>
          <w:rFonts w:hint="eastAsia"/>
        </w:rPr>
        <w:br/>
      </w:r>
      <w:r>
        <w:rPr>
          <w:rFonts w:hint="eastAsia"/>
        </w:rPr>
        <w:t>　　　　　　3 、国内首家民办老年病医院落户山东，成民资养老新探索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 、医养结合养老方式江苏试点 养老院享专业医疗</w:t>
      </w:r>
      <w:r>
        <w:rPr>
          <w:rFonts w:hint="eastAsia"/>
        </w:rPr>
        <w:br/>
      </w:r>
      <w:r>
        <w:rPr>
          <w:rFonts w:hint="eastAsia"/>
        </w:rPr>
        <w:t>　　　　　　2 、力推"护理型养老"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　　1 、安徽养老产业的现状</w:t>
      </w:r>
      <w:r>
        <w:rPr>
          <w:rFonts w:hint="eastAsia"/>
        </w:rPr>
        <w:br/>
      </w:r>
      <w:r>
        <w:rPr>
          <w:rFonts w:hint="eastAsia"/>
        </w:rPr>
        <w:t>　　　　　　2 、出台《关于加强养老机构设立许可工作的通知》进一步规范全省养老机构设立许可工作</w:t>
      </w:r>
      <w:r>
        <w:rPr>
          <w:rFonts w:hint="eastAsia"/>
        </w:rPr>
        <w:br/>
      </w:r>
      <w:r>
        <w:rPr>
          <w:rFonts w:hint="eastAsia"/>
        </w:rPr>
        <w:t>　　　　　　3 、安徽将引导部分一级或二级医院转型为护理院</w:t>
      </w:r>
      <w:r>
        <w:rPr>
          <w:rFonts w:hint="eastAsia"/>
        </w:rPr>
        <w:br/>
      </w:r>
      <w:r>
        <w:rPr>
          <w:rFonts w:hint="eastAsia"/>
        </w:rPr>
        <w:t>　　　　　　4 、安徽将建虚拟养老院 试点智能养老物联网开发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　　1 、养老现状</w:t>
      </w:r>
      <w:r>
        <w:rPr>
          <w:rFonts w:hint="eastAsia"/>
        </w:rPr>
        <w:br/>
      </w:r>
      <w:r>
        <w:rPr>
          <w:rFonts w:hint="eastAsia"/>
        </w:rPr>
        <w:t>　　　　　　2 、上海市区老人住郊区养老院有补贴</w:t>
      </w:r>
      <w:r>
        <w:rPr>
          <w:rFonts w:hint="eastAsia"/>
        </w:rPr>
        <w:br/>
      </w:r>
      <w:r>
        <w:rPr>
          <w:rFonts w:hint="eastAsia"/>
        </w:rPr>
        <w:t>　　　　　　3 、海建工医院创新医疗和养老结合服务，建成国内首个医、养、护三位一体特色医院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　　1 、《浙江省社会养老服务促进条例》</w:t>
      </w:r>
      <w:r>
        <w:rPr>
          <w:rFonts w:hint="eastAsia"/>
        </w:rPr>
        <w:br/>
      </w:r>
      <w:r>
        <w:rPr>
          <w:rFonts w:hint="eastAsia"/>
        </w:rPr>
        <w:t>　　　　　　2 、浙江探索：温州民办医院转型成养老护理中心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　　1 、江西省人民政府关于加快发展养老服务业的实施意见</w:t>
      </w:r>
      <w:r>
        <w:rPr>
          <w:rFonts w:hint="eastAsia"/>
        </w:rPr>
        <w:br/>
      </w:r>
      <w:r>
        <w:rPr>
          <w:rFonts w:hint="eastAsia"/>
        </w:rPr>
        <w:t>　　　　　　2 、江西省多地将建设一批医院及养老护理机构</w:t>
      </w:r>
      <w:r>
        <w:rPr>
          <w:rFonts w:hint="eastAsia"/>
        </w:rPr>
        <w:br/>
      </w:r>
      <w:r>
        <w:rPr>
          <w:rFonts w:hint="eastAsia"/>
        </w:rPr>
        <w:t>　　　　七、福建省</w:t>
      </w:r>
      <w:r>
        <w:rPr>
          <w:rFonts w:hint="eastAsia"/>
        </w:rPr>
        <w:br/>
      </w:r>
      <w:r>
        <w:rPr>
          <w:rFonts w:hint="eastAsia"/>
        </w:rPr>
        <w:t>　　　　　　1 、福建省出台政策鼓励"医养结合" 破解养老院老无所医</w:t>
      </w:r>
      <w:r>
        <w:rPr>
          <w:rFonts w:hint="eastAsia"/>
        </w:rPr>
        <w:br/>
      </w:r>
      <w:r>
        <w:rPr>
          <w:rFonts w:hint="eastAsia"/>
        </w:rPr>
        <w:t>　　　　　　2 、公立医院与养老机构共创医养结合新模式</w:t>
      </w:r>
      <w:r>
        <w:rPr>
          <w:rFonts w:hint="eastAsia"/>
        </w:rPr>
        <w:br/>
      </w:r>
      <w:r>
        <w:rPr>
          <w:rFonts w:hint="eastAsia"/>
        </w:rPr>
        <w:t>　　第四节 2020-2025年华南地区养老机构行业市场现状分析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 、广东公办养老"一床难求" 民办养老院收费价格贵</w:t>
      </w:r>
      <w:r>
        <w:rPr>
          <w:rFonts w:hint="eastAsia"/>
        </w:rPr>
        <w:br/>
      </w:r>
      <w:r>
        <w:rPr>
          <w:rFonts w:hint="eastAsia"/>
        </w:rPr>
        <w:t>　　　　　　2 、广东鼓励发展“养老院 医院”新模式 加大养老投入</w:t>
      </w:r>
      <w:r>
        <w:rPr>
          <w:rFonts w:hint="eastAsia"/>
        </w:rPr>
        <w:br/>
      </w:r>
      <w:r>
        <w:rPr>
          <w:rFonts w:hint="eastAsia"/>
        </w:rPr>
        <w:t>　　　　二、广西壮族自治区</w:t>
      </w:r>
      <w:r>
        <w:rPr>
          <w:rFonts w:hint="eastAsia"/>
        </w:rPr>
        <w:br/>
      </w:r>
      <w:r>
        <w:rPr>
          <w:rFonts w:hint="eastAsia"/>
        </w:rPr>
        <w:t>　　　　　　1 、广西加快实施健康养老服务工程，南宁新建4家医院</w:t>
      </w:r>
      <w:r>
        <w:rPr>
          <w:rFonts w:hint="eastAsia"/>
        </w:rPr>
        <w:br/>
      </w:r>
      <w:r>
        <w:rPr>
          <w:rFonts w:hint="eastAsia"/>
        </w:rPr>
        <w:t>　　　　　　2 、广西加快健康养老服务工程 7亿新建30个社区服务中心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　　1 、海南求解老有所养 敬老院等哪种模式更适合养老？</w:t>
      </w:r>
      <w:r>
        <w:rPr>
          <w:rFonts w:hint="eastAsia"/>
        </w:rPr>
        <w:br/>
      </w:r>
      <w:r>
        <w:rPr>
          <w:rFonts w:hint="eastAsia"/>
        </w:rPr>
        <w:t>　　　　　　2 、海南六大政策“催化”养老产业健康发展</w:t>
      </w:r>
      <w:r>
        <w:rPr>
          <w:rFonts w:hint="eastAsia"/>
        </w:rPr>
        <w:br/>
      </w:r>
      <w:r>
        <w:rPr>
          <w:rFonts w:hint="eastAsia"/>
        </w:rPr>
        <w:t>　　第五节 2020-2025年华中地区养老机构行业市场现状分析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1 、医养结合</w:t>
      </w:r>
      <w:r>
        <w:rPr>
          <w:rFonts w:hint="eastAsia"/>
        </w:rPr>
        <w:br/>
      </w:r>
      <w:r>
        <w:rPr>
          <w:rFonts w:hint="eastAsia"/>
        </w:rPr>
        <w:t>　　　　　　2 、现状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1 、湖北民营养老院仅4成盈利</w:t>
      </w:r>
      <w:r>
        <w:rPr>
          <w:rFonts w:hint="eastAsia"/>
        </w:rPr>
        <w:br/>
      </w:r>
      <w:r>
        <w:rPr>
          <w:rFonts w:hint="eastAsia"/>
        </w:rPr>
        <w:t>　　　　　　2 、湖北推“医养结合”养老模式 医院将设养老床位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1 、湖南计划三年建设150个“没有围墙的养老院”</w:t>
      </w:r>
      <w:r>
        <w:rPr>
          <w:rFonts w:hint="eastAsia"/>
        </w:rPr>
        <w:br/>
      </w:r>
      <w:r>
        <w:rPr>
          <w:rFonts w:hint="eastAsia"/>
        </w:rPr>
        <w:t>　　　　　　2 、湖南省政府关于加快推进养老服务业发展的实施意见</w:t>
      </w:r>
      <w:r>
        <w:rPr>
          <w:rFonts w:hint="eastAsia"/>
        </w:rPr>
        <w:br/>
      </w:r>
      <w:r>
        <w:rPr>
          <w:rFonts w:hint="eastAsia"/>
        </w:rPr>
        <w:t>　　第六节 2020-2025年西北地区养老机构行业市场现状分析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第七节 2020-2025年西南地区养老机构行业市场现状分析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　　1 、四川老龄化六大特征</w:t>
      </w:r>
      <w:r>
        <w:rPr>
          <w:rFonts w:hint="eastAsia"/>
        </w:rPr>
        <w:br/>
      </w:r>
      <w:r>
        <w:rPr>
          <w:rFonts w:hint="eastAsia"/>
        </w:rPr>
        <w:t>　　　　　　2 、四川全面推进医养融合发展，二级以上医院可转型养老机构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　　1 、“养医结合”胎动，市场蛋糕达千亿</w:t>
      </w:r>
      <w:r>
        <w:rPr>
          <w:rFonts w:hint="eastAsia"/>
        </w:rPr>
        <w:br/>
      </w:r>
      <w:r>
        <w:rPr>
          <w:rFonts w:hint="eastAsia"/>
        </w:rPr>
        <w:t>　　　　　　2 、发展规划</w:t>
      </w:r>
      <w:r>
        <w:rPr>
          <w:rFonts w:hint="eastAsia"/>
        </w:rPr>
        <w:br/>
      </w:r>
      <w:r>
        <w:rPr>
          <w:rFonts w:hint="eastAsia"/>
        </w:rPr>
        <w:t>　　　　　　3 、医疗护理少功能不完善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2020-2025年养老机构行业竞争形势及策略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四、养老机构行业SWOT分析</w:t>
      </w:r>
      <w:r>
        <w:rPr>
          <w:rFonts w:hint="eastAsia"/>
        </w:rPr>
        <w:br/>
      </w:r>
      <w:r>
        <w:rPr>
          <w:rFonts w:hint="eastAsia"/>
        </w:rPr>
        <w:t>　　　　　　1 、养老机构行业优势分析</w:t>
      </w:r>
      <w:r>
        <w:rPr>
          <w:rFonts w:hint="eastAsia"/>
        </w:rPr>
        <w:br/>
      </w:r>
      <w:r>
        <w:rPr>
          <w:rFonts w:hint="eastAsia"/>
        </w:rPr>
        <w:t>　　　　　　2 、养老机构行业劣势分析</w:t>
      </w:r>
      <w:r>
        <w:rPr>
          <w:rFonts w:hint="eastAsia"/>
        </w:rPr>
        <w:br/>
      </w:r>
      <w:r>
        <w:rPr>
          <w:rFonts w:hint="eastAsia"/>
        </w:rPr>
        <w:t>　　　　　　3 、养老机构行业机会分析</w:t>
      </w:r>
      <w:r>
        <w:rPr>
          <w:rFonts w:hint="eastAsia"/>
        </w:rPr>
        <w:br/>
      </w:r>
      <w:r>
        <w:rPr>
          <w:rFonts w:hint="eastAsia"/>
        </w:rPr>
        <w:t>　　　　　　4 、养老机构行业威胁分析</w:t>
      </w:r>
      <w:r>
        <w:rPr>
          <w:rFonts w:hint="eastAsia"/>
        </w:rPr>
        <w:br/>
      </w:r>
      <w:r>
        <w:rPr>
          <w:rFonts w:hint="eastAsia"/>
        </w:rPr>
        <w:t>　　第二节 中国养老机构行业竞争力分析</w:t>
      </w:r>
      <w:r>
        <w:rPr>
          <w:rFonts w:hint="eastAsia"/>
        </w:rPr>
        <w:br/>
      </w:r>
      <w:r>
        <w:rPr>
          <w:rFonts w:hint="eastAsia"/>
        </w:rPr>
        <w:t>　　　　一、我国养老机构行业竞争力剖析</w:t>
      </w:r>
      <w:r>
        <w:rPr>
          <w:rFonts w:hint="eastAsia"/>
        </w:rPr>
        <w:br/>
      </w:r>
      <w:r>
        <w:rPr>
          <w:rFonts w:hint="eastAsia"/>
        </w:rPr>
        <w:t>　　　　　　1 、我国养老机构市场竞争的优势</w:t>
      </w:r>
      <w:r>
        <w:rPr>
          <w:rFonts w:hint="eastAsia"/>
        </w:rPr>
        <w:br/>
      </w:r>
      <w:r>
        <w:rPr>
          <w:rFonts w:hint="eastAsia"/>
        </w:rPr>
        <w:t>　　　　　　2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3 、国内养老企业竞争能力提升途径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2020-2025年中国养老机构行业整体评价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2020-2025年中国养老机构所属行业盈利能力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一、2020-2025年中国养老机构所属行业盈利因素分析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二、2020-2025年中国养老机构所属行业盈利情况</w:t>
      </w:r>
      <w:r>
        <w:rPr>
          <w:rFonts w:hint="eastAsia"/>
        </w:rPr>
        <w:br/>
      </w:r>
      <w:r>
        <w:rPr>
          <w:rFonts w:hint="eastAsia"/>
        </w:rPr>
        <w:t>　　第二节 2020-2025年影响养老机构经营的关键趋势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 、建立分阶段、分层次、分级别的养老模式体系</w:t>
      </w:r>
      <w:r>
        <w:rPr>
          <w:rFonts w:hint="eastAsia"/>
        </w:rPr>
        <w:br/>
      </w:r>
      <w:r>
        <w:rPr>
          <w:rFonts w:hint="eastAsia"/>
        </w:rPr>
        <w:t>　　　　　　2 、实行养老服务规范化和标准化管理</w:t>
      </w:r>
      <w:r>
        <w:rPr>
          <w:rFonts w:hint="eastAsia"/>
        </w:rPr>
        <w:br/>
      </w:r>
      <w:r>
        <w:rPr>
          <w:rFonts w:hint="eastAsia"/>
        </w:rPr>
        <w:t>　　　　六、养老机构行业人才紧缺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养老机构行业发展模式分析</w:t>
      </w:r>
      <w:r>
        <w:rPr>
          <w:rFonts w:hint="eastAsia"/>
        </w:rPr>
        <w:br/>
      </w:r>
      <w:r>
        <w:rPr>
          <w:rFonts w:hint="eastAsia"/>
        </w:rPr>
        <w:t>　　第一节 我国现有的发展模式分析</w:t>
      </w:r>
      <w:r>
        <w:rPr>
          <w:rFonts w:hint="eastAsia"/>
        </w:rPr>
        <w:br/>
      </w:r>
      <w:r>
        <w:rPr>
          <w:rFonts w:hint="eastAsia"/>
        </w:rPr>
        <w:t>　　　　一、常见模式</w:t>
      </w:r>
      <w:r>
        <w:rPr>
          <w:rFonts w:hint="eastAsia"/>
        </w:rPr>
        <w:br/>
      </w:r>
      <w:r>
        <w:rPr>
          <w:rFonts w:hint="eastAsia"/>
        </w:rPr>
        <w:t>　　　　二、养老托管模式</w:t>
      </w:r>
      <w:r>
        <w:rPr>
          <w:rFonts w:hint="eastAsia"/>
        </w:rPr>
        <w:br/>
      </w:r>
      <w:r>
        <w:rPr>
          <w:rFonts w:hint="eastAsia"/>
        </w:rPr>
        <w:t>　　第二节 医养一体化模式探索</w:t>
      </w:r>
      <w:r>
        <w:rPr>
          <w:rFonts w:hint="eastAsia"/>
        </w:rPr>
        <w:br/>
      </w:r>
      <w:r>
        <w:rPr>
          <w:rFonts w:hint="eastAsia"/>
        </w:rPr>
        <w:t>　　第三节 养老机构行业经营案例</w:t>
      </w:r>
      <w:r>
        <w:rPr>
          <w:rFonts w:hint="eastAsia"/>
        </w:rPr>
        <w:br/>
      </w:r>
      <w:r>
        <w:rPr>
          <w:rFonts w:hint="eastAsia"/>
        </w:rPr>
        <w:t>　　　　一、北京太申祥和山庄</w:t>
      </w:r>
      <w:r>
        <w:rPr>
          <w:rFonts w:hint="eastAsia"/>
        </w:rPr>
        <w:br/>
      </w:r>
      <w:r>
        <w:rPr>
          <w:rFonts w:hint="eastAsia"/>
        </w:rPr>
        <w:t>　　　　二、临汾市中医医院</w:t>
      </w:r>
      <w:r>
        <w:rPr>
          <w:rFonts w:hint="eastAsia"/>
        </w:rPr>
        <w:br/>
      </w:r>
      <w:r>
        <w:rPr>
          <w:rFonts w:hint="eastAsia"/>
        </w:rPr>
        <w:t>　　　　三、黑龙江省大庆市让北医院</w:t>
      </w:r>
      <w:r>
        <w:rPr>
          <w:rFonts w:hint="eastAsia"/>
        </w:rPr>
        <w:br/>
      </w:r>
      <w:r>
        <w:rPr>
          <w:rFonts w:hint="eastAsia"/>
        </w:rPr>
        <w:t>　　第四节 创新“医+养”结合模式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养老机构行业投资前景</w:t>
      </w:r>
      <w:r>
        <w:rPr>
          <w:rFonts w:hint="eastAsia"/>
        </w:rPr>
        <w:br/>
      </w:r>
      <w:r>
        <w:rPr>
          <w:rFonts w:hint="eastAsia"/>
        </w:rPr>
        <w:t>第十章 2025-2031年中国养老机构行业投资与发展前景分析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2025-2031年中国养老机构行业市场规模预测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2025-2031年中国养老机构行业投资机会分析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一、可以投资的中国养老机构模式</w:t>
      </w:r>
      <w:r>
        <w:rPr>
          <w:rFonts w:hint="eastAsia"/>
        </w:rPr>
        <w:br/>
      </w:r>
      <w:r>
        <w:rPr>
          <w:rFonts w:hint="eastAsia"/>
        </w:rPr>
        <w:t>　　　　　　1 、“医养结合”的关键是医疗服务</w:t>
      </w:r>
      <w:r>
        <w:rPr>
          <w:rFonts w:hint="eastAsia"/>
        </w:rPr>
        <w:br/>
      </w:r>
      <w:r>
        <w:rPr>
          <w:rFonts w:hint="eastAsia"/>
        </w:rPr>
        <w:t>　　　　　　2 、企业如何投资医疗服务</w:t>
      </w:r>
      <w:r>
        <w:rPr>
          <w:rFonts w:hint="eastAsia"/>
        </w:rPr>
        <w:br/>
      </w:r>
      <w:r>
        <w:rPr>
          <w:rFonts w:hint="eastAsia"/>
        </w:rPr>
        <w:t>　　　　二、2025-2031年中国养老机构投资机会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2025-2031年中国养老机构行业发展预测分析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一、未来中国养老机构发展分析</w:t>
      </w:r>
      <w:r>
        <w:rPr>
          <w:rFonts w:hint="eastAsia"/>
        </w:rPr>
        <w:br/>
      </w:r>
      <w:r>
        <w:rPr>
          <w:rFonts w:hint="eastAsia"/>
        </w:rPr>
        <w:t>　　　　二、未来中国养老机构行业技术开发方向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　　　　1 、医养结合将成为我国居民养老的新趋势</w:t>
      </w:r>
      <w:r>
        <w:rPr>
          <w:rFonts w:hint="eastAsia"/>
        </w:rPr>
        <w:br/>
      </w:r>
      <w:r>
        <w:rPr>
          <w:rFonts w:hint="eastAsia"/>
        </w:rPr>
        <w:t>　　　　　　2 、养老机构专业护理人员紧缺</w:t>
      </w:r>
      <w:r>
        <w:rPr>
          <w:rFonts w:hint="eastAsia"/>
        </w:rPr>
        <w:br/>
      </w:r>
      <w:r>
        <w:rPr>
          <w:rFonts w:hint="eastAsia"/>
        </w:rPr>
        <w:t>　　第四节 2025-2031年中国养老机构行业机遇与挑战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中国养老机构细分行业投资建议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　　六、老年医疗设备市场分析</w:t>
      </w:r>
      <w:r>
        <w:rPr>
          <w:rFonts w:hint="eastAsia"/>
        </w:rPr>
        <w:br/>
      </w:r>
      <w:r>
        <w:rPr>
          <w:rFonts w:hint="eastAsia"/>
        </w:rPr>
        <w:t>　　　　七、老年医疗保健业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中国养老机构行业营销策略分析及建议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一、中国养老机构行业营销模式</w:t>
      </w:r>
      <w:r>
        <w:rPr>
          <w:rFonts w:hint="eastAsia"/>
        </w:rPr>
        <w:br/>
      </w:r>
      <w:r>
        <w:rPr>
          <w:rFonts w:hint="eastAsia"/>
        </w:rPr>
        <w:t>　　　　二、中国养老机构行业营销策略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 、民营医院养老市场竞争</w:t>
      </w:r>
      <w:r>
        <w:rPr>
          <w:rFonts w:hint="eastAsia"/>
        </w:rPr>
        <w:br/>
      </w:r>
      <w:r>
        <w:rPr>
          <w:rFonts w:hint="eastAsia"/>
        </w:rPr>
        <w:t>　　　　　　2 、国外民营医院市场经验借鉴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 、分析产品市场</w:t>
      </w:r>
      <w:r>
        <w:rPr>
          <w:rFonts w:hint="eastAsia"/>
        </w:rPr>
        <w:br/>
      </w:r>
      <w:r>
        <w:rPr>
          <w:rFonts w:hint="eastAsia"/>
        </w:rPr>
        <w:t>　　　　　　2 、确立重点客户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中国养老机构行业市场调查</w:t>
      </w:r>
      <w:r>
        <w:rPr>
          <w:rFonts w:hint="eastAsia"/>
        </w:rPr>
        <w:br/>
      </w:r>
      <w:r>
        <w:rPr>
          <w:rFonts w:hint="eastAsia"/>
        </w:rPr>
        <w:t>　　第一节 养老市场发展面临的挑战与对策</w:t>
      </w:r>
      <w:r>
        <w:rPr>
          <w:rFonts w:hint="eastAsia"/>
        </w:rPr>
        <w:br/>
      </w:r>
      <w:r>
        <w:rPr>
          <w:rFonts w:hint="eastAsia"/>
        </w:rPr>
        <w:t>　　第二节 中国养老城市排行榜</w:t>
      </w:r>
      <w:r>
        <w:rPr>
          <w:rFonts w:hint="eastAsia"/>
        </w:rPr>
        <w:br/>
      </w:r>
      <w:r>
        <w:rPr>
          <w:rFonts w:hint="eastAsia"/>
        </w:rPr>
        <w:t>　　第三节 中.智.林.养老机构消费调查</w:t>
      </w:r>
      <w:r>
        <w:rPr>
          <w:rFonts w:hint="eastAsia"/>
        </w:rPr>
        <w:br/>
      </w:r>
      <w:r>
        <w:rPr>
          <w:rFonts w:hint="eastAsia"/>
        </w:rPr>
        <w:t>　　　　一、机构养老意愿</w:t>
      </w:r>
      <w:r>
        <w:rPr>
          <w:rFonts w:hint="eastAsia"/>
        </w:rPr>
        <w:br/>
      </w:r>
      <w:r>
        <w:rPr>
          <w:rFonts w:hint="eastAsia"/>
        </w:rPr>
        <w:t>　　　　二、养老机构入住意愿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养老机构行业现状</w:t>
      </w:r>
      <w:r>
        <w:rPr>
          <w:rFonts w:hint="eastAsia"/>
        </w:rPr>
        <w:br/>
      </w:r>
      <w:r>
        <w:rPr>
          <w:rFonts w:hint="eastAsia"/>
        </w:rPr>
        <w:t>　　图表 养老机构行业产业链调研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2020-2025年中国养老机构行业市场规模情况</w:t>
      </w:r>
      <w:r>
        <w:rPr>
          <w:rFonts w:hint="eastAsia"/>
        </w:rPr>
        <w:br/>
      </w:r>
      <w:r>
        <w:rPr>
          <w:rFonts w:hint="eastAsia"/>
        </w:rPr>
        <w:t>　　图表 养老机构行业动态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2020-2025年中国养老机构行业经营效益分析</w:t>
      </w:r>
      <w:r>
        <w:rPr>
          <w:rFonts w:hint="eastAsia"/>
        </w:rPr>
        <w:br/>
      </w:r>
      <w:r>
        <w:rPr>
          <w:rFonts w:hint="eastAsia"/>
        </w:rPr>
        <w:t>　　图表 养老机构行业竞争对手分析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**地区养老机构市场规模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</w:t>
      </w:r>
      <w:r>
        <w:rPr>
          <w:rFonts w:hint="eastAsia"/>
        </w:rPr>
        <w:br/>
      </w:r>
      <w:r>
        <w:rPr>
          <w:rFonts w:hint="eastAsia"/>
        </w:rPr>
        <w:t>　　图表 **地区养老机构市场调研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**地区养老机构市场规模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</w:t>
      </w:r>
      <w:r>
        <w:rPr>
          <w:rFonts w:hint="eastAsia"/>
        </w:rPr>
        <w:br/>
      </w:r>
      <w:r>
        <w:rPr>
          <w:rFonts w:hint="eastAsia"/>
        </w:rPr>
        <w:t>　　图表 **地区养老机构市场调研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b9f85e2934839" w:history="1">
        <w:r>
          <w:rPr>
            <w:rStyle w:val="Hyperlink"/>
          </w:rPr>
          <w:t>2025-2031年中国养老机构行业发展调研及前景趋势报告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b9f85e2934839" w:history="1">
        <w:r>
          <w:rPr>
            <w:rStyle w:val="Hyperlink"/>
          </w:rPr>
          <w:t>https://www.20087.com/1/91/YangLaoJiGouDeQianJing.html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44c07e3184b46" w:history="1">
      <w:r>
        <w:rPr>
          <w:rStyle w:val="Hyperlink"/>
        </w:rPr>
        <w:t>2025-2031年中国养老机构行业发展调研及前景趋势报告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angLaoJiGouDeQianJing.html" TargetMode="External" Id="Rf96b9f85e29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angLaoJiGouDeQianJing.html" TargetMode="External" Id="R41744c07e31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2025-04-26T01:22:00Z</dcterms:created>
  <dcterms:modified xsi:type="dcterms:W3CDTF">2025-04-26T02:22:00Z</dcterms:modified>
  <dc:subject>2025-2031年中国养老机构行业发展调研及前景趋势报告</dc:subject>
  <dc:title>2025-2031年中国养老机构行业发展调研及前景趋势报告</dc:title>
  <cp:keywords>2025-2031年中国养老机构行业发展调研及前景趋势报告</cp:keywords>
  <dc:description>2025-2031年中国养老机构行业发展调研及前景趋势报告</dc:description>
</cp:coreProperties>
</file>