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cd25974a4765" w:history="1">
              <w:r>
                <w:rPr>
                  <w:rStyle w:val="Hyperlink"/>
                </w:rPr>
                <w:t>2025-2031年中国学习机行业发展深度调研与未来趋势报告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cd25974a4765" w:history="1">
              <w:r>
                <w:rPr>
                  <w:rStyle w:val="Hyperlink"/>
                </w:rPr>
                <w:t>2025-2031年中国学习机行业发展深度调研与未来趋势报告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8cd25974a4765" w:history="1">
                <w:r>
                  <w:rPr>
                    <w:rStyle w:val="Hyperlink"/>
                  </w:rPr>
                  <w:t>https://www.20087.com/1/91/XueXiJiHangYeFaZhanQuShi.html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是一种辅助教育工具，在过去几年里经历了显著的技术革新和市场扩展。随着人工智能技术的发展，现代学习机不仅具备了更强大的数据处理能力和个性化教学功能，还能根据学生的学习进度和理解能力调整教学内容。目前，学习机不仅在硬件设计上更加人性化，如采用了更大尺寸的触摸屏和更轻薄的机身，还在软件应用上更加丰富多样，支持多媒体教学资源和互动式学习体验。此外，随着家庭教育和在线教育需求的增长，学习机成为了许多家庭和学校的首选教学辅助工具。</w:t>
      </w:r>
      <w:r>
        <w:rPr>
          <w:rFonts w:hint="eastAsia"/>
        </w:rPr>
        <w:br/>
      </w:r>
      <w:r>
        <w:rPr>
          <w:rFonts w:hint="eastAsia"/>
        </w:rPr>
        <w:t>　　未来，学习机行业将朝着更加智能化、个性化和交互化的方向发展。一方面，随着人工智能技术的进步，学习机将更加注重提供个性化的学习路径和反馈机制，以帮助学生更有效地掌握知识。另一方面，随着虚拟现实（VR）、增强现实（AR）等技术的应用，学习机将更加注重创造沉浸式的学习体验，使学习过程更加生动有趣。此外，随着教育公平的倡导，学习机将更加注重开发适合不同年龄段和地区特点的教学内容，以满足更广泛的学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8cd25974a4765" w:history="1">
        <w:r>
          <w:rPr>
            <w:rStyle w:val="Hyperlink"/>
          </w:rPr>
          <w:t>2025-2031年中国学习机行业发展深度调研与未来趋势报告</w:t>
        </w:r>
      </w:hyperlink>
      <w:r>
        <w:rPr>
          <w:rFonts w:hint="eastAsia"/>
        </w:rPr>
        <w:t>》系统分析了学习机行业的市场规模、市场需求及价格波动，深入探讨了学习机产业链关键环节及各细分市场特点。报告基于权威数据，科学预测了学习机市场前景与发展趋势，同时评估了学习机重点企业的经营状况，包括品牌影响力、市场集中度及竞争格局。通过SWOT分析，报告揭示了学习机行业面临的风险与机遇，为学习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2025年全球学习机行业发展状况综述</w:t>
      </w:r>
      <w:r>
        <w:rPr>
          <w:rFonts w:hint="eastAsia"/>
        </w:rPr>
        <w:br/>
      </w:r>
      <w:r>
        <w:rPr>
          <w:rFonts w:hint="eastAsia"/>
        </w:rPr>
        <w:t>　　第一节 2025年全球学习机行业调研</w:t>
      </w:r>
      <w:r>
        <w:rPr>
          <w:rFonts w:hint="eastAsia"/>
        </w:rPr>
        <w:br/>
      </w:r>
      <w:r>
        <w:rPr>
          <w:rFonts w:hint="eastAsia"/>
        </w:rPr>
        <w:t>　　　　一、全球学习机产品及特点分析</w:t>
      </w:r>
      <w:r>
        <w:rPr>
          <w:rFonts w:hint="eastAsia"/>
        </w:rPr>
        <w:br/>
      </w:r>
      <w:r>
        <w:rPr>
          <w:rFonts w:hint="eastAsia"/>
        </w:rPr>
        <w:t>　　　　二、全球学习机市场调研</w:t>
      </w:r>
      <w:r>
        <w:rPr>
          <w:rFonts w:hint="eastAsia"/>
        </w:rPr>
        <w:br/>
      </w:r>
      <w:r>
        <w:rPr>
          <w:rFonts w:hint="eastAsia"/>
        </w:rPr>
        <w:t>　　　　三、世界学习机排行榜</w:t>
      </w:r>
      <w:r>
        <w:rPr>
          <w:rFonts w:hint="eastAsia"/>
        </w:rPr>
        <w:br/>
      </w:r>
      <w:r>
        <w:rPr>
          <w:rFonts w:hint="eastAsia"/>
        </w:rPr>
        <w:t>　　第二节 2025年部分国家地区学习机行业发展状况</w:t>
      </w:r>
      <w:r>
        <w:rPr>
          <w:rFonts w:hint="eastAsia"/>
        </w:rPr>
        <w:br/>
      </w:r>
      <w:r>
        <w:rPr>
          <w:rFonts w:hint="eastAsia"/>
        </w:rPr>
        <w:t>　　　　一、美国学习机行业发展分析</w:t>
      </w:r>
      <w:r>
        <w:rPr>
          <w:rFonts w:hint="eastAsia"/>
        </w:rPr>
        <w:br/>
      </w:r>
      <w:r>
        <w:rPr>
          <w:rFonts w:hint="eastAsia"/>
        </w:rPr>
        <w:t>　　　　二、欧洲学习机行业发展分析</w:t>
      </w:r>
      <w:r>
        <w:rPr>
          <w:rFonts w:hint="eastAsia"/>
        </w:rPr>
        <w:br/>
      </w:r>
      <w:r>
        <w:rPr>
          <w:rFonts w:hint="eastAsia"/>
        </w:rPr>
        <w:t>　　　　三、韩国学习机行业发展分析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2024-2025年世界学习机产业发展趋势分析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2025年中国学习机产业运行环境分析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2025年中国学习机产业政策环境分析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一、便携式电子学习产品行业标准</w:t>
      </w:r>
      <w:r>
        <w:rPr>
          <w:rFonts w:hint="eastAsia"/>
        </w:rPr>
        <w:br/>
      </w:r>
      <w:r>
        <w:rPr>
          <w:rFonts w:hint="eastAsia"/>
        </w:rPr>
        <w:t>　　　　二、电子产品政策分析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2025年中国学习机产业社会环境分析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2025年中国学习机行业发展状况分析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2025年中国学习机行业发展概述</w:t>
      </w:r>
      <w:r>
        <w:rPr>
          <w:rFonts w:hint="eastAsia"/>
        </w:rPr>
        <w:br/>
      </w:r>
      <w:r>
        <w:rPr>
          <w:rFonts w:hint="eastAsia"/>
        </w:rPr>
        <w:t>　　　　一、中国学习机行业发展回顾</w:t>
      </w:r>
      <w:r>
        <w:rPr>
          <w:rFonts w:hint="eastAsia"/>
        </w:rPr>
        <w:br/>
      </w:r>
      <w:r>
        <w:rPr>
          <w:rFonts w:hint="eastAsia"/>
        </w:rPr>
        <w:t>　　　　二、ELP行业发状况综合分析</w:t>
      </w:r>
      <w:r>
        <w:rPr>
          <w:rFonts w:hint="eastAsia"/>
        </w:rPr>
        <w:br/>
      </w:r>
      <w:r>
        <w:rPr>
          <w:rFonts w:hint="eastAsia"/>
        </w:rPr>
        <w:t>　　　　三、国内便携式电子学习产品市场发展概况</w:t>
      </w:r>
      <w:r>
        <w:rPr>
          <w:rFonts w:hint="eastAsia"/>
        </w:rPr>
        <w:br/>
      </w:r>
      <w:r>
        <w:rPr>
          <w:rFonts w:hint="eastAsia"/>
        </w:rPr>
        <w:t>　　第二节 2025年中国学习机行业市场现状分析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一、中国学习机市场供给分析</w:t>
      </w:r>
      <w:r>
        <w:rPr>
          <w:rFonts w:hint="eastAsia"/>
        </w:rPr>
        <w:br/>
      </w:r>
      <w:r>
        <w:rPr>
          <w:rFonts w:hint="eastAsia"/>
        </w:rPr>
        <w:t>　　　　二、中国学习机市场需求分析</w:t>
      </w:r>
      <w:r>
        <w:rPr>
          <w:rFonts w:hint="eastAsia"/>
        </w:rPr>
        <w:br/>
      </w:r>
      <w:r>
        <w:rPr>
          <w:rFonts w:hint="eastAsia"/>
        </w:rPr>
        <w:t>　　　　三、学习机市场需求特点分析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2025年中国学习机产业发展存在问题分析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2020-2025年中国视频信号录制或重放设备进出口贸易分析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2020-2025年中国视频信号录制或重放设备进出口数据监测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一、视频信号录制或重放设备进口数据分析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二、视频信号录制或重放设备出口数据分析</w:t>
      </w:r>
      <w:r>
        <w:rPr>
          <w:rFonts w:hint="eastAsia"/>
        </w:rPr>
        <w:br/>
      </w:r>
      <w:r>
        <w:rPr>
          <w:rFonts w:hint="eastAsia"/>
        </w:rPr>
        <w:t>　　　　三、视频信号录制或重放设备进出口单价分析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2024-2025年视频信号录制或重放设备进出口国家及地区分析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2024-2025年视频信号录制或重放设备进出口省市分析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2025年中国学习机消费市场运营状况分析</w:t>
      </w:r>
      <w:r>
        <w:rPr>
          <w:rFonts w:hint="eastAsia"/>
        </w:rPr>
        <w:br/>
      </w:r>
      <w:r>
        <w:rPr>
          <w:rFonts w:hint="eastAsia"/>
        </w:rPr>
        <w:t>　　第一节 学习机产品目标客户群体调查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第二节 学习机产品的品牌市场运营状况分析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一、消费者对学习机品牌认知度宏观调查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二、消费者对学习机产品的品牌偏好调查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三、消费者对学习机品牌的首要认知渠道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四、学习机品牌忠诚度分析</w:t>
      </w:r>
      <w:r>
        <w:rPr>
          <w:rFonts w:hint="eastAsia"/>
        </w:rPr>
        <w:br/>
      </w:r>
      <w:r>
        <w:rPr>
          <w:rFonts w:hint="eastAsia"/>
        </w:rPr>
        <w:t>　　　　五、学习机品牌市场占有率调查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2025年中国学习机行业区域市场调研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华北地区学习机行业调研</w:t>
      </w:r>
      <w:r>
        <w:rPr>
          <w:rFonts w:hint="eastAsia"/>
        </w:rPr>
        <w:br/>
      </w:r>
      <w:r>
        <w:rPr>
          <w:rFonts w:hint="eastAsia"/>
        </w:rPr>
        <w:t>　　　　一、河北学习机市场调研</w:t>
      </w:r>
      <w:r>
        <w:rPr>
          <w:rFonts w:hint="eastAsia"/>
        </w:rPr>
        <w:br/>
      </w:r>
      <w:r>
        <w:rPr>
          <w:rFonts w:hint="eastAsia"/>
        </w:rPr>
        <w:t>　　　　二、北京学习机市场调研</w:t>
      </w:r>
      <w:r>
        <w:rPr>
          <w:rFonts w:hint="eastAsia"/>
        </w:rPr>
        <w:br/>
      </w:r>
      <w:r>
        <w:rPr>
          <w:rFonts w:hint="eastAsia"/>
        </w:rPr>
        <w:t>　　　　三、内蒙古学习机市场调研</w:t>
      </w:r>
      <w:r>
        <w:rPr>
          <w:rFonts w:hint="eastAsia"/>
        </w:rPr>
        <w:br/>
      </w:r>
      <w:r>
        <w:rPr>
          <w:rFonts w:hint="eastAsia"/>
        </w:rPr>
        <w:t>　　第二节 东北地区学习机行业调研</w:t>
      </w:r>
      <w:r>
        <w:rPr>
          <w:rFonts w:hint="eastAsia"/>
        </w:rPr>
        <w:br/>
      </w:r>
      <w:r>
        <w:rPr>
          <w:rFonts w:hint="eastAsia"/>
        </w:rPr>
        <w:t>　　第三节 华东地区学习机行业调研</w:t>
      </w:r>
      <w:r>
        <w:rPr>
          <w:rFonts w:hint="eastAsia"/>
        </w:rPr>
        <w:br/>
      </w:r>
      <w:r>
        <w:rPr>
          <w:rFonts w:hint="eastAsia"/>
        </w:rPr>
        <w:t>　　　　一、江苏学习机市场调研</w:t>
      </w:r>
      <w:r>
        <w:rPr>
          <w:rFonts w:hint="eastAsia"/>
        </w:rPr>
        <w:br/>
      </w:r>
      <w:r>
        <w:rPr>
          <w:rFonts w:hint="eastAsia"/>
        </w:rPr>
        <w:t>　　　　二、安徽学习机市场调研</w:t>
      </w:r>
      <w:r>
        <w:rPr>
          <w:rFonts w:hint="eastAsia"/>
        </w:rPr>
        <w:br/>
      </w:r>
      <w:r>
        <w:rPr>
          <w:rFonts w:hint="eastAsia"/>
        </w:rPr>
        <w:t>　　　　三、福建学习机市场调研</w:t>
      </w:r>
      <w:r>
        <w:rPr>
          <w:rFonts w:hint="eastAsia"/>
        </w:rPr>
        <w:br/>
      </w:r>
      <w:r>
        <w:rPr>
          <w:rFonts w:hint="eastAsia"/>
        </w:rPr>
        <w:t>　　　　四、山东学习机市场调研</w:t>
      </w:r>
      <w:r>
        <w:rPr>
          <w:rFonts w:hint="eastAsia"/>
        </w:rPr>
        <w:br/>
      </w:r>
      <w:r>
        <w:rPr>
          <w:rFonts w:hint="eastAsia"/>
        </w:rPr>
        <w:t>　　第四节 西南地区学习机行业调研</w:t>
      </w:r>
      <w:r>
        <w:rPr>
          <w:rFonts w:hint="eastAsia"/>
        </w:rPr>
        <w:br/>
      </w:r>
      <w:r>
        <w:rPr>
          <w:rFonts w:hint="eastAsia"/>
        </w:rPr>
        <w:t>　　　　一、四川学习机市场调研</w:t>
      </w:r>
      <w:r>
        <w:rPr>
          <w:rFonts w:hint="eastAsia"/>
        </w:rPr>
        <w:br/>
      </w:r>
      <w:r>
        <w:rPr>
          <w:rFonts w:hint="eastAsia"/>
        </w:rPr>
        <w:t>　　　　二、云南学习机市场调研</w:t>
      </w:r>
      <w:r>
        <w:rPr>
          <w:rFonts w:hint="eastAsia"/>
        </w:rPr>
        <w:br/>
      </w:r>
      <w:r>
        <w:rPr>
          <w:rFonts w:hint="eastAsia"/>
        </w:rPr>
        <w:t>　　第五节 其他地区学习机市场调研</w:t>
      </w:r>
      <w:r>
        <w:rPr>
          <w:rFonts w:hint="eastAsia"/>
        </w:rPr>
        <w:br/>
      </w:r>
      <w:r>
        <w:rPr>
          <w:rFonts w:hint="eastAsia"/>
        </w:rPr>
        <w:t>　　　　一、珠海学习机市场调研</w:t>
      </w:r>
      <w:r>
        <w:rPr>
          <w:rFonts w:hint="eastAsia"/>
        </w:rPr>
        <w:br/>
      </w:r>
      <w:r>
        <w:rPr>
          <w:rFonts w:hint="eastAsia"/>
        </w:rPr>
        <w:t>　　　　二、宁夏学习机市场调研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2025年中国学习机行业市场竞争格局分析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2025年中国学习机竞争结构分析</w:t>
      </w:r>
      <w:r>
        <w:rPr>
          <w:rFonts w:hint="eastAsia"/>
        </w:rPr>
        <w:br/>
      </w:r>
      <w:r>
        <w:rPr>
          <w:rFonts w:hint="eastAsia"/>
        </w:rPr>
        <w:t>　　　　一、竞争层次分析</w:t>
      </w:r>
      <w:r>
        <w:rPr>
          <w:rFonts w:hint="eastAsia"/>
        </w:rPr>
        <w:br/>
      </w:r>
      <w:r>
        <w:rPr>
          <w:rFonts w:hint="eastAsia"/>
        </w:rPr>
        <w:t>　　　　二、竞争厂商分析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2025年中国学习机行业集中度分析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2025年中国学习机企业提升竞争力策略分析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中国学习机重点企业竞争性财务数据分析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深圳市爱索佳实业有限公司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2025年便携式数码学习产品市场前景预测分析</w:t>
      </w:r>
      <w:r>
        <w:rPr>
          <w:rFonts w:hint="eastAsia"/>
        </w:rPr>
        <w:br/>
      </w:r>
      <w:r>
        <w:rPr>
          <w:rFonts w:hint="eastAsia"/>
        </w:rPr>
        <w:t>　　第一节 2025年ELP产品营销战略分析</w:t>
      </w:r>
      <w:r>
        <w:rPr>
          <w:rFonts w:hint="eastAsia"/>
        </w:rPr>
        <w:br/>
      </w:r>
      <w:r>
        <w:rPr>
          <w:rFonts w:hint="eastAsia"/>
        </w:rPr>
        <w:t>　　　　一、ELP产品弱势解析</w:t>
      </w:r>
      <w:r>
        <w:rPr>
          <w:rFonts w:hint="eastAsia"/>
        </w:rPr>
        <w:br/>
      </w:r>
      <w:r>
        <w:rPr>
          <w:rFonts w:hint="eastAsia"/>
        </w:rPr>
        <w:t>　　　　二、ELP产品营销个案分析</w:t>
      </w:r>
      <w:r>
        <w:rPr>
          <w:rFonts w:hint="eastAsia"/>
        </w:rPr>
        <w:br/>
      </w:r>
      <w:r>
        <w:rPr>
          <w:rFonts w:hint="eastAsia"/>
        </w:rPr>
        <w:t>　　　　三、找准消费者的需求点</w:t>
      </w:r>
      <w:r>
        <w:rPr>
          <w:rFonts w:hint="eastAsia"/>
        </w:rPr>
        <w:br/>
      </w:r>
      <w:r>
        <w:rPr>
          <w:rFonts w:hint="eastAsia"/>
        </w:rPr>
        <w:t>　　　　四、精确定位以强化需求</w:t>
      </w:r>
      <w:r>
        <w:rPr>
          <w:rFonts w:hint="eastAsia"/>
        </w:rPr>
        <w:br/>
      </w:r>
      <w:r>
        <w:rPr>
          <w:rFonts w:hint="eastAsia"/>
        </w:rPr>
        <w:t>　　第二节 2025年中国便携式数码学习产品市场特点分析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2024-2025年中国学习机产业发展趋势预测分析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2024-2025年便携式电子学习产品发展趋势分析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二、“技术主导，内容制胜”，是学习机行业发展的投资前景调研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2024-2025年中国学习机市场发展趋势分析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一、未来中国数码学习机市场发展趋势</w:t>
      </w:r>
      <w:r>
        <w:rPr>
          <w:rFonts w:hint="eastAsia"/>
        </w:rPr>
        <w:br/>
      </w:r>
      <w:r>
        <w:rPr>
          <w:rFonts w:hint="eastAsia"/>
        </w:rPr>
        <w:t>　　　　二、国内数码学习机市场前景预测展望</w:t>
      </w:r>
      <w:r>
        <w:rPr>
          <w:rFonts w:hint="eastAsia"/>
        </w:rPr>
        <w:br/>
      </w:r>
      <w:r>
        <w:rPr>
          <w:rFonts w:hint="eastAsia"/>
        </w:rPr>
        <w:t>　　　　三、来数码学习机功能发展争论</w:t>
      </w:r>
      <w:r>
        <w:rPr>
          <w:rFonts w:hint="eastAsia"/>
        </w:rPr>
        <w:br/>
      </w:r>
      <w:r>
        <w:rPr>
          <w:rFonts w:hint="eastAsia"/>
        </w:rPr>
        <w:t>　　第三节 2024-2025年中国学习机市场盈利预测分析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2024-2025年中国学习机行业投资趋势分析</w:t>
      </w:r>
      <w:r>
        <w:rPr>
          <w:rFonts w:hint="eastAsia"/>
        </w:rPr>
        <w:br/>
      </w:r>
      <w:r>
        <w:rPr>
          <w:rFonts w:hint="eastAsia"/>
        </w:rPr>
        <w:t>　　第一节 2024-2025年中国学习机投资环境分析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2024-2025年中国学习机投资机会分析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2024-2025年中国学习机行业投资前景预警</w:t>
      </w:r>
      <w:r>
        <w:rPr>
          <w:rFonts w:hint="eastAsia"/>
        </w:rPr>
        <w:br/>
      </w:r>
      <w:r>
        <w:rPr>
          <w:rFonts w:hint="eastAsia"/>
        </w:rPr>
        <w:t>　　　　一、电子词典投资前景预测</w:t>
      </w:r>
      <w:r>
        <w:rPr>
          <w:rFonts w:hint="eastAsia"/>
        </w:rPr>
        <w:br/>
      </w:r>
      <w:r>
        <w:rPr>
          <w:rFonts w:hint="eastAsia"/>
        </w:rPr>
        <w:t>　　　　二、竞争对手模仿风险及对策</w:t>
      </w:r>
      <w:r>
        <w:rPr>
          <w:rFonts w:hint="eastAsia"/>
        </w:rPr>
        <w:br/>
      </w:r>
      <w:r>
        <w:rPr>
          <w:rFonts w:hint="eastAsia"/>
        </w:rPr>
        <w:t>　　　　三、非市场因素风险分析</w:t>
      </w:r>
      <w:r>
        <w:rPr>
          <w:rFonts w:hint="eastAsia"/>
        </w:rPr>
        <w:br/>
      </w:r>
      <w:r>
        <w:rPr>
          <w:rFonts w:hint="eastAsia"/>
        </w:rPr>
        <w:t>　　　　四、经营风险防范分析</w:t>
      </w:r>
      <w:r>
        <w:rPr>
          <w:rFonts w:hint="eastAsia"/>
        </w:rPr>
        <w:br/>
      </w:r>
      <w:r>
        <w:rPr>
          <w:rFonts w:hint="eastAsia"/>
        </w:rPr>
        <w:t>　　第四节 (中.智林)投资建议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2020-2025年中国学习机市场需求量及增速统计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2020-2025年中国学习机行业市场规模及增长情况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2025-2031年中国学习机行业发展趋势预测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cd25974a4765" w:history="1">
        <w:r>
          <w:rPr>
            <w:rStyle w:val="Hyperlink"/>
          </w:rPr>
          <w:t>2025-2031年中国学习机行业发展深度调研与未来趋势报告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8cd25974a4765" w:history="1">
        <w:r>
          <w:rPr>
            <w:rStyle w:val="Hyperlink"/>
          </w:rPr>
          <w:t>https://www.20087.com/1/91/XueXiJiHangYeFaZhanQuShi.html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87aafcc4c4397" w:history="1">
      <w:r>
        <w:rPr>
          <w:rStyle w:val="Hyperlink"/>
        </w:rPr>
        <w:t>2025-2031年中国学习机行业发展深度调研与未来趋势报告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ueXiJiHangYeFaZhanQuShi.html" TargetMode="External" Id="R9ad8cd25974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ueXiJiHangYeFaZhanQuShi.html" TargetMode="External" Id="Rd7887aafcc4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2025-04-24T06:51:00Z</dcterms:created>
  <dcterms:modified xsi:type="dcterms:W3CDTF">2025-04-24T07:51:00Z</dcterms:modified>
  <dc:subject>2025-2031年中国学习机行业发展深度调研与未来趋势报告</dc:subject>
  <dc:title>2025-2031年中国学习机行业发展深度调研与未来趋势报告</dc:title>
  <cp:keywords>2025-2031年中国学习机行业发展深度调研与未来趋势报告</cp:keywords>
  <dc:description>2025-2031年中国学习机行业发展深度调研与未来趋势报告</dc:description>
</cp:coreProperties>
</file>