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a759b26c44ca7" w:history="1">
              <w:r>
                <w:rPr>
                  <w:rStyle w:val="Hyperlink"/>
                </w:rPr>
                <w:t>2025-2031年中国彩带卷市场现状与前景趋势分析报告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a759b26c44ca7" w:history="1">
              <w:r>
                <w:rPr>
                  <w:rStyle w:val="Hyperlink"/>
                </w:rPr>
                <w:t>2025-2031年中国彩带卷市场现状与前景趋势分析报告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a759b26c44ca7" w:history="1">
                <w:r>
                  <w:rPr>
                    <w:rStyle w:val="Hyperlink"/>
                  </w:rPr>
                  <w:t>https://www.20087.com/1/01/CaiDaiJuanShiChangQianJingYuCe.html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带卷是一种用于装饰、庆典、节日布置、舞台演出等场合的轻质装饰材料，通常由聚酯薄膜、PVC、纸质或合成材料制成，具有色彩鲜艳、质地柔软、易于剪裁和造型等特点。目前，彩带卷已广泛应用于婚庆、生日派对、商业活动、节庆布置等场景，产品类型涵盖亮面彩带、哑光彩带、印花彩带、闪光彩带等多种形式。随着消费者对个性化、视觉体验和氛围营造需求的提升，彩带卷的设计趋向多样化、定制化，部分产品结合LED灯饰、可降解材料等新技术，拓展其应用边界。</w:t>
      </w:r>
      <w:r>
        <w:rPr>
          <w:rFonts w:hint="eastAsia"/>
        </w:rPr>
        <w:br/>
      </w:r>
      <w:r>
        <w:rPr>
          <w:rFonts w:hint="eastAsia"/>
        </w:rPr>
        <w:t>　　未来，彩带卷的发展将更加注重环保属性、功能创新与场景适配性提升。随着可持续发展理念的普及，可降解、可回收材料将成为彩带卷的重要发展方向，推动产品从传统塑料材料向生物基材料转型。同时，随着节庆经济和沉浸式消费体验的兴起，彩带卷将更多地与灯光、音响、智能控制系统结合，打造动态装饰效果，提升视觉冲击力与互动性。此外，随着电商直播、短视频营销等新兴消费模式的发展，彩带卷将向小包装、便携式、DIY套装等方向拓展，满足个人用户和内容创作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a759b26c44ca7" w:history="1">
        <w:r>
          <w:rPr>
            <w:rStyle w:val="Hyperlink"/>
          </w:rPr>
          <w:t>2025-2031年中国彩带卷市场现状与前景趋势分析报告</w:t>
        </w:r>
      </w:hyperlink>
      <w:r>
        <w:rPr>
          <w:rFonts w:hint="eastAsia"/>
        </w:rPr>
        <w:t>》结合彩带卷行业市场的发展现状，依托行业权威数据资源和长期市场监测数据库，系统分析了彩带卷行业的市场规模、供需状况、竞争格局及主要企业经营情况，并对彩带卷行业未来发展进行了科学预测。报告旨在帮助投资者准确把握彩带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彩带卷行业概述</w:t>
      </w:r>
      <w:r>
        <w:rPr>
          <w:rFonts w:hint="eastAsia"/>
        </w:rPr>
        <w:br/>
      </w:r>
      <w:r>
        <w:rPr>
          <w:rFonts w:hint="eastAsia"/>
        </w:rPr>
        <w:t>　　第一节 彩带卷定义与分类</w:t>
      </w:r>
      <w:r>
        <w:rPr>
          <w:rFonts w:hint="eastAsia"/>
        </w:rPr>
        <w:br/>
      </w:r>
      <w:r>
        <w:rPr>
          <w:rFonts w:hint="eastAsia"/>
        </w:rPr>
        <w:t>　　第二节 彩带卷应用领域</w:t>
      </w:r>
      <w:r>
        <w:rPr>
          <w:rFonts w:hint="eastAsia"/>
        </w:rPr>
        <w:br/>
      </w:r>
      <w:r>
        <w:rPr>
          <w:rFonts w:hint="eastAsia"/>
        </w:rPr>
        <w:t>　　第三节 彩带卷行业经济指标分析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彩带卷产业链及经营模式分析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三、彩带卷销售模式及销售渠道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全球彩带卷市场发展综述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2019-2024年全球彩带卷市场规模与趋势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主要国家与地区彩带卷市场分析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2025-2031年全球彩带卷行业发展趋势与前景预测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中国彩带卷行业市场分析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2024-2025年彩带卷产能与投资动态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一、国内彩带卷产能及利用情况</w:t>
      </w:r>
      <w:r>
        <w:rPr>
          <w:rFonts w:hint="eastAsia"/>
        </w:rPr>
        <w:br/>
      </w:r>
      <w:r>
        <w:rPr>
          <w:rFonts w:hint="eastAsia"/>
        </w:rPr>
        <w:t>　　　　二、彩带卷产能扩张与投资动态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2025-2031年彩带卷行业产量统计与趋势预测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一、2019-2024年彩带卷行业产量数据统计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1、2019-2024年彩带卷产量及增长趋势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2、2019-2024年彩带卷细分产品产量及份额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二、影响彩带卷产量的关键因素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三、2025-2031年彩带卷产量预测</w:t>
      </w:r>
      <w:r>
        <w:rPr>
          <w:rFonts w:hint="eastAsia"/>
        </w:rPr>
        <w:br/>
      </w:r>
      <w:r>
        <w:rPr>
          <w:rFonts w:hint="eastAsia"/>
        </w:rPr>
        <w:t>　　第三节 2025-2031年彩带卷市场需求与销售分析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一、2024-2025年彩带卷行业需求现状</w:t>
      </w:r>
      <w:r>
        <w:rPr>
          <w:rFonts w:hint="eastAsia"/>
        </w:rPr>
        <w:br/>
      </w:r>
      <w:r>
        <w:rPr>
          <w:rFonts w:hint="eastAsia"/>
        </w:rPr>
        <w:t>　　　　二、彩带卷客户群体与需求特点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三、2019-2024年彩带卷行业销售规模分析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四、2025-2031年彩带卷市场增长潜力与规模预测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中国彩带卷细分市场与下游应用领域分析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彩带卷细分市场分析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一、2024-2025年彩带卷主要细分产品市场现状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彩带卷下游应用与客户群体分析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一、2024-2025年彩带卷各应用领域市场现状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2024-2025年彩带卷行业技术发展现状及趋势分析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彩带卷行业技术发展现状分析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国内外彩带卷行业技术差异与原因</w:t>
      </w:r>
      <w:r>
        <w:rPr>
          <w:rFonts w:hint="eastAsia"/>
        </w:rPr>
        <w:br/>
      </w:r>
      <w:r>
        <w:rPr>
          <w:rFonts w:hint="eastAsia"/>
        </w:rPr>
        <w:t>　　第三节 彩带卷行业技术发展方向、趋势预测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提升彩带卷行业技术能力策略建议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彩带卷价格机制与竞争策略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一、2019-2024年彩带卷市场价格走势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彩带卷定价策略与方法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2025-2031年彩带卷价格竞争态势与趋势预测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中国彩带卷行业重点区域市场研究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2024-2025年重点区域彩带卷市场发展概况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二、2019-2024年彩带卷市场需求规模情况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三、2025-2031年彩带卷行业发展潜力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二、2019-2024年彩带卷市场需求规模情况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三、2025-2031年彩带卷行业发展潜力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二、2019-2024年彩带卷市场需求规模情况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三、2025-2031年彩带卷行业发展潜力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二、2019-2024年彩带卷市场需求规模情况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三、2025-2031年彩带卷行业发展潜力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二、2019-2024年彩带卷市场需求规模情况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三、2025-2031年彩带卷行业发展潜力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2019-2024年中国彩带卷行业进出口情况分析</w:t>
      </w:r>
      <w:r>
        <w:rPr>
          <w:rFonts w:hint="eastAsia"/>
        </w:rPr>
        <w:br/>
      </w:r>
      <w:r>
        <w:rPr>
          <w:rFonts w:hint="eastAsia"/>
        </w:rPr>
        <w:t>　　第一节 彩带卷行业进口情况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一、2019-2024年彩带卷进口规模及增长情况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二、彩带卷主要进口来源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彩带卷行业出口情况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一、2019-2024年彩带卷出口规模及增长情况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二、彩带卷主要出口目的地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2019-2024年中国彩带卷行业总体发展与财务状况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2019-2024年中国彩带卷行业规模情况</w:t>
      </w:r>
      <w:r>
        <w:rPr>
          <w:rFonts w:hint="eastAsia"/>
        </w:rPr>
        <w:br/>
      </w:r>
      <w:r>
        <w:rPr>
          <w:rFonts w:hint="eastAsia"/>
        </w:rPr>
        <w:t>　　　　一、彩带卷行业企业数量规模</w:t>
      </w:r>
      <w:r>
        <w:rPr>
          <w:rFonts w:hint="eastAsia"/>
        </w:rPr>
        <w:br/>
      </w:r>
      <w:r>
        <w:rPr>
          <w:rFonts w:hint="eastAsia"/>
        </w:rPr>
        <w:t>　　　　二、彩带卷行业从业人员规模</w:t>
      </w:r>
      <w:r>
        <w:rPr>
          <w:rFonts w:hint="eastAsia"/>
        </w:rPr>
        <w:br/>
      </w:r>
      <w:r>
        <w:rPr>
          <w:rFonts w:hint="eastAsia"/>
        </w:rPr>
        <w:t>　　　　三、彩带卷行业市场敏感性分析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2019-2024年中国彩带卷行业财务能力分析</w:t>
      </w:r>
      <w:r>
        <w:rPr>
          <w:rFonts w:hint="eastAsia"/>
        </w:rPr>
        <w:br/>
      </w:r>
      <w:r>
        <w:rPr>
          <w:rFonts w:hint="eastAsia"/>
        </w:rPr>
        <w:t>　　　　一、彩带卷行业盈利能力</w:t>
      </w:r>
      <w:r>
        <w:rPr>
          <w:rFonts w:hint="eastAsia"/>
        </w:rPr>
        <w:br/>
      </w:r>
      <w:r>
        <w:rPr>
          <w:rFonts w:hint="eastAsia"/>
        </w:rPr>
        <w:t>　　　　二、彩带卷行业偿债能力</w:t>
      </w:r>
      <w:r>
        <w:rPr>
          <w:rFonts w:hint="eastAsia"/>
        </w:rPr>
        <w:br/>
      </w:r>
      <w:r>
        <w:rPr>
          <w:rFonts w:hint="eastAsia"/>
        </w:rPr>
        <w:t>　　　　三、彩带卷行业营运能力</w:t>
      </w:r>
      <w:r>
        <w:rPr>
          <w:rFonts w:hint="eastAsia"/>
        </w:rPr>
        <w:br/>
      </w:r>
      <w:r>
        <w:rPr>
          <w:rFonts w:hint="eastAsia"/>
        </w:rPr>
        <w:t>　　　　四、彩带卷行业发展能力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彩带卷行业重点企业调研分析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二、企业彩带卷业务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二、企业彩带卷业务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二、企业彩带卷业务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二、企业彩带卷业务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二、企业彩带卷业务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二、企业彩带卷业务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中国彩带卷行业竞争格局分析</w:t>
      </w:r>
      <w:r>
        <w:rPr>
          <w:rFonts w:hint="eastAsia"/>
        </w:rPr>
        <w:br/>
      </w:r>
      <w:r>
        <w:rPr>
          <w:rFonts w:hint="eastAsia"/>
        </w:rPr>
        <w:t>　　第一节 彩带卷行业竞争格局总览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2024-2025年彩带卷行业竞争力分析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2019-2024年彩带卷行业企业并购活动分析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2024-2025年彩带卷行业会展与招投标活动分析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一、彩带卷行业会展活动及其市场影响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2025年中国彩带卷企业发展企业发展策略与建议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彩带卷销售模式与渠道策略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彩带卷品牌与市场推广策略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彩带卷研发投入与技术创新能力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彩带卷合作联盟与资源整合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中国彩带卷行业风险与对策</w:t>
      </w:r>
      <w:r>
        <w:rPr>
          <w:rFonts w:hint="eastAsia"/>
        </w:rPr>
        <w:br/>
      </w:r>
      <w:r>
        <w:rPr>
          <w:rFonts w:hint="eastAsia"/>
        </w:rPr>
        <w:t>　　第一节 彩带卷行业SWOT分析</w:t>
      </w:r>
      <w:r>
        <w:rPr>
          <w:rFonts w:hint="eastAsia"/>
        </w:rPr>
        <w:br/>
      </w:r>
      <w:r>
        <w:rPr>
          <w:rFonts w:hint="eastAsia"/>
        </w:rPr>
        <w:t>　　　　一、彩带卷行业优势</w:t>
      </w:r>
      <w:r>
        <w:rPr>
          <w:rFonts w:hint="eastAsia"/>
        </w:rPr>
        <w:br/>
      </w:r>
      <w:r>
        <w:rPr>
          <w:rFonts w:hint="eastAsia"/>
        </w:rPr>
        <w:t>　　　　二、彩带卷行业劣势</w:t>
      </w:r>
      <w:r>
        <w:rPr>
          <w:rFonts w:hint="eastAsia"/>
        </w:rPr>
        <w:br/>
      </w:r>
      <w:r>
        <w:rPr>
          <w:rFonts w:hint="eastAsia"/>
        </w:rPr>
        <w:t>　　　　三、彩带卷市场机会</w:t>
      </w:r>
      <w:r>
        <w:rPr>
          <w:rFonts w:hint="eastAsia"/>
        </w:rPr>
        <w:br/>
      </w:r>
      <w:r>
        <w:rPr>
          <w:rFonts w:hint="eastAsia"/>
        </w:rPr>
        <w:t>　　　　四、彩带卷市场威胁</w:t>
      </w:r>
      <w:r>
        <w:rPr>
          <w:rFonts w:hint="eastAsia"/>
        </w:rPr>
        <w:br/>
      </w:r>
      <w:r>
        <w:rPr>
          <w:rFonts w:hint="eastAsia"/>
        </w:rPr>
        <w:t>　　第二节 彩带卷行业风险及对策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2025-2031年中国彩带卷行业前景与发展趋势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2024-2025年彩带卷行业发展环境分析</w:t>
      </w:r>
      <w:r>
        <w:rPr>
          <w:rFonts w:hint="eastAsia"/>
        </w:rPr>
        <w:br/>
      </w:r>
      <w:r>
        <w:rPr>
          <w:rFonts w:hint="eastAsia"/>
        </w:rPr>
        <w:t>　　　　一、彩带卷行业主管部门与监管体制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二、彩带卷行业主要法律法规及政策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三、彩带卷行业标准与质量监管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2025-2031年彩带卷行业发展趋势与方向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2025-2031年彩带卷行业发展潜力与机遇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彩带卷行业研究结论与建议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中^智^林^：彩带卷行业发展建议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彩带卷行业历程</w:t>
      </w:r>
      <w:r>
        <w:rPr>
          <w:rFonts w:hint="eastAsia"/>
        </w:rPr>
        <w:br/>
      </w:r>
      <w:r>
        <w:rPr>
          <w:rFonts w:hint="eastAsia"/>
        </w:rPr>
        <w:t>　　图表 彩带卷行业生命周期</w:t>
      </w:r>
      <w:r>
        <w:rPr>
          <w:rFonts w:hint="eastAsia"/>
        </w:rPr>
        <w:br/>
      </w:r>
      <w:r>
        <w:rPr>
          <w:rFonts w:hint="eastAsia"/>
        </w:rPr>
        <w:t>　　图表 彩带卷行业产业链分析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2019-2024年中国彩带卷行业市场规模及增长情况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2019-2024年彩带卷行业市场容量分析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2019-2024年中国彩带卷行业产能统计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2019-2024年中国彩带卷行业产量及增长趋势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2019-2024年中国彩带卷市场需求量及增速统计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2024年中国彩带卷行业需求领域分布格局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2019-2024年中国彩带卷行业销售收入分析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2019-2024年中国彩带卷行业盈利情况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2019-2024年中国彩带卷行业利润总额统计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2019-2024年中国彩带卷进口数量分析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2019-2024年中国彩带卷进口金额分析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2019-2024年中国彩带卷出口数量分析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2019-2024年中国彩带卷出口金额分析</w:t>
      </w:r>
      <w:r>
        <w:rPr>
          <w:rFonts w:hint="eastAsia"/>
        </w:rPr>
        <w:br/>
      </w:r>
      <w:r>
        <w:rPr>
          <w:rFonts w:hint="eastAsia"/>
        </w:rPr>
        <w:t>　　图表 2024年中国彩带卷进口国家及地区分析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2024年中国彩带卷出口国家及地区分析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2019-2024年中国彩带卷行业企业数量情况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2019-2024年中国彩带卷行业企业平均规模情况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**地区彩带卷市场规模及增长情况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**地区彩带卷行业市场需求情况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**地区彩带卷市场规模及增长情况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**地区彩带卷行业市场需求情况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**地区彩带卷市场规模及增长情况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**地区彩带卷行业市场需求情况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**地区彩带卷市场规模及增长情况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**地区彩带卷行业市场需求情况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彩带卷重点企业（一）基本信息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彩带卷重点企业（一）经营情况分析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彩带卷重点企业（一）主要经济指标情况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彩带卷重点企业（一）盈利能力情况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彩带卷重点企业（一）偿债能力情况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彩带卷重点企业（一）运营能力情况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彩带卷重点企业（一）成长能力情况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彩带卷重点企业（二）基本信息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彩带卷重点企业（二）经营情况分析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彩带卷重点企业（二）主要经济指标情况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彩带卷重点企业（二）盈利能力情况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彩带卷重点企业（二）偿债能力情况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彩带卷重点企业（二）运营能力情况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彩带卷重点企业（二）成长能力情况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彩带卷重点企业（三）基本信息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彩带卷重点企业（三）经营情况分析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彩带卷重点企业（三）主要经济指标情况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彩带卷重点企业（三）盈利能力情况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彩带卷重点企业（三）偿债能力情况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彩带卷重点企业（三）运营能力情况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彩带卷重点企业（三）成长能力情况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2025-2031年中国彩带卷行业产能预测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2025-2031年中国彩带卷行业产量预测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2025-2031年中国彩带卷市场需求量预测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2025-2031年中国彩带卷行业供需平衡预测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2025-2031年中国彩带卷行业市场容量预测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2025-2031年中国彩带卷行业市场规模预测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2025年中国彩带卷市场前景分析</w:t>
      </w:r>
      <w:r>
        <w:rPr>
          <w:rFonts w:hint="eastAsia"/>
        </w:rPr>
        <w:br/>
      </w:r>
      <w:r>
        <w:rPr>
          <w:rFonts w:hint="eastAsia"/>
        </w:rPr>
        <w:t>　　图表 2025年中国彩带卷发展趋势预测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a759b26c44ca7" w:history="1">
        <w:r>
          <w:rPr>
            <w:rStyle w:val="Hyperlink"/>
          </w:rPr>
          <w:t>2025-2031年中国彩带卷市场现状与前景趋势分析报告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a759b26c44ca7" w:history="1">
        <w:r>
          <w:rPr>
            <w:rStyle w:val="Hyperlink"/>
          </w:rPr>
          <w:t>https://www.20087.com/1/01/CaiDaiJuanShiChangQianJingYuCe.html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热点：彩色花卷图片、彩带卷图片、彩虹卷的做法、彩带卷的介绍、彩带装饰效果图、彩带卷成盆后带头怎么固定的、彩带是什么样的图片、彩带卷起来最简单方法、手工彩带编织各种花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f35f6e5f549be" w:history="1">
      <w:r>
        <w:rPr>
          <w:rStyle w:val="Hyperlink"/>
        </w:rPr>
        <w:t>2025-2031年中国彩带卷市场现状与前景趋势分析报告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CaiDaiJuanShiChangQianJingYuCe.html" TargetMode="External" Id="R468a759b26c4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CaiDaiJuanShiChangQianJingYuCe.html" TargetMode="External" Id="R9f2f35f6e5f5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2025-08-03T04:15:13Z</dcterms:created>
  <dcterms:modified xsi:type="dcterms:W3CDTF">2025-08-03T05:15:13Z</dcterms:modified>
  <dc:subject>2025-2031年中国彩带卷市场现状与前景趋势分析报告</dc:subject>
  <dc:title>2025-2031年中国彩带卷市场现状与前景趋势分析报告</dc:title>
  <cp:keywords>2025-2031年中国彩带卷市场现状与前景趋势分析报告</cp:keywords>
  <dc:description>2025-2031年中国彩带卷市场现状与前景趋势分析报告</dc:description>
</cp:coreProperties>
</file>