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00862f8f9490e" w:history="1">
              <w:r>
                <w:rPr>
                  <w:rStyle w:val="Hyperlink"/>
                </w:rPr>
                <w:t>2025年中国把立行业研究及市场前景分析报告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00862f8f9490e" w:history="1">
              <w:r>
                <w:rPr>
                  <w:rStyle w:val="Hyperlink"/>
                </w:rPr>
                <w:t>2025年中国把立行业研究及市场前景分析报告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00862f8f9490e" w:history="1">
                <w:r>
                  <w:rPr>
                    <w:rStyle w:val="Hyperlink"/>
                  </w:rPr>
                  <w:t>https://www.20087.com/1/81/BaLiHangYeYanJiuBaoGao.html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把立是自行车和电动车的重要组件之一，直接影响骑行的稳定性和操控性。当前市场上，把立产品正朝着轻量化、高强度和个性化设计的方向发展，以满足不同消费者的需求。碳纤维材料的广泛应用，不仅减轻了重量，还显著提高了产品的耐久性和抗震性能。同时，随着电动自行车和山地车市场的快速增长，具有调节角度和长度功能的可调式把立越来越受欢迎，以适应多变的骑行环境。</w:t>
      </w:r>
      <w:r>
        <w:rPr>
          <w:rFonts w:hint="eastAsia"/>
        </w:rPr>
        <w:br/>
      </w:r>
      <w:r>
        <w:rPr>
          <w:rFonts w:hint="eastAsia"/>
        </w:rPr>
        <w:t>　　未来，把立技术将更加注重智能化和集成化。通过内置传感器和连接智能手机应用程序，可以实时监测骑行数据，如振动频率、倾斜角度等，提升骑行体验。此外，环保材料的研发与应用将成为行业新趋势，旨在减少碳足迹，响应全球可持续发展的号召。随着个性化定制服务的兴起，定制化把立设计，如颜色、图案甚至是功能模块的选择，将为消费者提供更多元化的选择，进一步推动市场细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00862f8f9490e" w:history="1">
        <w:r>
          <w:rPr>
            <w:rStyle w:val="Hyperlink"/>
          </w:rPr>
          <w:t>2025年中国把立行业研究及市场前景分析报告</w:t>
        </w:r>
      </w:hyperlink>
      <w:r>
        <w:rPr>
          <w:rFonts w:hint="eastAsia"/>
        </w:rPr>
        <w:t>》系统分析了把立行业的市场规模、需求动态及价格趋势，并深入探讨了把立产业链结构的变化与发展。报告详细解读了把立行业现状，科学预测了未来市场前景与发展趋势，同时对把立细分市场的竞争格局进行了全面评估，重点关注领先企业的竞争实力、市场集中度及品牌影响力。结合把立技术现状与未来方向，报告揭示了把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把立行业概况</w:t>
      </w:r>
      <w:r>
        <w:rPr>
          <w:rFonts w:hint="eastAsia"/>
        </w:rPr>
        <w:br/>
      </w:r>
      <w:r>
        <w:rPr>
          <w:rFonts w:hint="eastAsia"/>
        </w:rPr>
        <w:t>　　第一节 把立行业定义与特征</w:t>
      </w:r>
      <w:r>
        <w:rPr>
          <w:rFonts w:hint="eastAsia"/>
        </w:rPr>
        <w:br/>
      </w:r>
      <w:r>
        <w:rPr>
          <w:rFonts w:hint="eastAsia"/>
        </w:rPr>
        <w:t>　　第二节 把立行业发展历程</w:t>
      </w:r>
      <w:r>
        <w:rPr>
          <w:rFonts w:hint="eastAsia"/>
        </w:rPr>
        <w:br/>
      </w:r>
      <w:r>
        <w:rPr>
          <w:rFonts w:hint="eastAsia"/>
        </w:rPr>
        <w:t>　　第三节 把立产业链分析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2024-2025年中国把立行业发展环境分析</w:t>
      </w:r>
      <w:r>
        <w:rPr>
          <w:rFonts w:hint="eastAsia"/>
        </w:rPr>
        <w:br/>
      </w:r>
      <w:r>
        <w:rPr>
          <w:rFonts w:hint="eastAsia"/>
        </w:rPr>
        <w:t>　　第一节 把立行业经济环境分析</w:t>
      </w:r>
      <w:r>
        <w:rPr>
          <w:rFonts w:hint="eastAsia"/>
        </w:rPr>
        <w:br/>
      </w:r>
      <w:r>
        <w:rPr>
          <w:rFonts w:hint="eastAsia"/>
        </w:rPr>
        <w:t>　　第二节 把立行业政策环境分析</w:t>
      </w:r>
      <w:r>
        <w:rPr>
          <w:rFonts w:hint="eastAsia"/>
        </w:rPr>
        <w:br/>
      </w:r>
      <w:r>
        <w:rPr>
          <w:rFonts w:hint="eastAsia"/>
        </w:rPr>
        <w:t>　　　　一、把立行业政策影响分析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二、相关把立行业标准分析</w:t>
      </w:r>
      <w:r>
        <w:rPr>
          <w:rFonts w:hint="eastAsia"/>
        </w:rPr>
        <w:br/>
      </w:r>
      <w:r>
        <w:rPr>
          <w:rFonts w:hint="eastAsia"/>
        </w:rPr>
        <w:t>　　第三节 把立行业社会环境分析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2024-2025年把立行业技术发展现状及趋势分析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把立行业技术发展现状分析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国内外把立行业技术差异与原因</w:t>
      </w:r>
      <w:r>
        <w:rPr>
          <w:rFonts w:hint="eastAsia"/>
        </w:rPr>
        <w:br/>
      </w:r>
      <w:r>
        <w:rPr>
          <w:rFonts w:hint="eastAsia"/>
        </w:rPr>
        <w:t>　　第三节 把立行业技术发展方向、趋势预测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提升把立行业技术能力策略建议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2024-2025年中国把立行业发展概况</w:t>
      </w:r>
      <w:r>
        <w:rPr>
          <w:rFonts w:hint="eastAsia"/>
        </w:rPr>
        <w:br/>
      </w:r>
      <w:r>
        <w:rPr>
          <w:rFonts w:hint="eastAsia"/>
        </w:rPr>
        <w:t>　　第一节 把立行业发展态势分析</w:t>
      </w:r>
      <w:r>
        <w:rPr>
          <w:rFonts w:hint="eastAsia"/>
        </w:rPr>
        <w:br/>
      </w:r>
      <w:r>
        <w:rPr>
          <w:rFonts w:hint="eastAsia"/>
        </w:rPr>
        <w:t>　　第二节 把立行业发展特点分析</w:t>
      </w:r>
      <w:r>
        <w:rPr>
          <w:rFonts w:hint="eastAsia"/>
        </w:rPr>
        <w:br/>
      </w:r>
      <w:r>
        <w:rPr>
          <w:rFonts w:hint="eastAsia"/>
        </w:rPr>
        <w:t>　　第三节 把立行业市场供需分析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2024-2025年中国把立行业供给与需求情况分析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中国把立行业总体规模</w:t>
      </w:r>
      <w:r>
        <w:rPr>
          <w:rFonts w:hint="eastAsia"/>
        </w:rPr>
        <w:br/>
      </w:r>
      <w:r>
        <w:rPr>
          <w:rFonts w:hint="eastAsia"/>
        </w:rPr>
        <w:t>　　第二节 中国把立行业盈利情况分析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中国把立行业产量情况分析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一、2019-2024年中国把立行业产量统计分析</w:t>
      </w:r>
      <w:r>
        <w:rPr>
          <w:rFonts w:hint="eastAsia"/>
        </w:rPr>
        <w:br/>
      </w:r>
      <w:r>
        <w:rPr>
          <w:rFonts w:hint="eastAsia"/>
        </w:rPr>
        <w:t>　　　　二、把立行业区域产量分析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三、2025-2031年中国把立行业产量预测分析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中国把立行业需求概况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一、2019-2024年中国把立行业需求情况分析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二、2024-2025年中国把立行业市场需求特点分析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三、2025-2031年中国把立市场需求预测分析</w:t>
      </w:r>
      <w:r>
        <w:rPr>
          <w:rFonts w:hint="eastAsia"/>
        </w:rPr>
        <w:br/>
      </w:r>
      <w:r>
        <w:rPr>
          <w:rFonts w:hint="eastAsia"/>
        </w:rPr>
        <w:t>　　第五节 把立产业供需平衡状况分析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把立细分市场深度分析</w:t>
      </w:r>
      <w:r>
        <w:rPr>
          <w:rFonts w:hint="eastAsia"/>
        </w:rPr>
        <w:br/>
      </w:r>
      <w:r>
        <w:rPr>
          <w:rFonts w:hint="eastAsia"/>
        </w:rPr>
        <w:t>　　第一节 把立细分市场（一）发展研究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把立细分市场（二）发展研究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中国把立行业进出口情况分析</w:t>
      </w:r>
      <w:r>
        <w:rPr>
          <w:rFonts w:hint="eastAsia"/>
        </w:rPr>
        <w:br/>
      </w:r>
      <w:r>
        <w:rPr>
          <w:rFonts w:hint="eastAsia"/>
        </w:rPr>
        <w:t>　　第一节 把立行业出口情况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一、2019-2024年把立行业出口情况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三、2025-2031年把立行业出口情况预测</w:t>
      </w:r>
      <w:r>
        <w:rPr>
          <w:rFonts w:hint="eastAsia"/>
        </w:rPr>
        <w:br/>
      </w:r>
      <w:r>
        <w:rPr>
          <w:rFonts w:hint="eastAsia"/>
        </w:rPr>
        <w:t>　　第二节 把立行业进口情况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一、2019-2024年把立行业进口情况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三、2025-2031年把立行业进口情况预测</w:t>
      </w:r>
      <w:r>
        <w:rPr>
          <w:rFonts w:hint="eastAsia"/>
        </w:rPr>
        <w:br/>
      </w:r>
      <w:r>
        <w:rPr>
          <w:rFonts w:hint="eastAsia"/>
        </w:rPr>
        <w:t>　　第三节 把立行业进出口面临的挑战及对策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2019-2024年中国把立行业区域市场分析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中国把立行业区域市场结构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重点地区把立行业调研分析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一、重点地区（一）把立市场分析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二、重点地区（二）把立市场分析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三、重点地区（三）把立市场分析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四、重点地区（四）把立市场分析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五、重点地区（五）把立市场分析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把立行业竞争格局分析</w:t>
      </w:r>
      <w:r>
        <w:rPr>
          <w:rFonts w:hint="eastAsia"/>
        </w:rPr>
        <w:br/>
      </w:r>
      <w:r>
        <w:rPr>
          <w:rFonts w:hint="eastAsia"/>
        </w:rPr>
        <w:t>　　第一节 把立行业集中度分析</w:t>
      </w:r>
      <w:r>
        <w:rPr>
          <w:rFonts w:hint="eastAsia"/>
        </w:rPr>
        <w:br/>
      </w:r>
      <w:r>
        <w:rPr>
          <w:rFonts w:hint="eastAsia"/>
        </w:rPr>
        <w:t>　　　　一、把立市场集中度分析</w:t>
      </w:r>
      <w:r>
        <w:rPr>
          <w:rFonts w:hint="eastAsia"/>
        </w:rPr>
        <w:br/>
      </w:r>
      <w:r>
        <w:rPr>
          <w:rFonts w:hint="eastAsia"/>
        </w:rPr>
        <w:t>　　　　二、把立企业集中度分析</w:t>
      </w:r>
      <w:r>
        <w:rPr>
          <w:rFonts w:hint="eastAsia"/>
        </w:rPr>
        <w:br/>
      </w:r>
      <w:r>
        <w:rPr>
          <w:rFonts w:hint="eastAsia"/>
        </w:rPr>
        <w:t>　　　　三、把立区域集中度分析</w:t>
      </w:r>
      <w:r>
        <w:rPr>
          <w:rFonts w:hint="eastAsia"/>
        </w:rPr>
        <w:br/>
      </w:r>
      <w:r>
        <w:rPr>
          <w:rFonts w:hint="eastAsia"/>
        </w:rPr>
        <w:t>　　第二节 把立行业竞争格局分析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一、2024-2025年把立行业竞争分析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二、2024-2025年中外把立产品竞争分析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三、2024-2025年中国把立市场竞争分析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四、2025-2031年国内主要把立企业动向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把立行业重点企业发展调研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把立重点企业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把立重点企业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把立重点企业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把立重点企业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把立重点企业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把立重点企业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把立重点企业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把立重点企业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把立企业制定“十五五”发展战略研究分析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中国把立行业营销策略分析</w:t>
      </w:r>
      <w:r>
        <w:rPr>
          <w:rFonts w:hint="eastAsia"/>
        </w:rPr>
        <w:br/>
      </w:r>
      <w:r>
        <w:rPr>
          <w:rFonts w:hint="eastAsia"/>
        </w:rPr>
        <w:t>　　第一节 把立市场推广策略研究分析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一、做好把立产品导入</w:t>
      </w:r>
      <w:r>
        <w:rPr>
          <w:rFonts w:hint="eastAsia"/>
        </w:rPr>
        <w:br/>
      </w:r>
      <w:r>
        <w:rPr>
          <w:rFonts w:hint="eastAsia"/>
        </w:rPr>
        <w:t>　　　　二、做好把立产品组合和产品线决策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三、把立行业城市市场推广策略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把立行业渠道营销研究分析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一、把立行业营销环境分析</w:t>
      </w:r>
      <w:r>
        <w:rPr>
          <w:rFonts w:hint="eastAsia"/>
        </w:rPr>
        <w:br/>
      </w:r>
      <w:r>
        <w:rPr>
          <w:rFonts w:hint="eastAsia"/>
        </w:rPr>
        <w:t>　　　　二、把立行业现存的营销渠道分析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三、把立行业终端市场营销管理策略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把立行业营销战略研究分析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一、中国把立行业有效整合营销策略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二、建立把立行业厂商的双嬴模式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把立行业投资效益及风险分析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把立行业投资效益分析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一、2019-2024年把立行业投资状况分析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二、2019-2024年把立行业投资效益分析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三、2025-2031年把立行业投资趋势预测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四、2025-2031年把立行业投资方向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五、2025-2031年把立行业投资建议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2025-2031年把立行业投资风险及控制策略分析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一、把立市场风险及控制策略</w:t>
      </w:r>
      <w:r>
        <w:rPr>
          <w:rFonts w:hint="eastAsia"/>
        </w:rPr>
        <w:br/>
      </w:r>
      <w:r>
        <w:rPr>
          <w:rFonts w:hint="eastAsia"/>
        </w:rPr>
        <w:t>　　　　二、把立行业政策风险及控制策略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三、把立经营风险及控制策略</w:t>
      </w:r>
      <w:r>
        <w:rPr>
          <w:rFonts w:hint="eastAsia"/>
        </w:rPr>
        <w:br/>
      </w:r>
      <w:r>
        <w:rPr>
          <w:rFonts w:hint="eastAsia"/>
        </w:rPr>
        <w:t>　　　　四、把立同业竞争风险及控制策略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五、把立行业其他风险及控制策略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把立市场预测及项目投资建议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中国把立行业生产、营销企业投资运作模式分析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把立行业外销与内销优势分析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2025-2031年中国把立行业市场规模及增长趋势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2025-2031年中国把立行业投资规模预测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2025-2031年把立行业市场盈利预测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(中^智^林)把立行业项目投资建议</w:t>
      </w:r>
      <w:r>
        <w:rPr>
          <w:rFonts w:hint="eastAsia"/>
        </w:rPr>
        <w:br/>
      </w:r>
      <w:r>
        <w:rPr>
          <w:rFonts w:hint="eastAsia"/>
        </w:rPr>
        <w:t>　　　　一、把立技术应用注意事项</w:t>
      </w:r>
      <w:r>
        <w:rPr>
          <w:rFonts w:hint="eastAsia"/>
        </w:rPr>
        <w:br/>
      </w:r>
      <w:r>
        <w:rPr>
          <w:rFonts w:hint="eastAsia"/>
        </w:rPr>
        <w:t>　　　　二、把立项目投资注意事项</w:t>
      </w:r>
      <w:r>
        <w:rPr>
          <w:rFonts w:hint="eastAsia"/>
        </w:rPr>
        <w:br/>
      </w:r>
      <w:r>
        <w:rPr>
          <w:rFonts w:hint="eastAsia"/>
        </w:rPr>
        <w:t>　　　　三、把立生产开发注意事项</w:t>
      </w:r>
      <w:r>
        <w:rPr>
          <w:rFonts w:hint="eastAsia"/>
        </w:rPr>
        <w:br/>
      </w:r>
      <w:r>
        <w:rPr>
          <w:rFonts w:hint="eastAsia"/>
        </w:rPr>
        <w:t>　　　　四、把立销售注意事项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2019-2024年中国把立市场规模及增长情况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2019-2024年中国把立行业产量及增长趋势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2025-2031年中国把立行业产量预测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2019-2024年中国把立行业市场需求及增长情况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2025-2031年中国把立行业市场需求预测</w:t>
      </w:r>
      <w:r>
        <w:rPr>
          <w:rFonts w:hint="eastAsia"/>
        </w:rPr>
        <w:br/>
      </w:r>
      <w:r>
        <w:rPr>
          <w:rFonts w:hint="eastAsia"/>
        </w:rPr>
        <w:t>　　图表 **地区把立市场规模及增长情况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**地区把立市场规模及增长情况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2019-2024年中国把立行业出口情况分析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把立重点企业经营情况分析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2025年把立行业壁垒</w:t>
      </w:r>
      <w:r>
        <w:rPr>
          <w:rFonts w:hint="eastAsia"/>
        </w:rPr>
        <w:br/>
      </w:r>
      <w:r>
        <w:rPr>
          <w:rFonts w:hint="eastAsia"/>
        </w:rPr>
        <w:t>　　图表 2025年把立市场前景分析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2025-2031年中国把立市场规模预测</w:t>
      </w:r>
      <w:r>
        <w:rPr>
          <w:rFonts w:hint="eastAsia"/>
        </w:rPr>
        <w:br/>
      </w:r>
      <w:r>
        <w:rPr>
          <w:rFonts w:hint="eastAsia"/>
        </w:rPr>
        <w:t>　　图表 2025年把立发展趋势预测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00862f8f9490e" w:history="1">
        <w:r>
          <w:rPr>
            <w:rStyle w:val="Hyperlink"/>
          </w:rPr>
          <w:t>2025年中国把立行业研究及市场前景分析报告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00862f8f9490e" w:history="1">
        <w:r>
          <w:rPr>
            <w:rStyle w:val="Hyperlink"/>
          </w:rPr>
          <w:t>https://www.20087.com/1/81/BaLiHangYeYanJiuBaoGao.html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热点：自行车把立安装图解、把立长度选择、110把立和100的把立差别大吗、把立长度怎么测量、自行车各个部位的名称图解、把立安装教程、把立是什么、把立事牙多少钱、把立长度选择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0ae1953454b6d" w:history="1">
      <w:r>
        <w:rPr>
          <w:rStyle w:val="Hyperlink"/>
        </w:rPr>
        <w:t>2025年中国把立行业研究及市场前景分析报告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aLiHangYeYanJiuBaoGao.html" TargetMode="External" Id="R0c200862f8f9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aLiHangYeYanJiuBaoGao.html" TargetMode="External" Id="Rd540ae195345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2025-02-16T06:15:00Z</dcterms:created>
  <dcterms:modified xsi:type="dcterms:W3CDTF">2025-02-16T07:15:00Z</dcterms:modified>
  <dc:subject>2025年中国把立行业研究及市场前景分析报告</dc:subject>
  <dc:title>2025年中国把立行业研究及市场前景分析报告</dc:title>
  <cp:keywords>2025年中国把立行业研究及市场前景分析报告</cp:keywords>
  <dc:description>2025年中国把立行业研究及市场前景分析报告</dc:description>
</cp:coreProperties>
</file>