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76a251724fd9" w:history="1">
              <w:r>
                <w:rPr>
                  <w:rStyle w:val="Hyperlink"/>
                </w:rPr>
                <w:t>2026-2032年全球与中国污泥处理系统行业研究及前景趋势分析报告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76a251724fd9" w:history="1">
              <w:r>
                <w:rPr>
                  <w:rStyle w:val="Hyperlink"/>
                </w:rPr>
                <w:t>2026-2032年全球与中国污泥处理系统行业研究及前景趋势分析报告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976a251724fd9" w:history="1">
                <w:r>
                  <w:rPr>
                    <w:rStyle w:val="Hyperlink"/>
                  </w:rPr>
                  <w:t>https://www.20087.com/1/91/WuNiChuLiXiTongFaZhanQianJing.html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系统是城镇污水处理流程中的关键末端环节，涵盖污泥的收集、运输、减量化、无害化及资源化处置等全流程。随着城镇污水处理基础设施的完善，污泥产量持续增长，但处理处置领域长期面临“重水轻泥”的制约，投资占比偏低且区域分化明显。传统填埋与简单堆肥方式因占用土地及潜在环境风险，正逐步被政策严控与淘汰。目前，污泥处理系统行业正加速向“无害化+资源化”的高质量发展阶段转型，厌氧消化、干化焚烧及热解碳化等主流工艺得到广泛应用。土地资源紧缺的大中型城市多采用“生物质利用+焚烧”的协同处置模式，通过能量梯级利用实现处理系统的能量自平衡，同时焚烧灰渣作为建材原料或磷回收来源，初步实现了物质循环。</w:t>
      </w:r>
      <w:r>
        <w:rPr>
          <w:rFonts w:hint="eastAsia"/>
        </w:rPr>
        <w:br/>
      </w:r>
      <w:r>
        <w:rPr>
          <w:rFonts w:hint="eastAsia"/>
        </w:rPr>
        <w:t>　　未来，污泥处理系统将全面迈向智慧化管控与深度资源化利用。市场调研网指出，物联网传感、大数据分析及数字孪生技术的深度融合，将构建覆盖收集、运输、处理全过程的智慧监控平台，实现工艺参数的实时优化、故障预警及碳排放的精准测算，推动运营管理从经验驱动向数据驱动转型。在技术路线上，多工艺协同集成的系统化解决方案将成为主流，通过优化组合厌氧消化与热化学处理工艺，实现处理效率最大化与二次污染最小化。同时，在“双碳”目标驱动下，污泥中的有机质与氮磷钾等养分将被高效回收，转化为园林绿化肥料、土壤改良剂等高附加值产品，使污泥处理真正融入区域循环经济体系，实现环境效益与经济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976a251724fd9" w:history="1">
        <w:r>
          <w:rPr>
            <w:rStyle w:val="Hyperlink"/>
          </w:rPr>
          <w:t>2026-2032年全球与中国污泥处理系统行业研究及前景趋势分析报告</w:t>
        </w:r>
      </w:hyperlink>
      <w:r>
        <w:rPr>
          <w:rFonts w:hint="eastAsia"/>
        </w:rPr>
        <w:t>》，2025年污泥处理系统行业市场规模达 亿元，预计2032年市场规模将达 亿元，期间年均复合增长率（CAGR）达 %。报告基于权威机构和相关协会的详实数据资料，系统分析了污泥处理系统行业的市场规模、竞争格局及技术发展现状，并对污泥处理系统未来趋势作出科学预测。报告梳理了污泥处理系统产业链结构、消费需求变化和价格波动情况，重点评估了污泥处理系统重点企业的市场表现与竞争态势，同时客观分析了污泥处理系统技术创新方向、市场机遇及潜在风险。通过翔实的数据支持和直观的图表展示，为相关企业及投资者提供了可靠的决策参考，帮助把握污泥处理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按产品类型细分，全球污泥处理系统市场规模2021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鼓泡流化床（BFB）焚烧系统</w:t>
      </w:r>
      <w:r>
        <w:rPr>
          <w:rFonts w:hint="eastAsia"/>
        </w:rPr>
        <w:br/>
      </w:r>
      <w:r>
        <w:rPr>
          <w:rFonts w:hint="eastAsia"/>
        </w:rPr>
        <w:t>　　　　1.3.3 循环流化床（CFB）焚烧系统</w:t>
      </w:r>
      <w:r>
        <w:rPr>
          <w:rFonts w:hint="eastAsia"/>
        </w:rPr>
        <w:br/>
      </w:r>
      <w:r>
        <w:rPr>
          <w:rFonts w:hint="eastAsia"/>
        </w:rPr>
        <w:t>　　　　1.3.4 生物质煤系统</w:t>
      </w:r>
      <w:r>
        <w:rPr>
          <w:rFonts w:hint="eastAsia"/>
        </w:rPr>
        <w:br/>
      </w:r>
      <w:r>
        <w:rPr>
          <w:rFonts w:hint="eastAsia"/>
        </w:rPr>
        <w:t>　　　　1.3.5 真空干燥机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产品分类，按处理流程架构</w:t>
      </w:r>
      <w:r>
        <w:rPr>
          <w:rFonts w:hint="eastAsia"/>
        </w:rPr>
        <w:br/>
      </w:r>
      <w:r>
        <w:rPr>
          <w:rFonts w:hint="eastAsia"/>
        </w:rPr>
        <w:t>　　　　1.4.1 按处理流程架构细分，全球污泥处理系统市场规模2021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厌氧消化</w:t>
      </w:r>
      <w:r>
        <w:rPr>
          <w:rFonts w:hint="eastAsia"/>
        </w:rPr>
        <w:br/>
      </w:r>
      <w:r>
        <w:rPr>
          <w:rFonts w:hint="eastAsia"/>
        </w:rPr>
        <w:t>　　　　1.4.3 好氧消化</w:t>
      </w:r>
      <w:r>
        <w:rPr>
          <w:rFonts w:hint="eastAsia"/>
        </w:rPr>
        <w:br/>
      </w:r>
      <w:r>
        <w:rPr>
          <w:rFonts w:hint="eastAsia"/>
        </w:rPr>
        <w:t>　　　　1.4.4 机械脱水</w:t>
      </w:r>
      <w:r>
        <w:rPr>
          <w:rFonts w:hint="eastAsia"/>
        </w:rPr>
        <w:br/>
      </w:r>
      <w:r>
        <w:rPr>
          <w:rFonts w:hint="eastAsia"/>
        </w:rPr>
        <w:t>　　　　1.4.5 热烘干</w:t>
      </w:r>
      <w:r>
        <w:rPr>
          <w:rFonts w:hint="eastAsia"/>
        </w:rPr>
        <w:br/>
      </w:r>
      <w:r>
        <w:rPr>
          <w:rFonts w:hint="eastAsia"/>
        </w:rPr>
        <w:t>　　　　1.4.6 污泥焚烧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按处理能力细分，全球污泥处理系统市场规模2021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中型市政</w:t>
      </w:r>
      <w:r>
        <w:rPr>
          <w:rFonts w:hint="eastAsia"/>
        </w:rPr>
        <w:br/>
      </w:r>
      <w:r>
        <w:rPr>
          <w:rFonts w:hint="eastAsia"/>
        </w:rPr>
        <w:t>　　　　1.5.4 大型基础设施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按应用细分，全球污泥处理系统市场规模2021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市政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污泥处理系统行业发展总体概况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污泥处理系统行业发展主要特点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污泥处理系统行业发展影响因素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污泥处理系统有利因素</w:t>
      </w:r>
      <w:r>
        <w:rPr>
          <w:rFonts w:hint="eastAsia"/>
        </w:rPr>
        <w:br/>
      </w:r>
      <w:r>
        <w:rPr>
          <w:rFonts w:hint="eastAsia"/>
        </w:rPr>
        <w:t>　　　　1.7.3 .2 污泥处理系统不利因素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全球市场，近三年污泥处理系统主要企业占有率及排名（按销量）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污泥处理系统主要企业在国际市场占有率（按销量，2023-2026）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2025年污泥处理系统主要企业在国际市场排名（按销量）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全球市场主要企业污泥处理系统销量（2023-2026）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全球市场，近三年污泥处理系统主要企业占有率及排名（按收入）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污泥处理系统主要企业在国际市场占有率（按收入，2023-2026）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2025年污泥处理系统主要企业在国际市场排名（按收入）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全球市场主要企业污泥处理系统销售收入（2023-2026）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全球市场主要企业污泥处理系统销售价格（2023-2026）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中国市场，近三年污泥处理系统主要企业占有率及排名（按销量）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污泥处理系统主要企业在中国市场占有率（按销量，2023-2026）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2025年污泥处理系统主要企业在中国市场排名（按销量）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中国市场主要企业污泥处理系统销量（2023-2026）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中国市场，近三年污泥处理系统主要企业占有率及排名（按收入）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污泥处理系统主要企业在中国市场占有率（按收入，2023-2026）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2025年污泥处理系统主要企业在中国市场排名（按收入）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中国市场主要企业污泥处理系统销售收入（2023-2026）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全球主要厂商污泥处理系统总部及产地分布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全球主要厂商成立时间及污泥处理系统商业化日期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全球主要厂商污泥处理系统产品类型及应用</w:t>
      </w:r>
      <w:r>
        <w:rPr>
          <w:rFonts w:hint="eastAsia"/>
        </w:rPr>
        <w:br/>
      </w:r>
      <w:r>
        <w:rPr>
          <w:rFonts w:hint="eastAsia"/>
        </w:rPr>
        <w:t>　　2.9 污泥处理系统行业集中度、竞争程度分析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污泥处理系统行业集中度分析：2025年全球Top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全球污泥处理系统第一梯队、第二梯队和第三梯队生产商（品牌）及市场份额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全球污泥处理系统总体规模分析</w:t>
      </w:r>
      <w:r>
        <w:rPr>
          <w:rFonts w:hint="eastAsia"/>
        </w:rPr>
        <w:br/>
      </w:r>
      <w:r>
        <w:rPr>
          <w:rFonts w:hint="eastAsia"/>
        </w:rPr>
        <w:t>　　3.1 全球污泥处理系统供需现状及预测（2021-2032）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全球污泥处理系统产能、产量、产能利用率及发展趋势（2021-2032）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全球污泥处理系统产量、需求量及发展趋势（2021-2032）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全球主要地区污泥处理系统产量及发展趋势（2021-2032）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全球主要地区污泥处理系统产量（2021-2026）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全球主要地区污泥处理系统产量（2027-2032）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全球主要地区污泥处理系统产量市场份额（2021-2032）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中国污泥处理系统供需现状及预测（2021-2032）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中国污泥处理系统产能、产量、产能利用率及发展趋势（2021-2032）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中国污泥处理系统产量、市场需求量及发展趋势（2021-2032）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中国市场污泥处理系统进出口（2021-2032）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全球污泥处理系统销量及销售额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全球市场污泥处理系统销售额（2021-2032）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全球市场污泥处理系统价格趋势（2021-2032）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全球污泥处理系统主要地区分析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全球主要地区污泥处理系统销售收入及市场份额（2021-2026）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全球主要地区污泥处理系统销售收入预测（2027-2032）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全球主要地区污泥处理系统销量分析：2021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全球主要地区污泥处理系统销量及市场份额预测（2027-2032）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中东市场污泥处理系统销量、收入及增长率（2021-2032）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污泥处理系统销量、收入、价格及毛利率（2021-2026）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不同产品类型污泥处理系统分析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全球不同产品类型污泥处理系统收入（2021-2032）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全球不同产品类型污泥处理系统价格走势（2021-2032）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中国不同产品类型污泥处理系统收入（2021-2032）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不同应用污泥处理系统分析</w:t>
      </w:r>
      <w:r>
        <w:rPr>
          <w:rFonts w:hint="eastAsia"/>
        </w:rPr>
        <w:br/>
      </w:r>
      <w:r>
        <w:rPr>
          <w:rFonts w:hint="eastAsia"/>
        </w:rPr>
        <w:t>　　7.1 全球不同应用污泥处理系统销量（2021-2032）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全球不同应用污泥处理系统收入（2021-2032）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全球不同应用污泥处理系统收入及市场份额（2021-2026）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全球不同应用污泥处理系统收入预测（2027-2032）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全球不同应用污泥处理系统价格走势（2021-2032）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中国不同应用污泥处理系统销量（2021-2032）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中国不同应用污泥处理系统销量及市场份额（2021-2026）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中国不同应用污泥处理系统销量预测（2027-2032）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中国不同应用污泥处理系统收入（2021-2032）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中国不同应用污泥处理系统收入及市场份额（2021-2026）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中国不同应用污泥处理系统收入预测（2027-2032）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污泥处理系统行业发展趋势</w:t>
      </w:r>
      <w:r>
        <w:rPr>
          <w:rFonts w:hint="eastAsia"/>
        </w:rPr>
        <w:br/>
      </w:r>
      <w:r>
        <w:rPr>
          <w:rFonts w:hint="eastAsia"/>
        </w:rPr>
        <w:t>　　8.2 污泥处理系统行业主要驱动因素</w:t>
      </w:r>
      <w:r>
        <w:rPr>
          <w:rFonts w:hint="eastAsia"/>
        </w:rPr>
        <w:br/>
      </w:r>
      <w:r>
        <w:rPr>
          <w:rFonts w:hint="eastAsia"/>
        </w:rPr>
        <w:t>　　8.3 污泥处理系统中国企业SWOT分析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中国污泥处理系统行业政策环境分析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污泥处理系统行业产业链简介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污泥处理系统行业供应链分析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污泥处理系统主要原料及供应情况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污泥处理系统行业采购模式</w:t>
      </w:r>
      <w:r>
        <w:rPr>
          <w:rFonts w:hint="eastAsia"/>
        </w:rPr>
        <w:br/>
      </w:r>
      <w:r>
        <w:rPr>
          <w:rFonts w:hint="eastAsia"/>
        </w:rPr>
        <w:t>　　9.3 污泥处理系统行业生产模式</w:t>
      </w:r>
      <w:r>
        <w:rPr>
          <w:rFonts w:hint="eastAsia"/>
        </w:rPr>
        <w:br/>
      </w:r>
      <w:r>
        <w:rPr>
          <w:rFonts w:hint="eastAsia"/>
        </w:rPr>
        <w:t>　　9.4 污泥处理系统行业销售模式及销售渠道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按处理流程架构细分，全球污泥处理系统市场规模2021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按处理能力细分，全球污泥处理系统市场规模2021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按应用细分，全球污泥处理系统市场规模（CAGR）2021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污泥处理系统行业发展主要特点</w:t>
      </w:r>
      <w:r>
        <w:rPr>
          <w:rFonts w:hint="eastAsia"/>
        </w:rPr>
        <w:br/>
      </w:r>
      <w:r>
        <w:rPr>
          <w:rFonts w:hint="eastAsia"/>
        </w:rPr>
        <w:t>　　表 6： 污泥处理系统行业发展有利因素分析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污泥处理系统行业发展不利因素分析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进入污泥处理系统行业壁垒</w:t>
      </w:r>
      <w:r>
        <w:rPr>
          <w:rFonts w:hint="eastAsia"/>
        </w:rPr>
        <w:br/>
      </w:r>
      <w:r>
        <w:rPr>
          <w:rFonts w:hint="eastAsia"/>
        </w:rPr>
        <w:t>　　表 9： 污泥处理系统主要企业在国际市场占有率（按销量，2023-2026）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2025年污泥处理系统主要企业在国际市场排名（按销量）&amp;（千台）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全球市场主要企业污泥处理系统销量（2023-2026）&amp;（千台）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污泥处理系统主要企业在国际市场占有率（按收入，2023-2026）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2025年污泥处理系统主要企业在国际市场排名（按收入）&amp;（万元）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全球市场主要企业污泥处理系统销售收入（2023-2026）&amp;（万元）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全球市场主要企业污泥处理系统销售价格（2023-2026）&amp;（元/台）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污泥处理系统主要企业在中国市场占有率（按销量，2023-2026）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2025年污泥处理系统主要企业在中国市场排名（按销量）&amp;（千台）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中国市场主要企业污泥处理系统销量（2023-2026）&amp;（千台）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污泥处理系统主要企业在中国市场占有率（按收入，2023-2026）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2025年污泥处理系统主要企业在中国市场排名（按收入）&amp;（万元）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中国市场主要企业污泥处理系统销售收入（2023-2026）&amp;（万元）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全球主要厂商污泥处理系统总部及产地分布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全球主要厂商成立时间及污泥处理系统商业化日期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全球主要厂商污泥处理系统产品类型及应用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2025年全球污泥处理系统主要厂商市场地位（第一梯队、第二梯队和第三梯队）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全球污泥处理系统市场投资、并购等现状分析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全球主要地区污泥处理系统产量增速（CAGR）：（2021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全球主要地区污泥处理系统产量（2021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全球主要地区污泥处理系统产量（2021-2026）&amp;（千台）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全球主要地区污泥处理系统产量（2027-2032）&amp;（千台）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全球主要地区污泥处理系统产量市场份额（2021-2026）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全球主要地区污泥处理系统产量市场份额（2027-2032）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中国市场污泥处理系统产量、销量、进出口（2021-2026）&amp;（千台）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中国市场污泥处理系统产量、销量、进出口预测（2027-2032）&amp;（千台）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全球主要地区污泥处理系统销售收入增速：（2021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全球主要地区污泥处理系统销售收入（2021-2026）&amp;（万元）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全球主要地区污泥处理系统销售收入市场份额（2021-2026）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全球主要地区污泥处理系统收入（2027-2032）&amp;（万元）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全球主要地区污泥处理系统收入市场份额（2027-2032）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全球主要地区污泥处理系统销量（千台）：2021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全球主要地区污泥处理系统销量（2027-2032）&amp;（千台）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全球主要地区污泥处理系统销量份额（2027-2032）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污泥处理系统生产基地、销售区域、竞争对手及市场地位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污泥处理系统产品规格、参数及市场应用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污泥处理系统销量（千台）、收入（万元）、价格（元/台）及毛利率（2021-2026）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全球不同产品类型污泥处理系统收入（2021-2026）&amp;（万元）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全球不同产品类型污泥处理系统收入市场份额（2021-2026）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全球不同产品类型污泥处理系统收入预测（2027-2032）&amp;（万元）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全球不同产品类型污泥处理系统收入市场份额预测（2027-2032）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中国不同产品类型污泥处理系统收入（2021-2026）&amp;（万元）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中国不同产品类型污泥处理系统收入市场份额（2021-2026）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中国不同产品类型污泥处理系统收入预测（2027-2032）&amp;（万元）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中国不同产品类型污泥处理系统收入市场份额预测（2027-2032）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全球不同应用污泥处理系统收入（2021-2026）&amp;（万元）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全球不同应用污泥处理系统收入市场份额（2021-2026）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全球不同应用污泥处理系统收入预测（2027-2032）&amp;（万元）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全球不同应用污泥处理系统收入市场份额预测（2027-2032）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中国不同应用污泥处理系统销量（2021-2026）&amp;（千台）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中国不同应用污泥处理系统销量市场份额（2021-2026）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中国不同应用污泥处理系统销量预测（2027-2032）&amp;（千台）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中国市场不同应用污泥处理系统销量市场份额预测（2027-2032）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中国不同应用污泥处理系统收入（2021-2026）&amp;（万元）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中国不同应用污泥处理系统收入市场份额（2021-2026）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中国不同应用污泥处理系统收入预测（2027-2032）&amp;（万元）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中国不同应用污泥处理系统收入市场份额预测（2027-2032）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污泥处理系统行业发展趋势</w:t>
      </w:r>
      <w:r>
        <w:rPr>
          <w:rFonts w:hint="eastAsia"/>
        </w:rPr>
        <w:br/>
      </w:r>
      <w:r>
        <w:rPr>
          <w:rFonts w:hint="eastAsia"/>
        </w:rPr>
        <w:t>　　表 118： 污泥处理系统行业主要驱动因素</w:t>
      </w:r>
      <w:r>
        <w:rPr>
          <w:rFonts w:hint="eastAsia"/>
        </w:rPr>
        <w:br/>
      </w:r>
      <w:r>
        <w:rPr>
          <w:rFonts w:hint="eastAsia"/>
        </w:rPr>
        <w:t>　　表 119： 污泥处理系统行业供应链分析</w:t>
      </w:r>
      <w:r>
        <w:rPr>
          <w:rFonts w:hint="eastAsia"/>
        </w:rPr>
        <w:br/>
      </w:r>
      <w:r>
        <w:rPr>
          <w:rFonts w:hint="eastAsia"/>
        </w:rPr>
        <w:t>　　表 120： 污泥处理系统上游原料供应商</w:t>
      </w:r>
      <w:r>
        <w:rPr>
          <w:rFonts w:hint="eastAsia"/>
        </w:rPr>
        <w:br/>
      </w:r>
      <w:r>
        <w:rPr>
          <w:rFonts w:hint="eastAsia"/>
        </w:rPr>
        <w:t>　　表 121： 污泥处理系统主要地区不同应用客户分析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污泥处理系统典型经销商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全球不同产品类型污泥处理系统销售额2021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全球不同产品类型污泥处理系统市场份额2025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鼓泡流化床（BFB）焚烧系统产品图片</w:t>
      </w:r>
      <w:r>
        <w:rPr>
          <w:rFonts w:hint="eastAsia"/>
        </w:rPr>
        <w:br/>
      </w:r>
      <w:r>
        <w:rPr>
          <w:rFonts w:hint="eastAsia"/>
        </w:rPr>
        <w:t>　　图 5： 循环流化床（CFB）焚烧系统产品图片</w:t>
      </w:r>
      <w:r>
        <w:rPr>
          <w:rFonts w:hint="eastAsia"/>
        </w:rPr>
        <w:br/>
      </w:r>
      <w:r>
        <w:rPr>
          <w:rFonts w:hint="eastAsia"/>
        </w:rPr>
        <w:t>　　图 6： 生物质煤系统产品图片</w:t>
      </w:r>
      <w:r>
        <w:rPr>
          <w:rFonts w:hint="eastAsia"/>
        </w:rPr>
        <w:br/>
      </w:r>
      <w:r>
        <w:rPr>
          <w:rFonts w:hint="eastAsia"/>
        </w:rPr>
        <w:t>　　图 7： 真空干燥机产品图片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全球不同处理流程架构污泥处理系统销售额2021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全球不同处理流程架构污泥处理系统市场份额2025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厌氧消化产品图片</w:t>
      </w:r>
      <w:r>
        <w:rPr>
          <w:rFonts w:hint="eastAsia"/>
        </w:rPr>
        <w:br/>
      </w:r>
      <w:r>
        <w:rPr>
          <w:rFonts w:hint="eastAsia"/>
        </w:rPr>
        <w:t>　　图 12： 好氧消化产品图片</w:t>
      </w:r>
      <w:r>
        <w:rPr>
          <w:rFonts w:hint="eastAsia"/>
        </w:rPr>
        <w:br/>
      </w:r>
      <w:r>
        <w:rPr>
          <w:rFonts w:hint="eastAsia"/>
        </w:rPr>
        <w:t>　　图 13： 机械脱水产品图片</w:t>
      </w:r>
      <w:r>
        <w:rPr>
          <w:rFonts w:hint="eastAsia"/>
        </w:rPr>
        <w:br/>
      </w:r>
      <w:r>
        <w:rPr>
          <w:rFonts w:hint="eastAsia"/>
        </w:rPr>
        <w:t>　　图 14： 热烘干产品图片</w:t>
      </w:r>
      <w:r>
        <w:rPr>
          <w:rFonts w:hint="eastAsia"/>
        </w:rPr>
        <w:br/>
      </w:r>
      <w:r>
        <w:rPr>
          <w:rFonts w:hint="eastAsia"/>
        </w:rPr>
        <w:t>　　图 15： 污泥焚烧产品图片</w:t>
      </w:r>
      <w:r>
        <w:rPr>
          <w:rFonts w:hint="eastAsia"/>
        </w:rPr>
        <w:br/>
      </w:r>
      <w:r>
        <w:rPr>
          <w:rFonts w:hint="eastAsia"/>
        </w:rPr>
        <w:t>　　图 16： 全球不同处理能力污泥处理系统销售额2021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全球不同处理能力污泥处理系统市场份额2025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小型产品图片</w:t>
      </w:r>
      <w:r>
        <w:rPr>
          <w:rFonts w:hint="eastAsia"/>
        </w:rPr>
        <w:br/>
      </w:r>
      <w:r>
        <w:rPr>
          <w:rFonts w:hint="eastAsia"/>
        </w:rPr>
        <w:t>　　图 19： 中型市政产品图片</w:t>
      </w:r>
      <w:r>
        <w:rPr>
          <w:rFonts w:hint="eastAsia"/>
        </w:rPr>
        <w:br/>
      </w:r>
      <w:r>
        <w:rPr>
          <w:rFonts w:hint="eastAsia"/>
        </w:rPr>
        <w:t>　　图 20： 大型基础设施产品图片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全球不同应用污泥处理系统市场份额2025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市政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2025年全球前五大生产商污泥处理系统市场份额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2025年全球污泥处理系统第一梯队、第二梯队和第三梯队厂商及市场份额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全球污泥处理系统产能、产量、产能利用率及发展趋势（2021-2032）&amp;（千台）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全球污泥处理系统产量、需求量及发展趋势（2021-2032）&amp;（千台）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全球主要地区污泥处理系统产量市场份额（2021-2032）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中国污泥处理系统产能、产量、产能利用率及发展趋势（2021-2032）&amp;（千台）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中国污泥处理系统产量、市场需求量及发展趋势（2021-2032）&amp;（千台）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全球污泥处理系统市场销售额及增长率：（2021-2032）&amp;（万元）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全球市场污泥处理系统市场规模：2021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全球市场污泥处理系统价格趋势（2021-2032）&amp;（元/台）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全球主要地区污泥处理系统销售收入（2021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全球主要地区污泥处理系统销售收入市场份额（2021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中东市场污泥处理系统销量及增长率（2021-2032）&amp;（千台）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中东市场污泥处理系统收入及增长率（2021-2032）&amp;（万元）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全球不同产品类型污泥处理系统价格走势（2021-2032）&amp;（元/台）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全球不同应用污泥处理系统价格走势（2021-2032）&amp;（元/台）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污泥处理系统中国企业SWOT分析</w:t>
      </w:r>
      <w:r>
        <w:rPr>
          <w:rFonts w:hint="eastAsia"/>
        </w:rPr>
        <w:br/>
      </w:r>
      <w:r>
        <w:rPr>
          <w:rFonts w:hint="eastAsia"/>
        </w:rPr>
        <w:t>　　图 58： 污泥处理系统产业链</w:t>
      </w:r>
      <w:r>
        <w:rPr>
          <w:rFonts w:hint="eastAsia"/>
        </w:rPr>
        <w:br/>
      </w:r>
      <w:r>
        <w:rPr>
          <w:rFonts w:hint="eastAsia"/>
        </w:rPr>
        <w:t>　　图 59： 污泥处理系统行业采购模式分析</w:t>
      </w:r>
      <w:r>
        <w:rPr>
          <w:rFonts w:hint="eastAsia"/>
        </w:rPr>
        <w:br/>
      </w:r>
      <w:r>
        <w:rPr>
          <w:rFonts w:hint="eastAsia"/>
        </w:rPr>
        <w:t>　　图 60： 污泥处理系统行业生产模式</w:t>
      </w:r>
      <w:r>
        <w:rPr>
          <w:rFonts w:hint="eastAsia"/>
        </w:rPr>
        <w:br/>
      </w:r>
      <w:r>
        <w:rPr>
          <w:rFonts w:hint="eastAsia"/>
        </w:rPr>
        <w:t>　　图 61： 污泥处理系统行业销售模式分析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76a251724fd9" w:history="1">
        <w:r>
          <w:rPr>
            <w:rStyle w:val="Hyperlink"/>
          </w:rPr>
          <w:t>2026-2032年全球与中国污泥处理系统行业研究及前景趋势分析报告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976a251724fd9" w:history="1">
        <w:r>
          <w:rPr>
            <w:rStyle w:val="Hyperlink"/>
          </w:rPr>
          <w:t>https://www.20087.com/1/91/WuNiChuLiXiTongFaZhanQianJing.html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热点：小型池塘淤泥清理机、污泥处理系统解决方案、污泥泵、污泥处理系统厂家排名、2025年污泥价格、污泥处理系统离心机成套设备采购项目预询价公告、污泥处理、污泥处理系统设计计算、污泥处理设备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55d73ccc24c9b" w:history="1">
      <w:r>
        <w:rPr>
          <w:rStyle w:val="Hyperlink"/>
        </w:rPr>
        <w:t>2026-2032年全球与中国污泥处理系统行业研究及前景趋势分析报告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uNiChuLiXiTongFaZhanQianJing.html" TargetMode="External" Id="R082976a25172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uNiChuLiXiTongFaZhanQianJing.html" TargetMode="External" Id="R50755d73ccc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2026-06-24T04:28:32Z</dcterms:created>
  <dcterms:modified xsi:type="dcterms:W3CDTF">2026-06-24T05:28:32Z</dcterms:modified>
  <dc:subject>2026-2032年全球与中国污泥处理系统行业研究及前景趋势分析报告</dc:subject>
  <dc:title>2026-2032年全球与中国污泥处理系统行业研究及前景趋势分析报告</dc:title>
  <cp:keywords>2026-2032年全球与中国污泥处理系统行业研究及前景趋势分析报告</cp:keywords>
  <dc:description>2026-2032年全球与中国污泥处理系统行业研究及前景趋势分析报告</dc:description>
</cp:coreProperties>
</file>