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da1cf46034b66" w:history="1">
              <w:r>
                <w:rPr>
                  <w:rStyle w:val="Hyperlink"/>
                </w:rPr>
                <w:t>中国筛下物市场现状调研与发展前景分析报告（2023-2029年）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da1cf46034b66" w:history="1">
              <w:r>
                <w:rPr>
                  <w:rStyle w:val="Hyperlink"/>
                </w:rPr>
                <w:t>中国筛下物市场现状调研与发展前景分析报告（2023-2029年）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da1cf46034b66" w:history="1">
                <w:r>
                  <w:rPr>
                    <w:rStyle w:val="Hyperlink"/>
                  </w:rPr>
                  <w:t>https://www.20087.com/1/71/ShaiXiaWuShiChangQianJing.html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下物是在筛分过程中从原料中分离出来的细小颗粒或杂质。在矿业、化工、农业等领域，筛下物的处理和利用是一个重要的环节。筛下物的成分和性质决定了其后续的处理方式和应用场景。随着各行业对原料质量和环保要求的提高，筛下物的处理技术和设备也在不断提升，以满足不同行业的需求。</w:t>
      </w:r>
      <w:r>
        <w:rPr>
          <w:rFonts w:hint="eastAsia"/>
        </w:rPr>
        <w:br/>
      </w:r>
      <w:r>
        <w:rPr>
          <w:rFonts w:hint="eastAsia"/>
        </w:rPr>
        <w:t>　　未来，筛下物的处理和利用将向更加高效和环保方向发展。随着新材料和新技术的应用，筛下物的分离和提纯技术将进一步提升，能够更好地回收有价值的细小颗粒和减少废弃物的排放。此外，筛下物的应用领域将进一步扩展，如在建筑材料、土壤改良等方面的应用。企业需加强研发和创新，提升筛下物处理和利用的技术水平，同时注重环保和可持续发展。</w:t>
      </w:r>
      <w:r>
        <w:rPr>
          <w:rFonts w:hint="eastAsia"/>
        </w:rPr>
        <w:br/>
      </w:r>
      <w:r>
        <w:rPr>
          <w:rFonts w:hint="eastAsia"/>
        </w:rPr>
        <w:t>　　《</w:t>
      </w:r>
      <w:hyperlink r:id="Rbbfda1cf46034b66" w:history="1">
        <w:r>
          <w:rPr>
            <w:rStyle w:val="Hyperlink"/>
          </w:rPr>
          <w:t>中国筛下物市场现状调研与发展前景分析报告（2023-2029年）</w:t>
        </w:r>
      </w:hyperlink>
      <w:r>
        <w:rPr>
          <w:rFonts w:hint="eastAsia"/>
        </w:rPr>
        <w:t>》主要依据国家统计局、发改委、国务院发展研究中心、国家信息中心、筛下物相关协会的基础信息以及筛下物科研单位等提供的大量详实资料，对筛下物行业发展环境、筛下物产业链、筛下物市场供需、筛下物重点企业等现状进行深入研究，并重点预测了筛下物行业市场前景及发展趋势。</w:t>
      </w:r>
      <w:r>
        <w:rPr>
          <w:rFonts w:hint="eastAsia"/>
        </w:rPr>
        <w:br/>
      </w:r>
      <w:r>
        <w:rPr>
          <w:rFonts w:hint="eastAsia"/>
        </w:rPr>
        <w:t>　　市场调研网发布的《</w:t>
      </w:r>
      <w:hyperlink r:id="Rbbfda1cf46034b66" w:history="1">
        <w:r>
          <w:rPr>
            <w:rStyle w:val="Hyperlink"/>
          </w:rPr>
          <w:t>中国筛下物市场现状调研与发展前景分析报告（2023-2029年）</w:t>
        </w:r>
      </w:hyperlink>
      <w:r>
        <w:rPr>
          <w:rFonts w:hint="eastAsia"/>
        </w:rPr>
        <w:t>》揭示了筛下物市场潜在需求与机会，为战略投资者选择恰当的投资时机和公司领导层做战略规划提供准确的市场情报信息及科学的决策依据，同时对银行信贷部门也具有极大的参考价值。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2022-2023年筛下物行业发展综述</w:t>
      </w:r>
      <w:r>
        <w:rPr>
          <w:rFonts w:hint="eastAsia"/>
        </w:rPr>
        <w:br/>
      </w:r>
      <w:r>
        <w:rPr>
          <w:rFonts w:hint="eastAsia"/>
        </w:rPr>
        <w:t>　　第一节 筛下物行业界定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筛下物行业发展成熟度分析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中国筛下物行业PEST（环境）分析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筛下物行业生产技术分析</w:t>
      </w:r>
      <w:r>
        <w:rPr>
          <w:rFonts w:hint="eastAsia"/>
        </w:rPr>
        <w:br/>
      </w:r>
      <w:r>
        <w:rPr>
          <w:rFonts w:hint="eastAsia"/>
        </w:rPr>
        <w:t>　　第一节 筛下物行业生产技术发展现状</w:t>
      </w:r>
      <w:r>
        <w:rPr>
          <w:rFonts w:hint="eastAsia"/>
        </w:rPr>
        <w:br/>
      </w:r>
      <w:r>
        <w:rPr>
          <w:rFonts w:hint="eastAsia"/>
        </w:rPr>
        <w:t>　　第二节 筛下物行业产品生产工艺特点或流程</w:t>
      </w:r>
      <w:r>
        <w:rPr>
          <w:rFonts w:hint="eastAsia"/>
        </w:rPr>
        <w:br/>
      </w:r>
      <w:r>
        <w:rPr>
          <w:rFonts w:hint="eastAsia"/>
        </w:rPr>
        <w:t>　　第三节 筛下物行业生产技术发展趋势分析</w:t>
      </w:r>
      <w:r>
        <w:rPr>
          <w:rFonts w:hint="eastAsia"/>
        </w:rPr>
        <w:br/>
      </w:r>
      <w:r>
        <w:rPr>
          <w:rFonts w:hint="eastAsia"/>
        </w:rPr>
        <w:br/>
      </w:r>
      <w:r>
        <w:rPr>
          <w:rFonts w:hint="eastAsia"/>
        </w:rPr>
        <w:t>第四章 2018-2023年中国筛下物行业发展情况分析</w:t>
      </w:r>
      <w:r>
        <w:rPr>
          <w:rFonts w:hint="eastAsia"/>
        </w:rPr>
        <w:br/>
      </w:r>
      <w:r>
        <w:rPr>
          <w:rFonts w:hint="eastAsia"/>
        </w:rPr>
        <w:t>　　第一节 中国筛下物行业发展分析</w:t>
      </w:r>
      <w:r>
        <w:rPr>
          <w:rFonts w:hint="eastAsia"/>
        </w:rPr>
        <w:br/>
      </w:r>
      <w:r>
        <w:rPr>
          <w:rFonts w:hint="eastAsia"/>
        </w:rPr>
        <w:t>　　　　一、2018-2023年筛下物行业运行情况及特点分析</w:t>
      </w:r>
      <w:r>
        <w:rPr>
          <w:rFonts w:hint="eastAsia"/>
        </w:rPr>
        <w:br/>
      </w:r>
      <w:r>
        <w:rPr>
          <w:rFonts w:hint="eastAsia"/>
        </w:rPr>
        <w:t>　　　　二、2018-2023年筛下物行业投资情况分析</w:t>
      </w:r>
      <w:r>
        <w:rPr>
          <w:rFonts w:hint="eastAsia"/>
        </w:rPr>
        <w:br/>
      </w:r>
      <w:r>
        <w:rPr>
          <w:rFonts w:hint="eastAsia"/>
        </w:rPr>
        <w:t>　　　　三、2022-2023年中国筛下物行业产品结构分析</w:t>
      </w:r>
      <w:r>
        <w:rPr>
          <w:rFonts w:hint="eastAsia"/>
        </w:rPr>
        <w:br/>
      </w:r>
      <w:r>
        <w:rPr>
          <w:rFonts w:hint="eastAsia"/>
        </w:rPr>
        <w:t>　　　　四、中国筛下物行业与宏观经济相关性分析</w:t>
      </w:r>
      <w:r>
        <w:rPr>
          <w:rFonts w:hint="eastAsia"/>
        </w:rPr>
        <w:br/>
      </w:r>
      <w:r>
        <w:rPr>
          <w:rFonts w:hint="eastAsia"/>
        </w:rPr>
        <w:t>　　第二节 2018-2023年中国筛下物行业区域发展分析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2018-2023年中国筛下物市场供需调查分析</w:t>
      </w:r>
      <w:r>
        <w:rPr>
          <w:rFonts w:hint="eastAsia"/>
        </w:rPr>
        <w:br/>
      </w:r>
      <w:r>
        <w:rPr>
          <w:rFonts w:hint="eastAsia"/>
        </w:rPr>
        <w:t>　　第一节 2018-2023年中国筛下物市场供给分析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2018-2023年中国筛下物市场需求分析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2022-2023年中国筛下物市场特征分析</w:t>
      </w:r>
      <w:r>
        <w:rPr>
          <w:rFonts w:hint="eastAsia"/>
        </w:rPr>
        <w:br/>
      </w:r>
      <w:r>
        <w:rPr>
          <w:rFonts w:hint="eastAsia"/>
        </w:rPr>
        <w:t>　　　　一、2022-2023年中国筛下物产品特征分析</w:t>
      </w:r>
      <w:r>
        <w:rPr>
          <w:rFonts w:hint="eastAsia"/>
        </w:rPr>
        <w:br/>
      </w:r>
      <w:r>
        <w:rPr>
          <w:rFonts w:hint="eastAsia"/>
        </w:rPr>
        <w:t>　　　　二、2022-2023年中国筛下物价格特征分析</w:t>
      </w:r>
      <w:r>
        <w:rPr>
          <w:rFonts w:hint="eastAsia"/>
        </w:rPr>
        <w:br/>
      </w:r>
      <w:r>
        <w:rPr>
          <w:rFonts w:hint="eastAsia"/>
        </w:rPr>
        <w:t>　　　　三、2022-2023年中国筛下物渠道特征</w:t>
      </w:r>
      <w:r>
        <w:rPr>
          <w:rFonts w:hint="eastAsia"/>
        </w:rPr>
        <w:br/>
      </w:r>
      <w:r>
        <w:rPr>
          <w:rFonts w:hint="eastAsia"/>
        </w:rPr>
        <w:t>　　　　四、2022-2023年中国筛下物购买特征</w:t>
      </w:r>
      <w:r>
        <w:rPr>
          <w:rFonts w:hint="eastAsia"/>
        </w:rPr>
        <w:br/>
      </w:r>
      <w:r>
        <w:rPr>
          <w:rFonts w:hint="eastAsia"/>
        </w:rPr>
        <w:br/>
      </w:r>
      <w:r>
        <w:rPr>
          <w:rFonts w:hint="eastAsia"/>
        </w:rPr>
        <w:t>第六章 筛下物行业市场竞争格局分析</w:t>
      </w:r>
      <w:r>
        <w:rPr>
          <w:rFonts w:hint="eastAsia"/>
        </w:rPr>
        <w:br/>
      </w:r>
      <w:r>
        <w:rPr>
          <w:rFonts w:hint="eastAsia"/>
        </w:rPr>
        <w:t>　　第一节 2018-2023年中国筛下物行业集中度分析</w:t>
      </w:r>
      <w:r>
        <w:rPr>
          <w:rFonts w:hint="eastAsia"/>
        </w:rPr>
        <w:br/>
      </w:r>
      <w:r>
        <w:rPr>
          <w:rFonts w:hint="eastAsia"/>
        </w:rPr>
        <w:t>　　第二节 2018-2023年中国筛下物行业规模经济情况分析</w:t>
      </w:r>
      <w:r>
        <w:rPr>
          <w:rFonts w:hint="eastAsia"/>
        </w:rPr>
        <w:br/>
      </w:r>
      <w:r>
        <w:rPr>
          <w:rFonts w:hint="eastAsia"/>
        </w:rPr>
        <w:t>　　第三节 2022-2023年中国筛下物行业格局以及竞争态势分析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2022-2023年中国筛下物行业主要优势行业竞争力综合评价</w:t>
      </w:r>
      <w:r>
        <w:rPr>
          <w:rFonts w:hint="eastAsia"/>
        </w:rPr>
        <w:br/>
      </w:r>
      <w:r>
        <w:rPr>
          <w:rFonts w:hint="eastAsia"/>
        </w:rPr>
        <w:br/>
      </w:r>
      <w:r>
        <w:rPr>
          <w:rFonts w:hint="eastAsia"/>
        </w:rPr>
        <w:t>第七章 筛下物行业主要竞争对手分析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中国筛下物行业上下游产业链分析及其影响</w:t>
      </w:r>
      <w:r>
        <w:rPr>
          <w:rFonts w:hint="eastAsia"/>
        </w:rPr>
        <w:br/>
      </w:r>
      <w:r>
        <w:rPr>
          <w:rFonts w:hint="eastAsia"/>
        </w:rPr>
        <w:t>　　第一节 2022-2023年中国筛下物行业上游行业发展及影响分析</w:t>
      </w:r>
      <w:r>
        <w:rPr>
          <w:rFonts w:hint="eastAsia"/>
        </w:rPr>
        <w:br/>
      </w:r>
      <w:r>
        <w:rPr>
          <w:rFonts w:hint="eastAsia"/>
        </w:rPr>
        <w:t>　　　　一、2022-2023年中国筛下物行业上游行业运行现状分析</w:t>
      </w:r>
      <w:r>
        <w:rPr>
          <w:rFonts w:hint="eastAsia"/>
        </w:rPr>
        <w:br/>
      </w:r>
      <w:r>
        <w:rPr>
          <w:rFonts w:hint="eastAsia"/>
        </w:rPr>
        <w:t>　　　　二、对本行业产生的影响分析</w:t>
      </w:r>
      <w:r>
        <w:rPr>
          <w:rFonts w:hint="eastAsia"/>
        </w:rPr>
        <w:br/>
      </w:r>
      <w:r>
        <w:rPr>
          <w:rFonts w:hint="eastAsia"/>
        </w:rPr>
        <w:t>　　第二节 2022-2023年中国筛下物行业下游行业发展及影响分析</w:t>
      </w:r>
      <w:r>
        <w:rPr>
          <w:rFonts w:hint="eastAsia"/>
        </w:rPr>
        <w:br/>
      </w:r>
      <w:r>
        <w:rPr>
          <w:rFonts w:hint="eastAsia"/>
        </w:rPr>
        <w:t>　　　　一、2022-2023年中国筛下物行业下游行业运行现状分析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2023-2029年中国筛下物行业发展趋势预测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2023-2029年筛下物行业投资潜力与价值分析</w:t>
      </w:r>
      <w:r>
        <w:rPr>
          <w:rFonts w:hint="eastAsia"/>
        </w:rPr>
        <w:br/>
      </w:r>
      <w:r>
        <w:rPr>
          <w:rFonts w:hint="eastAsia"/>
        </w:rPr>
        <w:t>　　第一节 2023-2029年筛下物行业投资环境分析</w:t>
      </w:r>
      <w:r>
        <w:rPr>
          <w:rFonts w:hint="eastAsia"/>
        </w:rPr>
        <w:br/>
      </w:r>
      <w:r>
        <w:rPr>
          <w:rFonts w:hint="eastAsia"/>
        </w:rPr>
        <w:t>　　第二节 2023-2029年筛下物行业SWOT模型分析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2023-2029年我国筛下物行业投资潜力分析</w:t>
      </w:r>
      <w:r>
        <w:rPr>
          <w:rFonts w:hint="eastAsia"/>
        </w:rPr>
        <w:br/>
      </w:r>
      <w:r>
        <w:rPr>
          <w:rFonts w:hint="eastAsia"/>
        </w:rPr>
        <w:t>　　第四节 2023-2029年我国筛下物行业前景展望分析</w:t>
      </w:r>
      <w:r>
        <w:rPr>
          <w:rFonts w:hint="eastAsia"/>
        </w:rPr>
        <w:br/>
      </w:r>
      <w:r>
        <w:rPr>
          <w:rFonts w:hint="eastAsia"/>
        </w:rPr>
        <w:t>　　第五节 2023-2029年我国筛下物行业盈利能力预测</w:t>
      </w:r>
      <w:r>
        <w:rPr>
          <w:rFonts w:hint="eastAsia"/>
        </w:rPr>
        <w:br/>
      </w:r>
      <w:r>
        <w:rPr>
          <w:rFonts w:hint="eastAsia"/>
        </w:rPr>
        <w:br/>
      </w:r>
      <w:r>
        <w:rPr>
          <w:rFonts w:hint="eastAsia"/>
        </w:rPr>
        <w:t>第十一章 2023-2029年筛下物行业投资风险预警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2023-2029年筛下物产业投资机会及投资策略分析</w:t>
      </w:r>
      <w:r>
        <w:rPr>
          <w:rFonts w:hint="eastAsia"/>
        </w:rPr>
        <w:br/>
      </w:r>
      <w:r>
        <w:rPr>
          <w:rFonts w:hint="eastAsia"/>
        </w:rPr>
        <w:t>　　第一节 2023-2029年筛下物行业区域投资机会</w:t>
      </w:r>
      <w:r>
        <w:rPr>
          <w:rFonts w:hint="eastAsia"/>
        </w:rPr>
        <w:br/>
      </w:r>
      <w:r>
        <w:rPr>
          <w:rFonts w:hint="eastAsia"/>
        </w:rPr>
        <w:t>　　第二节 2023-2029年筛下物行业主要产品投资机会</w:t>
      </w:r>
      <w:r>
        <w:rPr>
          <w:rFonts w:hint="eastAsia"/>
        </w:rPr>
        <w:br/>
      </w:r>
      <w:r>
        <w:rPr>
          <w:rFonts w:hint="eastAsia"/>
        </w:rPr>
        <w:t>　　第三节 2023-2029年筛下物行业出口市场投资机会</w:t>
      </w:r>
      <w:r>
        <w:rPr>
          <w:rFonts w:hint="eastAsia"/>
        </w:rPr>
        <w:br/>
      </w:r>
      <w:r>
        <w:rPr>
          <w:rFonts w:hint="eastAsia"/>
        </w:rPr>
        <w:t>　　第四节 (中^智林)2023-2029年中国筛下物行业投资策略分析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da1cf46034b66" w:history="1">
        <w:r>
          <w:rPr>
            <w:rStyle w:val="Hyperlink"/>
          </w:rPr>
          <w:t>中国筛下物市场现状调研与发展前景分析报告（2023-2029年）</w:t>
        </w:r>
      </w:hyperlink>
      <w:r>
        <w:rPr>
          <w:color w:val="C00000"/>
        </w:rPr>
        <w:t>》，报告编号：</w:t>
      </w:r>
      <w:r>
        <w:rPr>
          <w:rFonts w:hint="eastAsia"/>
          <w:color w:val="C00000"/>
        </w:rPr>
        <w:t>110A711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da1cf46034b66" w:history="1">
        <w:r>
          <w:rPr>
            <w:rStyle w:val="Hyperlink"/>
          </w:rPr>
          <w:t>https://www.20087.com/1/71/ShaiXiaWuShiChangQianJing.html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a20adb4e04bba" w:history="1">
      <w:r>
        <w:rPr>
          <w:rStyle w:val="Hyperlink"/>
        </w:rPr>
        <w:t>中国筛下物市场现状调研与发展前景分析报告（2023-2029年）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aiXiaWuShiChangQianJing.html" TargetMode="External" Id="Rbbfda1cf46034b66" /></Relationships>
</file>

<file path=word/_rels/header2.xml.rels>&#65279;<?xml version="1.0" encoding="utf-8"?><Relationships xmlns="http://schemas.openxmlformats.org/package/2006/relationships"><Relationship Type="http://schemas.openxmlformats.org/officeDocument/2006/relationships/hyperlink" Target="https://www.20087.com/1/71/ShaiXiaWuShiChangQianJing.html" TargetMode="External" Id="Ra8da20adb4e0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2023-02-08T05:07:00Z</dcterms:created>
  <dcterms:modified xsi:type="dcterms:W3CDTF">2023-02-08T06:07:00Z</dcterms:modified>
  <dc:subject>中国筛下物市场现状调研与发展前景分析报告（2023-2029年）</dc:subject>
  <dc:title>中国筛下物市场现状调研与发展前景分析报告（2023-2029年）</dc:title>
  <cp:keywords>中国筛下物市场现状调研与发展前景分析报告（2023-2029年）</cp:keywords>
  <dc:description>中国筛下物市场现状调研与发展前景分析报告（2023-2029年）</dc:description>
</cp:coreProperties>
</file>