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a045777824f13" w:history="1">
              <w:r>
                <w:rPr>
                  <w:rStyle w:val="Hyperlink"/>
                </w:rPr>
                <w:t>2024年中国快运快递产业园区市场现状调查与未来发展前景趋势报告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a045777824f13" w:history="1">
              <w:r>
                <w:rPr>
                  <w:rStyle w:val="Hyperlink"/>
                </w:rPr>
                <w:t>2024年中国快运快递产业园区市场现状调查与未来发展前景趋势报告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a045777824f13" w:history="1">
                <w:r>
                  <w:rPr>
                    <w:rStyle w:val="Hyperlink"/>
                  </w:rPr>
                  <w:t>https://www.20087.com/M_QiTa/11/KuaiYunKuaiDiChanYeYuanQuShiChangQianJingFenXiYuCe.html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产业园区是为物流企业提供集约化、专业化服务的区域，近年来随着电子商务的快速发展而兴起。这些园区通常配备有现代化的仓储设施、物流信息系统以及高效的分拣中心，能够提供一站式物流解决方案。同时，随着物流行业的竞争加剧，快运快递产业园区也开始注重智能化升级，引入自动化分拣设备、无人驾驶运输车等先进技术，提高运营效率。</w:t>
      </w:r>
      <w:r>
        <w:rPr>
          <w:rFonts w:hint="eastAsia"/>
        </w:rPr>
        <w:br/>
      </w:r>
      <w:r>
        <w:rPr>
          <w:rFonts w:hint="eastAsia"/>
        </w:rPr>
        <w:t>　　未来，快运快递产业园区的发展将更加注重智能化、绿色化和服务增值。一方面，园区将持续引入人工智能、大数据等技术，提升物流效率和服务质量。另一方面，随着可持续发展理念的普及，园区将更加注重节能减排，推广绿色物流理念，比如优化包装、提高运输效率等。此外，园区还将拓展增值服务，如提供供应链金融、数据分析等服务，以满足客户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a045777824f13" w:history="1">
        <w:r>
          <w:rPr>
            <w:rStyle w:val="Hyperlink"/>
          </w:rPr>
          <w:t>2024年中国快运快递产业园区市场现状调查与未来发展前景趋势报告</w:t>
        </w:r>
      </w:hyperlink>
      <w:r>
        <w:rPr>
          <w:rFonts w:hint="eastAsia"/>
        </w:rPr>
        <w:t>》基于权威机构及快运快递产业园区相关协会等渠道的资料数据，全方位分析了快运快递产业园区行业的现状、市场需求及市场规模。快运快递产业园区报告详细探讨了产业链结构、价格趋势，并对快运快递产业园区各细分市场进行了研究。同时，预测了快运快递产业园区市场前景与发展趋势，剖析了品牌竞争状态、市场集中度，以及快运快递产业园区重点企业的表现。此外，快运快递产业园区报告还揭示了行业发展的潜在风险与机遇，为快运快递产业园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快运快递园区运行分析</w:t>
      </w:r>
      <w:r>
        <w:rPr>
          <w:rFonts w:hint="eastAsia"/>
        </w:rPr>
        <w:br/>
      </w:r>
      <w:r>
        <w:rPr>
          <w:rFonts w:hint="eastAsia"/>
        </w:rPr>
        <w:t>第一章 快运快递产业园区建设背景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五、快运快递产业园区发展背景</w:t>
      </w:r>
      <w:r>
        <w:rPr>
          <w:rFonts w:hint="eastAsia"/>
        </w:rPr>
        <w:br/>
      </w:r>
      <w:r>
        <w:rPr>
          <w:rFonts w:hint="eastAsia"/>
        </w:rPr>
        <w:t>　　第二节 快运快递产业园区发展阶段分析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快运快递产业园区核心竞争力分析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快运快递产业园区建设与投资主体分析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一、快运快递行业发展现状分析</w:t>
      </w:r>
      <w:r>
        <w:rPr>
          <w:rFonts w:hint="eastAsia"/>
        </w:rPr>
        <w:br/>
      </w:r>
      <w:r>
        <w:rPr>
          <w:rFonts w:hint="eastAsia"/>
        </w:rPr>
        <w:t>　　　　二、快运快递产业园区软件环境条件分析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三、快运快递产业园区硬件环境条件分析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2022-2023年快运快递产业园区总体分析</w:t>
      </w:r>
      <w:r>
        <w:rPr>
          <w:rFonts w:hint="eastAsia"/>
        </w:rPr>
        <w:br/>
      </w:r>
      <w:r>
        <w:rPr>
          <w:rFonts w:hint="eastAsia"/>
        </w:rPr>
        <w:t>　　第一节 2022-2023年国内外产业园区发展概况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一、快运快递产业园区发展中的主要问题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四、快运快递产业园区的规划设计原则及思路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五、快运快递产业园的定位策略与模式选择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2022-2023年快运快递产业园区运营管理分析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快运快递产业园区开发模式分析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快运快递产业园区建设关联群体分析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快运快递产业园区的运营管理分析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快运快递产业园区运营案例分析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快运快递行业发展分析</w:t>
      </w:r>
      <w:r>
        <w:rPr>
          <w:rFonts w:hint="eastAsia"/>
        </w:rPr>
        <w:br/>
      </w:r>
      <w:r>
        <w:rPr>
          <w:rFonts w:hint="eastAsia"/>
        </w:rPr>
        <w:t>第五章 2022-2023年快运快递行业发展现状分析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我国快运快递行业发展状况分析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一、我国快运快递行业发展阶段</w:t>
      </w:r>
      <w:r>
        <w:rPr>
          <w:rFonts w:hint="eastAsia"/>
        </w:rPr>
        <w:br/>
      </w:r>
      <w:r>
        <w:rPr>
          <w:rFonts w:hint="eastAsia"/>
        </w:rPr>
        <w:t>　　　　二、我国快运快递行业发展总体概况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三、我国快运快递行业发展特点分析</w:t>
      </w:r>
      <w:r>
        <w:rPr>
          <w:rFonts w:hint="eastAsia"/>
        </w:rPr>
        <w:br/>
      </w:r>
      <w:r>
        <w:rPr>
          <w:rFonts w:hint="eastAsia"/>
        </w:rPr>
        <w:t>　　第二节 2022-2023年快运快递行业发展现状</w:t>
      </w:r>
      <w:r>
        <w:rPr>
          <w:rFonts w:hint="eastAsia"/>
        </w:rPr>
        <w:br/>
      </w:r>
      <w:r>
        <w:rPr>
          <w:rFonts w:hint="eastAsia"/>
        </w:rPr>
        <w:t>　　　　一、快运快递市场规模及成长性分析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二、2022-2023年我国快运快递行业发展分析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三、2022-2023年中国快运快递企业发展分析</w:t>
      </w:r>
      <w:r>
        <w:rPr>
          <w:rFonts w:hint="eastAsia"/>
        </w:rPr>
        <w:br/>
      </w:r>
      <w:r>
        <w:rPr>
          <w:rFonts w:hint="eastAsia"/>
        </w:rPr>
        <w:t>　　　　四、2022-2023年我国快运快递行业需求情况</w:t>
      </w:r>
      <w:r>
        <w:rPr>
          <w:rFonts w:hint="eastAsia"/>
        </w:rPr>
        <w:br/>
      </w:r>
      <w:r>
        <w:rPr>
          <w:rFonts w:hint="eastAsia"/>
        </w:rPr>
        <w:t>　　　　五、2022-2023年我国快运快递行业供需平衡分析</w:t>
      </w:r>
      <w:r>
        <w:rPr>
          <w:rFonts w:hint="eastAsia"/>
        </w:rPr>
        <w:br/>
      </w:r>
      <w:r>
        <w:rPr>
          <w:rFonts w:hint="eastAsia"/>
        </w:rPr>
        <w:t>　　第三节 中国快运快递行业细分市场结构分析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一、快运快递行业市场结构现状分析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二、快运快递行业细分结构特征分析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三、快运快递行业细分市场发展概况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四、快运快递行业市场结构变化趋势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一、快运快递行业竞争结构分析</w:t>
      </w:r>
      <w:r>
        <w:rPr>
          <w:rFonts w:hint="eastAsia"/>
        </w:rPr>
        <w:br/>
      </w:r>
      <w:r>
        <w:rPr>
          <w:rFonts w:hint="eastAsia"/>
        </w:rPr>
        <w:t>　　　　二、快运快递行业企业间竞争格局分析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三、快运快递行业集中度分析</w:t>
      </w:r>
      <w:r>
        <w:rPr>
          <w:rFonts w:hint="eastAsia"/>
        </w:rPr>
        <w:br/>
      </w:r>
      <w:r>
        <w:rPr>
          <w:rFonts w:hint="eastAsia"/>
        </w:rPr>
        <w:t>　　　　四、快运快递行业SWOT分析</w:t>
      </w:r>
      <w:r>
        <w:rPr>
          <w:rFonts w:hint="eastAsia"/>
        </w:rPr>
        <w:br/>
      </w:r>
      <w:r>
        <w:rPr>
          <w:rFonts w:hint="eastAsia"/>
        </w:rPr>
        <w:t>　　第二节 中国快运快递行业竞争格局综述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一、快运快递行业竞争概况</w:t>
      </w:r>
      <w:r>
        <w:rPr>
          <w:rFonts w:hint="eastAsia"/>
        </w:rPr>
        <w:br/>
      </w:r>
      <w:r>
        <w:rPr>
          <w:rFonts w:hint="eastAsia"/>
        </w:rPr>
        <w:t>　　　　二、中国快运快递行业企业竞争力分析</w:t>
      </w:r>
      <w:r>
        <w:rPr>
          <w:rFonts w:hint="eastAsia"/>
        </w:rPr>
        <w:br/>
      </w:r>
      <w:r>
        <w:rPr>
          <w:rFonts w:hint="eastAsia"/>
        </w:rPr>
        <w:t>　　　　三、中国快运快递企业竞争力评价指标构建</w:t>
      </w:r>
      <w:r>
        <w:rPr>
          <w:rFonts w:hint="eastAsia"/>
        </w:rPr>
        <w:br/>
      </w:r>
      <w:r>
        <w:rPr>
          <w:rFonts w:hint="eastAsia"/>
        </w:rPr>
        <w:t>　　第三节 中国快运快递行业企业并购导向分析</w:t>
      </w:r>
      <w:r>
        <w:rPr>
          <w:rFonts w:hint="eastAsia"/>
        </w:rPr>
        <w:br/>
      </w:r>
      <w:r>
        <w:rPr>
          <w:rFonts w:hint="eastAsia"/>
        </w:rPr>
        <w:t>　　　　一、中国快运快递行业兼并重组动因</w:t>
      </w:r>
      <w:r>
        <w:rPr>
          <w:rFonts w:hint="eastAsia"/>
        </w:rPr>
        <w:br/>
      </w:r>
      <w:r>
        <w:rPr>
          <w:rFonts w:hint="eastAsia"/>
        </w:rPr>
        <w:t>　　　　二、中国快运快递行业兼并重组趋势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2022-2023年快运快递行业重点企业经营分析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中国快运快递企业总体发展状况分析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一、快运快递企业主要类型</w:t>
      </w:r>
      <w:r>
        <w:rPr>
          <w:rFonts w:hint="eastAsia"/>
        </w:rPr>
        <w:br/>
      </w:r>
      <w:r>
        <w:rPr>
          <w:rFonts w:hint="eastAsia"/>
        </w:rPr>
        <w:t>　　　　二、快运快递企业资本运作分析</w:t>
      </w:r>
      <w:r>
        <w:rPr>
          <w:rFonts w:hint="eastAsia"/>
        </w:rPr>
        <w:br/>
      </w:r>
      <w:r>
        <w:rPr>
          <w:rFonts w:hint="eastAsia"/>
        </w:rPr>
        <w:t>　　　　三、快运快递企业创新及品牌建设</w:t>
      </w:r>
      <w:r>
        <w:rPr>
          <w:rFonts w:hint="eastAsia"/>
        </w:rPr>
        <w:br/>
      </w:r>
      <w:r>
        <w:rPr>
          <w:rFonts w:hint="eastAsia"/>
        </w:rPr>
        <w:t>　　　　四、快运快递企业国际竞争力分析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五、2023年快运快递行业企业排名分析</w:t>
      </w:r>
      <w:r>
        <w:rPr>
          <w:rFonts w:hint="eastAsia"/>
        </w:rPr>
        <w:br/>
      </w:r>
      <w:r>
        <w:rPr>
          <w:rFonts w:hint="eastAsia"/>
        </w:rPr>
        <w:t>　　第二节 2022-2023年快运快递重点公司主要竞争力分析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2024-2030年快运快递行业发展前景预测分析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2024-2030年快运快递市场发展前景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一、2024-2030年快运快递市场发展潜力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二、2024-2030年快运快递市场发展前景展望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三、2024-2030年快运快递细分行业发展前景分析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2024-2030年快运快递市场发展趋势预测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一、2024-2030年快运快递行业发展趋势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二、2024-2030年快运快递市场规模预测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三、2024-2030年快运快递行业应用趋势预测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快运快递产业园区规划</w:t>
      </w:r>
      <w:r>
        <w:rPr>
          <w:rFonts w:hint="eastAsia"/>
        </w:rPr>
        <w:br/>
      </w:r>
      <w:r>
        <w:rPr>
          <w:rFonts w:hint="eastAsia"/>
        </w:rPr>
        <w:t>第九章 快运快递产业园区定位及规划</w:t>
      </w:r>
      <w:r>
        <w:rPr>
          <w:rFonts w:hint="eastAsia"/>
        </w:rPr>
        <w:br/>
      </w:r>
      <w:r>
        <w:rPr>
          <w:rFonts w:hint="eastAsia"/>
        </w:rPr>
        <w:t>　　第一节 快运快递产业园区的发展定位</w:t>
      </w:r>
      <w:r>
        <w:rPr>
          <w:rFonts w:hint="eastAsia"/>
        </w:rPr>
        <w:br/>
      </w:r>
      <w:r>
        <w:rPr>
          <w:rFonts w:hint="eastAsia"/>
        </w:rPr>
        <w:t>　　　　一、快运快递产业园区的功能定位</w:t>
      </w:r>
      <w:r>
        <w:rPr>
          <w:rFonts w:hint="eastAsia"/>
        </w:rPr>
        <w:br/>
      </w:r>
      <w:r>
        <w:rPr>
          <w:rFonts w:hint="eastAsia"/>
        </w:rPr>
        <w:t>　　　　二、快运快递产业园区的产业定位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一、快运快递产业园区产业结构</w:t>
      </w:r>
      <w:r>
        <w:rPr>
          <w:rFonts w:hint="eastAsia"/>
        </w:rPr>
        <w:br/>
      </w:r>
      <w:r>
        <w:rPr>
          <w:rFonts w:hint="eastAsia"/>
        </w:rPr>
        <w:t>　　　　二、快运快递产业园区产业链条的设计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一、快运快递产业园区用地布局</w:t>
      </w:r>
      <w:r>
        <w:rPr>
          <w:rFonts w:hint="eastAsia"/>
        </w:rPr>
        <w:br/>
      </w:r>
      <w:r>
        <w:rPr>
          <w:rFonts w:hint="eastAsia"/>
        </w:rPr>
        <w:t>　　　　二、快运快递产业园区各功能区的建设规模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三、快运快递产业园区产业布局</w:t>
      </w:r>
      <w:r>
        <w:rPr>
          <w:rFonts w:hint="eastAsia"/>
        </w:rPr>
        <w:br/>
      </w:r>
      <w:r>
        <w:rPr>
          <w:rFonts w:hint="eastAsia"/>
        </w:rPr>
        <w:t>　　第四节 快运快递产业园区保障体系</w:t>
      </w:r>
      <w:r>
        <w:rPr>
          <w:rFonts w:hint="eastAsia"/>
        </w:rPr>
        <w:br/>
      </w:r>
      <w:r>
        <w:rPr>
          <w:rFonts w:hint="eastAsia"/>
        </w:rPr>
        <w:t>　　　　一、快运快递产业政策支持体系</w:t>
      </w:r>
      <w:r>
        <w:rPr>
          <w:rFonts w:hint="eastAsia"/>
        </w:rPr>
        <w:br/>
      </w:r>
      <w:r>
        <w:rPr>
          <w:rFonts w:hint="eastAsia"/>
        </w:rPr>
        <w:t>　　　　二、快运快递产业园区公共服务平台搭建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三、快运快递产业园区运营模式设计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快运快递产业园区经济效益评估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快运快递产业园区社会效益评估</w:t>
      </w:r>
      <w:r>
        <w:rPr>
          <w:rFonts w:hint="eastAsia"/>
        </w:rPr>
        <w:br/>
      </w:r>
      <w:r>
        <w:rPr>
          <w:rFonts w:hint="eastAsia"/>
        </w:rPr>
        <w:t>　　第三节 快运快递产业园区生态效益评估</w:t>
      </w:r>
      <w:r>
        <w:rPr>
          <w:rFonts w:hint="eastAsia"/>
        </w:rPr>
        <w:br/>
      </w:r>
      <w:r>
        <w:rPr>
          <w:rFonts w:hint="eastAsia"/>
        </w:rPr>
        <w:t>　　第四节 快运快递产业园区适应性评价指标体系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快运快递产业园区发展趋势预测</w:t>
      </w:r>
      <w:r>
        <w:rPr>
          <w:rFonts w:hint="eastAsia"/>
        </w:rPr>
        <w:br/>
      </w:r>
      <w:r>
        <w:rPr>
          <w:rFonts w:hint="eastAsia"/>
        </w:rPr>
        <w:t>第十一章 快运快递产业园区建设行业发展趋势预测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快运快递产业园区发展趋势分析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快运快递产业园区建设行业前景分析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二、快运快递产业园区创新规划方式及理念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三、快运快递产业园区服务平台的创新建议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四、快运快递产业园区投资开发及运营建议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五、快运快递产业园区建设行业融资建议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六、快运快递产业园区建设行业前景分析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快运快递产业园区的投资潜力分析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快运快递产业园区的投资形势分析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快运快递产业园区的发展前景展望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三、未来十年快运快递产业园区发展的战略方向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快运快递产业园投资前景分析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快运快递园区投资策略建议</w:t>
      </w:r>
      <w:r>
        <w:rPr>
          <w:rFonts w:hint="eastAsia"/>
        </w:rPr>
        <w:br/>
      </w:r>
      <w:r>
        <w:rPr>
          <w:rFonts w:hint="eastAsia"/>
        </w:rPr>
        <w:t>第十三章 快运快递产业园区建设行业投融资分析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快运快递产业园区建设行业投资分析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二、快运快递产业园区建设行业投资规模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快运快递产业园区的招商策略研究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快运快递产业园区的招商流程介绍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快运快递产业园区的招商策略探究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快运快递产业园区招商引资策略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一、2023年快运快递产业园区招商策略</w:t>
      </w:r>
      <w:r>
        <w:rPr>
          <w:rFonts w:hint="eastAsia"/>
        </w:rPr>
        <w:br/>
      </w:r>
      <w:r>
        <w:rPr>
          <w:rFonts w:hint="eastAsia"/>
        </w:rPr>
        <w:t>　　　　二、快运快递产业园区招商引资营销策略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三、快运快递产业园区招商引资发展策略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四、快运快递产业园区服务外包策略分析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快运快递产业园区投资策略分析</w:t>
      </w:r>
      <w:r>
        <w:rPr>
          <w:rFonts w:hint="eastAsia"/>
        </w:rPr>
        <w:br/>
      </w:r>
      <w:r>
        <w:rPr>
          <w:rFonts w:hint="eastAsia"/>
        </w:rPr>
        <w:t>　　第一节 快运快递产业园主要投资模式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快运快递产业园建设融资渠道分析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提升快运快递产业园投资环境竞争力的对策措施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中^智林^－快运快递产业园投资建议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产业园区的分类</w:t>
      </w:r>
      <w:r>
        <w:rPr>
          <w:rFonts w:hint="eastAsia"/>
        </w:rPr>
        <w:br/>
      </w:r>
      <w:r>
        <w:rPr>
          <w:rFonts w:hint="eastAsia"/>
        </w:rPr>
        <w:t>　　图表 2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3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4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5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2018-2023年GDP环比增长速度</w:t>
      </w:r>
      <w:r>
        <w:rPr>
          <w:rFonts w:hint="eastAsia"/>
        </w:rPr>
        <w:br/>
      </w:r>
      <w:r>
        <w:rPr>
          <w:rFonts w:hint="eastAsia"/>
        </w:rPr>
        <w:t>　　图表 8 2023年GDP初步核算数据</w:t>
      </w:r>
      <w:r>
        <w:rPr>
          <w:rFonts w:hint="eastAsia"/>
        </w:rPr>
        <w:br/>
      </w:r>
      <w:r>
        <w:rPr>
          <w:rFonts w:hint="eastAsia"/>
        </w:rPr>
        <w:t>　　图表 9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2022-2023年规模以上工业增加值同比增长速度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2022-2023年钢材日均产量及同比增速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2022-2023年水泥日均产量及同比增速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2022-2023年十种有色金属日均产量及同比增速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2022-2023年乙烯日均产量及同比增速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2022-2023年汽车日均产量及同比增速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2022-2023年轿车日均产量及同比增速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2022-2023年发电量日均产量及同比增速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2022-2023年原油加工量日均产量及同比增速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2022-2023年社会消费品零售总额分月同比增长速度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2022-2023年社会消费品零售总额分月同比增长速度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产业园区规划的“五步法”思路</w:t>
      </w:r>
      <w:r>
        <w:rPr>
          <w:rFonts w:hint="eastAsia"/>
        </w:rPr>
        <w:br/>
      </w:r>
      <w:r>
        <w:rPr>
          <w:rFonts w:hint="eastAsia"/>
        </w:rPr>
        <w:t>　　图表 26 产业园区的外部环境分析</w:t>
      </w:r>
      <w:r>
        <w:rPr>
          <w:rFonts w:hint="eastAsia"/>
        </w:rPr>
        <w:br/>
      </w:r>
      <w:r>
        <w:rPr>
          <w:rFonts w:hint="eastAsia"/>
        </w:rPr>
        <w:t>　　图表 27 产业园区的内部资源分析</w:t>
      </w:r>
      <w:r>
        <w:rPr>
          <w:rFonts w:hint="eastAsia"/>
        </w:rPr>
        <w:br/>
      </w:r>
      <w:r>
        <w:rPr>
          <w:rFonts w:hint="eastAsia"/>
        </w:rPr>
        <w:t>　　图表 28 产业生命周期与竞争力的组合分析</w:t>
      </w:r>
      <w:r>
        <w:rPr>
          <w:rFonts w:hint="eastAsia"/>
        </w:rPr>
        <w:br/>
      </w:r>
      <w:r>
        <w:rPr>
          <w:rFonts w:hint="eastAsia"/>
        </w:rPr>
        <w:t>　　图表 29 某阶段 A、B、C 三种主导产业的产业组合分析</w:t>
      </w:r>
      <w:r>
        <w:rPr>
          <w:rFonts w:hint="eastAsia"/>
        </w:rPr>
        <w:br/>
      </w:r>
      <w:r>
        <w:rPr>
          <w:rFonts w:hint="eastAsia"/>
        </w:rPr>
        <w:t>　　图表 30 穷开发与富开发模式比较</w:t>
      </w:r>
      <w:r>
        <w:rPr>
          <w:rFonts w:hint="eastAsia"/>
        </w:rPr>
        <w:br/>
      </w:r>
      <w:r>
        <w:rPr>
          <w:rFonts w:hint="eastAsia"/>
        </w:rPr>
        <w:t>　　图表 31 快递行业客户群构成</w:t>
      </w:r>
      <w:r>
        <w:rPr>
          <w:rFonts w:hint="eastAsia"/>
        </w:rPr>
        <w:br/>
      </w:r>
      <w:r>
        <w:rPr>
          <w:rFonts w:hint="eastAsia"/>
        </w:rPr>
        <w:t>　　图表 32 中国快递企业经营范围分析</w:t>
      </w:r>
      <w:r>
        <w:rPr>
          <w:rFonts w:hint="eastAsia"/>
        </w:rPr>
        <w:br/>
      </w:r>
      <w:r>
        <w:rPr>
          <w:rFonts w:hint="eastAsia"/>
        </w:rPr>
        <w:t>　　图表 33 国内外快递产品结构分析</w:t>
      </w:r>
      <w:r>
        <w:rPr>
          <w:rFonts w:hint="eastAsia"/>
        </w:rPr>
        <w:br/>
      </w:r>
      <w:r>
        <w:rPr>
          <w:rFonts w:hint="eastAsia"/>
        </w:rPr>
        <w:t>　　图表 34 快运快递行业环境“波特五力”分析模型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2018-2023年我国快运快递行业销售利润率分析</w:t>
      </w:r>
      <w:r>
        <w:rPr>
          <w:rFonts w:hint="eastAsia"/>
        </w:rPr>
        <w:br/>
      </w:r>
      <w:r>
        <w:rPr>
          <w:rFonts w:hint="eastAsia"/>
        </w:rPr>
        <w:t>　　图表 36 2018-2023年我国不同规模快运快递行业销售利润率分析</w:t>
      </w:r>
      <w:r>
        <w:rPr>
          <w:rFonts w:hint="eastAsia"/>
        </w:rPr>
        <w:br/>
      </w:r>
      <w:r>
        <w:rPr>
          <w:rFonts w:hint="eastAsia"/>
        </w:rPr>
        <w:t>　　图表 37 2018-2023年我国快运快递行业不同所有制企业销售利润率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38 2023年我国快运快递区域市场集中度分析</w:t>
      </w:r>
      <w:r>
        <w:rPr>
          <w:rFonts w:hint="eastAsia"/>
        </w:rPr>
        <w:br/>
      </w:r>
      <w:r>
        <w:rPr>
          <w:rFonts w:hint="eastAsia"/>
        </w:rPr>
        <w:t>　　图表 39 三元评价模型</w:t>
      </w:r>
      <w:r>
        <w:rPr>
          <w:rFonts w:hint="eastAsia"/>
        </w:rPr>
        <w:br/>
      </w:r>
      <w:r>
        <w:rPr>
          <w:rFonts w:hint="eastAsia"/>
        </w:rPr>
        <w:t>　　图表 40 快运快递行业单位规模情况分析</w:t>
      </w:r>
      <w:r>
        <w:rPr>
          <w:rFonts w:hint="eastAsia"/>
        </w:rPr>
        <w:br/>
      </w:r>
      <w:r>
        <w:rPr>
          <w:rFonts w:hint="eastAsia"/>
        </w:rPr>
        <w:t>　　图表 41 2022-2023年快运快递重点公司毛利率分析（%）</w:t>
      </w:r>
      <w:r>
        <w:rPr>
          <w:rFonts w:hint="eastAsia"/>
        </w:rPr>
        <w:br/>
      </w:r>
      <w:r>
        <w:rPr>
          <w:rFonts w:hint="eastAsia"/>
        </w:rPr>
        <w:t>　　图表 42 2022-2023年快运快递重点公司资产负债率分析（%）</w:t>
      </w:r>
      <w:r>
        <w:rPr>
          <w:rFonts w:hint="eastAsia"/>
        </w:rPr>
        <w:br/>
      </w:r>
      <w:r>
        <w:rPr>
          <w:rFonts w:hint="eastAsia"/>
        </w:rPr>
        <w:t>　　图表 43 2022-2023年快运快递重点公司总资产周转率分析（次）</w:t>
      </w:r>
      <w:r>
        <w:rPr>
          <w:rFonts w:hint="eastAsia"/>
        </w:rPr>
        <w:br/>
      </w:r>
      <w:r>
        <w:rPr>
          <w:rFonts w:hint="eastAsia"/>
        </w:rPr>
        <w:t>　　图表 44 2022-2023年快运快递重点公司利润同比增长分析（%）</w:t>
      </w:r>
      <w:r>
        <w:rPr>
          <w:rFonts w:hint="eastAsia"/>
        </w:rPr>
        <w:br/>
      </w:r>
      <w:r>
        <w:rPr>
          <w:rFonts w:hint="eastAsia"/>
        </w:rPr>
        <w:t>　　图表 45 中国快递市场行业规模预测</w:t>
      </w:r>
      <w:r>
        <w:rPr>
          <w:rFonts w:hint="eastAsia"/>
        </w:rPr>
        <w:br/>
      </w:r>
      <w:r>
        <w:rPr>
          <w:rFonts w:hint="eastAsia"/>
        </w:rPr>
        <w:t>　　图表 46 高新园区的产业构建模式</w:t>
      </w:r>
      <w:r>
        <w:rPr>
          <w:rFonts w:hint="eastAsia"/>
        </w:rPr>
        <w:br/>
      </w:r>
      <w:r>
        <w:rPr>
          <w:rFonts w:hint="eastAsia"/>
        </w:rPr>
        <w:t>　　图表 47 产业公共服务平台的作用</w:t>
      </w:r>
      <w:r>
        <w:rPr>
          <w:rFonts w:hint="eastAsia"/>
        </w:rPr>
        <w:br/>
      </w:r>
      <w:r>
        <w:rPr>
          <w:rFonts w:hint="eastAsia"/>
        </w:rPr>
        <w:t>　　图表 48 产业公共服务平台体系的三个层面</w:t>
      </w:r>
      <w:r>
        <w:rPr>
          <w:rFonts w:hint="eastAsia"/>
        </w:rPr>
        <w:br/>
      </w:r>
      <w:r>
        <w:rPr>
          <w:rFonts w:hint="eastAsia"/>
        </w:rPr>
        <w:t>　　图表 49 各产业园区风险投资支持对象和促进措施的比较</w:t>
      </w:r>
      <w:r>
        <w:rPr>
          <w:rFonts w:hint="eastAsia"/>
        </w:rPr>
        <w:br/>
      </w:r>
      <w:r>
        <w:rPr>
          <w:rFonts w:hint="eastAsia"/>
        </w:rPr>
        <w:t>　　图表 50 2024-2030年快运快递产业园区行业经营风险及控制策略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图表 51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52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53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54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55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a045777824f13" w:history="1">
        <w:r>
          <w:rPr>
            <w:rStyle w:val="Hyperlink"/>
          </w:rPr>
          <w:t>2024年中国快运快递产业园区市场现状调查与未来发展前景趋势报告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a045777824f13" w:history="1">
        <w:r>
          <w:rPr>
            <w:rStyle w:val="Hyperlink"/>
          </w:rPr>
          <w:t>https://www.20087.com/M_QiTa/11/KuaiYunKuaiDiChanYeYuanQuShiChangQianJingFenXiYuCe.html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cdea825e94a9e" w:history="1">
      <w:r>
        <w:rPr>
          <w:rStyle w:val="Hyperlink"/>
        </w:rPr>
        <w:t>2024年中国快运快递产业园区市场现状调查与未来发展前景趋势报告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KuaiYunKuaiDiChanYeYuanQuShiChangQianJingFenXiYuCe.html" TargetMode="External" Id="R0d5a0457778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KuaiYunKuaiDiChanYeYuanQuShiChangQianJingFenXiYuCe.html" TargetMode="External" Id="R0cbcdea825e9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2023-08-23T05:40:00Z</dcterms:created>
  <dcterms:modified xsi:type="dcterms:W3CDTF">2023-08-23T06:40:00Z</dcterms:modified>
  <dc:subject>2024年中国快运快递产业园区市场现状调查与未来发展前景趋势报告</dc:subject>
  <dc:title>2024年中国快运快递产业园区市场现状调查与未来发展前景趋势报告</dc:title>
  <cp:keywords>2024年中国快运快递产业园区市场现状调查与未来发展前景趋势报告</cp:keywords>
  <dc:description>2024年中国快运快递产业园区市场现状调查与未来发展前景趋势报告</dc:description>
</cp:coreProperties>
</file>