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9d342e84648d4" w:history="1">
              <w:r>
                <w:rPr>
                  <w:rStyle w:val="Hyperlink"/>
                </w:rPr>
                <w:t>中国快运快递产业园行业现状调研分析及发展趋势预测报告（2025年版）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9d342e84648d4" w:history="1">
              <w:r>
                <w:rPr>
                  <w:rStyle w:val="Hyperlink"/>
                </w:rPr>
                <w:t>中国快运快递产业园行业现状调研分析及发展趋势预测报告（2025年版）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9d342e84648d4" w:history="1">
                <w:r>
                  <w:rPr>
                    <w:rStyle w:val="Hyperlink"/>
                  </w:rPr>
                  <w:t>https://www.20087.com/1/71/KuaiYunKuaiDiChanYeYuanShiChangX.html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运快递产业园是现代物流体系中的重要节点，近年来随着电子商务的迅猛发展和物流行业的转型升级，其建设规模和数量均呈现快速增长态势。目前，国内多个地区已建成或正在建设集仓储、分拣、配送、信息处理等功能于一体的综合物流园区，以满足不断增长的物流需求。随着科技的进步，这些园区普遍采用了自动化、智能化技术，提高了作业效率和服务质量。</w:t>
      </w:r>
      <w:r>
        <w:rPr>
          <w:rFonts w:hint="eastAsia"/>
        </w:rPr>
        <w:br/>
      </w:r>
      <w:r>
        <w:rPr>
          <w:rFonts w:hint="eastAsia"/>
        </w:rPr>
        <w:t>　　未来，快运快递产业园的发展将更加注重智能化和绿色环保。一方面，通过运用大数据、物联网等技术手段，实现园区内的智能调度、自动化分拣等功能，进一步提升物流效率；另一方面，随着可持续发展理念的普及，园区将更加重视节能减排，采用绿色建筑材料和可再生能源，打造低碳环保的物流环境。此外，随着5G通信技术的应用，园区内的物流设备和信息系统将更加高效互联，实现真正的智慧物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9d342e84648d4" w:history="1">
        <w:r>
          <w:rPr>
            <w:rStyle w:val="Hyperlink"/>
          </w:rPr>
          <w:t>中国快运快递产业园行业现状调研分析及发展趋势预测报告（2025年版）</w:t>
        </w:r>
      </w:hyperlink>
      <w:r>
        <w:rPr>
          <w:rFonts w:hint="eastAsia"/>
        </w:rPr>
        <w:t>》依托权威机构及相关协会的数据资料，全面解析了快运快递产业园行业现状、市场需求及市场规模，系统梳理了快运快递产业园产业链结构、价格趋势及各细分市场动态。报告对快运快递产业园市场前景与发展趋势进行了科学预测，重点分析了品牌竞争格局、市场集中度及主要企业的经营表现。同时，通过SWOT分析揭示了快运快递产业园行业面临的机遇与风险，为快运快递产业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快运快递园区运行分析</w:t>
      </w:r>
      <w:r>
        <w:rPr>
          <w:rFonts w:hint="eastAsia"/>
        </w:rPr>
        <w:br/>
      </w:r>
      <w:r>
        <w:rPr>
          <w:rFonts w:hint="eastAsia"/>
        </w:rPr>
        <w:t>第一章 快运快递产业园区建设背景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五、快运快递产业园区发展背景</w:t>
      </w:r>
      <w:r>
        <w:rPr>
          <w:rFonts w:hint="eastAsia"/>
        </w:rPr>
        <w:br/>
      </w:r>
      <w:r>
        <w:rPr>
          <w:rFonts w:hint="eastAsia"/>
        </w:rPr>
        <w:t>　　第二节 快运快递产业园区发展阶段分析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快运快递产业园区核心竞争力分析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t>　　第四节 我国宏观经济运行状况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三、居民消费情况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快运快递产业园区建设与投资主体分析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快运快递产业园区发展能力分析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一、快运快递行业发展现状分析</w:t>
      </w:r>
      <w:r>
        <w:rPr>
          <w:rFonts w:hint="eastAsia"/>
        </w:rPr>
        <w:br/>
      </w:r>
      <w:r>
        <w:rPr>
          <w:rFonts w:hint="eastAsia"/>
        </w:rPr>
        <w:t>　　　　二、快运快递产业园区软件环境条件分析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三、快运快递产业园区硬件环境条件分析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2020-2025年快运快递产业园区总体分析</w:t>
      </w:r>
      <w:r>
        <w:rPr>
          <w:rFonts w:hint="eastAsia"/>
        </w:rPr>
        <w:br/>
      </w:r>
      <w:r>
        <w:rPr>
          <w:rFonts w:hint="eastAsia"/>
        </w:rPr>
        <w:t>　　第一节 2020-2025年国内外产业园区发展概况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快运快递产业园区发展的问题及对策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一、快运快递产业园区发展中的主要问题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四、快运快递产业园区的规划设计原则及思路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五、快运快递产业园的定位策略与模式选择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2020-2025年快运快递产业园区运营管理分析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快运快递产业园区开发模式分析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快运快递产业园区建设关联群体分析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二、地产开发商</w:t>
      </w:r>
      <w:r>
        <w:rPr>
          <w:rFonts w:hint="eastAsia"/>
        </w:rPr>
        <w:br/>
      </w:r>
      <w:r>
        <w:rPr>
          <w:rFonts w:hint="eastAsia"/>
        </w:rPr>
        <w:t>　　　　三、行业协会</w:t>
      </w:r>
      <w:r>
        <w:rPr>
          <w:rFonts w:hint="eastAsia"/>
        </w:rPr>
        <w:br/>
      </w:r>
      <w:r>
        <w:rPr>
          <w:rFonts w:hint="eastAsia"/>
        </w:rPr>
        <w:t>　　　　四、大学及科研机构</w:t>
      </w:r>
      <w:r>
        <w:rPr>
          <w:rFonts w:hint="eastAsia"/>
        </w:rPr>
        <w:br/>
      </w:r>
      <w:r>
        <w:rPr>
          <w:rFonts w:hint="eastAsia"/>
        </w:rPr>
        <w:t>　　　　五、园区内企业</w:t>
      </w:r>
      <w:r>
        <w:rPr>
          <w:rFonts w:hint="eastAsia"/>
        </w:rPr>
        <w:br/>
      </w:r>
      <w:r>
        <w:rPr>
          <w:rFonts w:hint="eastAsia"/>
        </w:rPr>
        <w:t>　　第四节 快运快递产业园区的运营管理分析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快运快递产业园区运营案例分析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快运快递行业发展分析</w:t>
      </w:r>
      <w:r>
        <w:rPr>
          <w:rFonts w:hint="eastAsia"/>
        </w:rPr>
        <w:br/>
      </w:r>
      <w:r>
        <w:rPr>
          <w:rFonts w:hint="eastAsia"/>
        </w:rPr>
        <w:t>第五章 2020-2025年快运快递行业发展现状分析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我国快运快递行业发展状况分析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一、我国快运快递行业发展阶段</w:t>
      </w:r>
      <w:r>
        <w:rPr>
          <w:rFonts w:hint="eastAsia"/>
        </w:rPr>
        <w:br/>
      </w:r>
      <w:r>
        <w:rPr>
          <w:rFonts w:hint="eastAsia"/>
        </w:rPr>
        <w:t>　　　　二、我国快运快递行业发展总体概况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三、我国快运快递行业发展特点分析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2020-2025年快运快递行业发展现状</w:t>
      </w:r>
      <w:r>
        <w:rPr>
          <w:rFonts w:hint="eastAsia"/>
        </w:rPr>
        <w:br/>
      </w:r>
      <w:r>
        <w:rPr>
          <w:rFonts w:hint="eastAsia"/>
        </w:rPr>
        <w:t>　　　　一、快运快递市场规模及成长性分析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二、2020-2025年我国快运快递行业发展分析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三、2020-2025年中国快运快递企业发展分析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四、2020-2025年我国快运快递行业需求情况</w:t>
      </w:r>
      <w:r>
        <w:rPr>
          <w:rFonts w:hint="eastAsia"/>
        </w:rPr>
        <w:br/>
      </w:r>
      <w:r>
        <w:rPr>
          <w:rFonts w:hint="eastAsia"/>
        </w:rPr>
        <w:t>　　　　五、2020-2025年我国快运快递行业供需平衡分析</w:t>
      </w:r>
      <w:r>
        <w:rPr>
          <w:rFonts w:hint="eastAsia"/>
        </w:rPr>
        <w:br/>
      </w:r>
      <w:r>
        <w:rPr>
          <w:rFonts w:hint="eastAsia"/>
        </w:rPr>
        <w:t>　　第三节 中国快运快递行业细分市场结构分析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一、快运快递行业市场结构现状分析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二、快运快递行业细分结构特征分析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三、快运快递行业细分市场发展概况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四、快运快递行业市场结构变化趋势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2020-2025年快运快递行业竞争格局分析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一、快运快递行业竞争结构分析</w:t>
      </w:r>
      <w:r>
        <w:rPr>
          <w:rFonts w:hint="eastAsia"/>
        </w:rPr>
        <w:br/>
      </w:r>
      <w:r>
        <w:rPr>
          <w:rFonts w:hint="eastAsia"/>
        </w:rPr>
        <w:t>　　　　二、快运快递行业企业间竞争格局分析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三、快运快递行业集中度分析</w:t>
      </w:r>
      <w:r>
        <w:rPr>
          <w:rFonts w:hint="eastAsia"/>
        </w:rPr>
        <w:br/>
      </w:r>
      <w:r>
        <w:rPr>
          <w:rFonts w:hint="eastAsia"/>
        </w:rPr>
        <w:t>　　　　四、快运快递行业SWOT分析</w:t>
      </w:r>
      <w:r>
        <w:rPr>
          <w:rFonts w:hint="eastAsia"/>
        </w:rPr>
        <w:br/>
      </w:r>
      <w:r>
        <w:rPr>
          <w:rFonts w:hint="eastAsia"/>
        </w:rPr>
        <w:t>　　第二节 中国快运快递行业竞争格局综述</w:t>
      </w:r>
      <w:r>
        <w:rPr>
          <w:rFonts w:hint="eastAsia"/>
        </w:rPr>
        <w:br/>
      </w:r>
      <w:r>
        <w:rPr>
          <w:rFonts w:hint="eastAsia"/>
        </w:rPr>
        <w:t>　　　　一、快运快递行业竞争概况</w:t>
      </w:r>
      <w:r>
        <w:rPr>
          <w:rFonts w:hint="eastAsia"/>
        </w:rPr>
        <w:br/>
      </w:r>
      <w:r>
        <w:rPr>
          <w:rFonts w:hint="eastAsia"/>
        </w:rPr>
        <w:t>　　　　二、中国快运快递行业企业竞争力分析</w:t>
      </w:r>
      <w:r>
        <w:rPr>
          <w:rFonts w:hint="eastAsia"/>
        </w:rPr>
        <w:br/>
      </w:r>
      <w:r>
        <w:rPr>
          <w:rFonts w:hint="eastAsia"/>
        </w:rPr>
        <w:t>　　　　三、中国快运快递企业竞争力评价指标构建</w:t>
      </w:r>
      <w:r>
        <w:rPr>
          <w:rFonts w:hint="eastAsia"/>
        </w:rPr>
        <w:br/>
      </w:r>
      <w:r>
        <w:rPr>
          <w:rFonts w:hint="eastAsia"/>
        </w:rPr>
        <w:t>　　第三节 中国快运快递行业企业并购导向分析</w:t>
      </w:r>
      <w:r>
        <w:rPr>
          <w:rFonts w:hint="eastAsia"/>
        </w:rPr>
        <w:br/>
      </w:r>
      <w:r>
        <w:rPr>
          <w:rFonts w:hint="eastAsia"/>
        </w:rPr>
        <w:t>　　　　一、中国快运快递行业兼并重组动因</w:t>
      </w:r>
      <w:r>
        <w:rPr>
          <w:rFonts w:hint="eastAsia"/>
        </w:rPr>
        <w:br/>
      </w:r>
      <w:r>
        <w:rPr>
          <w:rFonts w:hint="eastAsia"/>
        </w:rPr>
        <w:t>　　　　二、中国快运快递行业兼并重组趋势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2020-2025年快运快递行业重点企业经营分析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中国快运快递企业总体发展状况分析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一、快运快递企业主要类型</w:t>
      </w:r>
      <w:r>
        <w:rPr>
          <w:rFonts w:hint="eastAsia"/>
        </w:rPr>
        <w:br/>
      </w:r>
      <w:r>
        <w:rPr>
          <w:rFonts w:hint="eastAsia"/>
        </w:rPr>
        <w:t>　　　　二、快运快递企业资本运作分析</w:t>
      </w:r>
      <w:r>
        <w:rPr>
          <w:rFonts w:hint="eastAsia"/>
        </w:rPr>
        <w:br/>
      </w:r>
      <w:r>
        <w:rPr>
          <w:rFonts w:hint="eastAsia"/>
        </w:rPr>
        <w:t>　　　　三、快运快递企业创新及品牌建设</w:t>
      </w:r>
      <w:r>
        <w:rPr>
          <w:rFonts w:hint="eastAsia"/>
        </w:rPr>
        <w:br/>
      </w:r>
      <w:r>
        <w:rPr>
          <w:rFonts w:hint="eastAsia"/>
        </w:rPr>
        <w:t>　　　　四、快运快递企业国际竞争力分析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五、2025年快运快递行业企业排名分析</w:t>
      </w:r>
      <w:r>
        <w:rPr>
          <w:rFonts w:hint="eastAsia"/>
        </w:rPr>
        <w:br/>
      </w:r>
      <w:r>
        <w:rPr>
          <w:rFonts w:hint="eastAsia"/>
        </w:rPr>
        <w:t>　　第二节 2020-2025年快运快递重点公司主要竞争力分析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2025-2031年快运快递行业发展前景预测分析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2025-2031年快运快递市场发展前景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一、2025-2031年快运快递市场发展潜力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二、2025-2031年快运快递市场发展前景展望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三、2025-2031年快运快递细分行业发展前景分析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2025-2031年快运快递市场发展趋势预测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一、2025-2031年快运快递行业发展趋势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二、2025-2031年快运快递市场规模预测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三、2025-2031年快运快递行业应用趋势预测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快运快递产业园区规划</w:t>
      </w:r>
      <w:r>
        <w:rPr>
          <w:rFonts w:hint="eastAsia"/>
        </w:rPr>
        <w:br/>
      </w:r>
      <w:r>
        <w:rPr>
          <w:rFonts w:hint="eastAsia"/>
        </w:rPr>
        <w:t>第九章 快运快递产业园区定位及规划</w:t>
      </w:r>
      <w:r>
        <w:rPr>
          <w:rFonts w:hint="eastAsia"/>
        </w:rPr>
        <w:br/>
      </w:r>
      <w:r>
        <w:rPr>
          <w:rFonts w:hint="eastAsia"/>
        </w:rPr>
        <w:t>　　第一节 快运快递产业园区的发展定位</w:t>
      </w:r>
      <w:r>
        <w:rPr>
          <w:rFonts w:hint="eastAsia"/>
        </w:rPr>
        <w:br/>
      </w:r>
      <w:r>
        <w:rPr>
          <w:rFonts w:hint="eastAsia"/>
        </w:rPr>
        <w:t>　　　　一、快运快递产业园区的功能定位</w:t>
      </w:r>
      <w:r>
        <w:rPr>
          <w:rFonts w:hint="eastAsia"/>
        </w:rPr>
        <w:br/>
      </w:r>
      <w:r>
        <w:rPr>
          <w:rFonts w:hint="eastAsia"/>
        </w:rPr>
        <w:t>　　　　二、快运快递产业园区的产业定位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一、快运快递产业园区产业结构</w:t>
      </w:r>
      <w:r>
        <w:rPr>
          <w:rFonts w:hint="eastAsia"/>
        </w:rPr>
        <w:br/>
      </w:r>
      <w:r>
        <w:rPr>
          <w:rFonts w:hint="eastAsia"/>
        </w:rPr>
        <w:t>　　　　二、快运快递产业园区产业链条的设计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一、快运快递产业园区用地布局</w:t>
      </w:r>
      <w:r>
        <w:rPr>
          <w:rFonts w:hint="eastAsia"/>
        </w:rPr>
        <w:br/>
      </w:r>
      <w:r>
        <w:rPr>
          <w:rFonts w:hint="eastAsia"/>
        </w:rPr>
        <w:t>　　　　二、快运快递产业园区各功能区的建设规模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三、快运快递产业园区产业布局</w:t>
      </w:r>
      <w:r>
        <w:rPr>
          <w:rFonts w:hint="eastAsia"/>
        </w:rPr>
        <w:br/>
      </w:r>
      <w:r>
        <w:rPr>
          <w:rFonts w:hint="eastAsia"/>
        </w:rPr>
        <w:t>　　第四节 快运快递产业园区保障体系</w:t>
      </w:r>
      <w:r>
        <w:rPr>
          <w:rFonts w:hint="eastAsia"/>
        </w:rPr>
        <w:br/>
      </w:r>
      <w:r>
        <w:rPr>
          <w:rFonts w:hint="eastAsia"/>
        </w:rPr>
        <w:t>　　　　一、快运快递产业政策支持体系</w:t>
      </w:r>
      <w:r>
        <w:rPr>
          <w:rFonts w:hint="eastAsia"/>
        </w:rPr>
        <w:br/>
      </w:r>
      <w:r>
        <w:rPr>
          <w:rFonts w:hint="eastAsia"/>
        </w:rPr>
        <w:t>　　　　二、快运快递产业园区公共服务平台搭建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三、快运快递产业园区运营模式设计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快运快递产业园区投资成本与收益估算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快运快递产业园区经济效益评估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二、成本估算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快运快递产业园区社会效益评估</w:t>
      </w:r>
      <w:r>
        <w:rPr>
          <w:rFonts w:hint="eastAsia"/>
        </w:rPr>
        <w:br/>
      </w:r>
      <w:r>
        <w:rPr>
          <w:rFonts w:hint="eastAsia"/>
        </w:rPr>
        <w:t>　　第三节 快运快递产业园区生态效益评估</w:t>
      </w:r>
      <w:r>
        <w:rPr>
          <w:rFonts w:hint="eastAsia"/>
        </w:rPr>
        <w:br/>
      </w:r>
      <w:r>
        <w:rPr>
          <w:rFonts w:hint="eastAsia"/>
        </w:rPr>
        <w:t>　　第四节 快运快递产业园区适应性评价指标体系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快运快递产业园区发展趋势预测</w:t>
      </w:r>
      <w:r>
        <w:rPr>
          <w:rFonts w:hint="eastAsia"/>
        </w:rPr>
        <w:br/>
      </w:r>
      <w:r>
        <w:rPr>
          <w:rFonts w:hint="eastAsia"/>
        </w:rPr>
        <w:t>第十一章 快运快递产业园区建设行业发展趋势预测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快运快递产业园区发展趋势分析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快运快递产业园区建设行业前景分析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一、快运快递产业园区建设行业存在的问题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二、快运快递产业园区创新规划方式及理念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三、快运快递产业园区服务平台的创新建议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四、快运快递产业园区投资开发及运营建议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五、快运快递产业园区建设行业融资建议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六、快运快递产业园区建设行业前景分析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快运快递产业园区的投资潜力分析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快运快递产业园区的投资形势分析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二、"十三五"期间全国兴起产业园投资热潮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快运快递产业园区的发展前景展望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三、未来十年快运快递产业园区发展的战略方向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快运快递产业园投资前景分析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快运快递园区投资策略建议</w:t>
      </w:r>
      <w:r>
        <w:rPr>
          <w:rFonts w:hint="eastAsia"/>
        </w:rPr>
        <w:br/>
      </w:r>
      <w:r>
        <w:rPr>
          <w:rFonts w:hint="eastAsia"/>
        </w:rPr>
        <w:t>第十三章 快运快递产业园区建设行业投融资分析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快运快递产业园区建设行业投资分析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一、快运快递产业园区建设行业投资风险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二、快运快递产业园区建设行业投资规模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快运快递产业园区建设行业融资分析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快运快递产业园区的招商策略研究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快运快递产业园区的招商流程介绍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快运快递产业园区建设行业招商分析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第三节 快运快递产业园区的招商策略探究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快运快递产业园区招商引资策略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一、2025年快运快递产业园区招商策略</w:t>
      </w:r>
      <w:r>
        <w:rPr>
          <w:rFonts w:hint="eastAsia"/>
        </w:rPr>
        <w:br/>
      </w:r>
      <w:r>
        <w:rPr>
          <w:rFonts w:hint="eastAsia"/>
        </w:rPr>
        <w:t>　　　　二、快运快递产业园区招商引资营销策略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三、快运快递产业园区招商引资发展策略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四、快运快递产业园区服务外包策略分析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快运快递产业园区投资策略分析</w:t>
      </w:r>
      <w:r>
        <w:rPr>
          <w:rFonts w:hint="eastAsia"/>
        </w:rPr>
        <w:br/>
      </w:r>
      <w:r>
        <w:rPr>
          <w:rFonts w:hint="eastAsia"/>
        </w:rPr>
        <w:t>　　第一节 快运快递产业园主要投资模式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快运快递产业园建设融资渠道分析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提升快运快递产业园投资环境竞争力的对策措施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(中:智:林)快运快递产业园投资建议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产业园区的分类</w:t>
      </w:r>
      <w:r>
        <w:rPr>
          <w:rFonts w:hint="eastAsia"/>
        </w:rPr>
        <w:br/>
      </w:r>
      <w:r>
        <w:rPr>
          <w:rFonts w:hint="eastAsia"/>
        </w:rPr>
        <w:t>　　图表 2 产业园区生产要素聚集阶段分析</w:t>
      </w:r>
      <w:r>
        <w:rPr>
          <w:rFonts w:hint="eastAsia"/>
        </w:rPr>
        <w:br/>
      </w:r>
      <w:r>
        <w:rPr>
          <w:rFonts w:hint="eastAsia"/>
        </w:rPr>
        <w:t>　　图表 3 产业园区产业主导阶段分析</w:t>
      </w:r>
      <w:r>
        <w:rPr>
          <w:rFonts w:hint="eastAsia"/>
        </w:rPr>
        <w:br/>
      </w:r>
      <w:r>
        <w:rPr>
          <w:rFonts w:hint="eastAsia"/>
        </w:rPr>
        <w:t>　　图表 4 产业园区创新突破阶段分析</w:t>
      </w:r>
      <w:r>
        <w:rPr>
          <w:rFonts w:hint="eastAsia"/>
        </w:rPr>
        <w:br/>
      </w:r>
      <w:r>
        <w:rPr>
          <w:rFonts w:hint="eastAsia"/>
        </w:rPr>
        <w:t>　　图表 5 产业园区现代都市阶段分析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2020-2025年GDP环比增长速度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10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12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21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23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24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25 产业园区规划的“五步法”思路</w:t>
      </w:r>
      <w:r>
        <w:rPr>
          <w:rFonts w:hint="eastAsia"/>
        </w:rPr>
        <w:br/>
      </w:r>
      <w:r>
        <w:rPr>
          <w:rFonts w:hint="eastAsia"/>
        </w:rPr>
        <w:t>　　图表 26 产业园区的外部环境分析</w:t>
      </w:r>
      <w:r>
        <w:rPr>
          <w:rFonts w:hint="eastAsia"/>
        </w:rPr>
        <w:br/>
      </w:r>
      <w:r>
        <w:rPr>
          <w:rFonts w:hint="eastAsia"/>
        </w:rPr>
        <w:t>　　图表 27 产业园区的内部资源分析</w:t>
      </w:r>
      <w:r>
        <w:rPr>
          <w:rFonts w:hint="eastAsia"/>
        </w:rPr>
        <w:br/>
      </w:r>
      <w:r>
        <w:rPr>
          <w:rFonts w:hint="eastAsia"/>
        </w:rPr>
        <w:t>　　图表 28 产业生命周期与竞争力的组合分析</w:t>
      </w:r>
      <w:r>
        <w:rPr>
          <w:rFonts w:hint="eastAsia"/>
        </w:rPr>
        <w:br/>
      </w:r>
      <w:r>
        <w:rPr>
          <w:rFonts w:hint="eastAsia"/>
        </w:rPr>
        <w:t>　　图表 29 某阶段 A、B、C 三种主导产业的产业组合分析</w:t>
      </w:r>
      <w:r>
        <w:rPr>
          <w:rFonts w:hint="eastAsia"/>
        </w:rPr>
        <w:br/>
      </w:r>
      <w:r>
        <w:rPr>
          <w:rFonts w:hint="eastAsia"/>
        </w:rPr>
        <w:t>　　图表 30 穷开发与富开发模式比较</w:t>
      </w:r>
      <w:r>
        <w:rPr>
          <w:rFonts w:hint="eastAsia"/>
        </w:rPr>
        <w:br/>
      </w:r>
      <w:r>
        <w:rPr>
          <w:rFonts w:hint="eastAsia"/>
        </w:rPr>
        <w:t>　　图表 31 快递行业客户群构成</w:t>
      </w:r>
      <w:r>
        <w:rPr>
          <w:rFonts w:hint="eastAsia"/>
        </w:rPr>
        <w:br/>
      </w:r>
      <w:r>
        <w:rPr>
          <w:rFonts w:hint="eastAsia"/>
        </w:rPr>
        <w:t>　　图表 32 中国快递企业经营范围分析</w:t>
      </w:r>
      <w:r>
        <w:rPr>
          <w:rFonts w:hint="eastAsia"/>
        </w:rPr>
        <w:br/>
      </w:r>
      <w:r>
        <w:rPr>
          <w:rFonts w:hint="eastAsia"/>
        </w:rPr>
        <w:t>　　图表 33 国内外快递产品结构分析</w:t>
      </w:r>
      <w:r>
        <w:rPr>
          <w:rFonts w:hint="eastAsia"/>
        </w:rPr>
        <w:br/>
      </w:r>
      <w:r>
        <w:rPr>
          <w:rFonts w:hint="eastAsia"/>
        </w:rPr>
        <w:t>　　图表 34 快运快递行业环境“波特五力”分析模型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35 2024-2025年我国快运快递行业销售利润率分析</w:t>
      </w:r>
      <w:r>
        <w:rPr>
          <w:rFonts w:hint="eastAsia"/>
        </w:rPr>
        <w:br/>
      </w:r>
      <w:r>
        <w:rPr>
          <w:rFonts w:hint="eastAsia"/>
        </w:rPr>
        <w:t>　　图表 36 2024-2025年我国不同规模快运快递行业销售利润率分析</w:t>
      </w:r>
      <w:r>
        <w:rPr>
          <w:rFonts w:hint="eastAsia"/>
        </w:rPr>
        <w:br/>
      </w:r>
      <w:r>
        <w:rPr>
          <w:rFonts w:hint="eastAsia"/>
        </w:rPr>
        <w:t>　　图表 37 2024-2025年我国快运快递行业不同所有制企业销售利润率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38 2025年我国快运快递区域市场集中度分析</w:t>
      </w:r>
      <w:r>
        <w:rPr>
          <w:rFonts w:hint="eastAsia"/>
        </w:rPr>
        <w:br/>
      </w:r>
      <w:r>
        <w:rPr>
          <w:rFonts w:hint="eastAsia"/>
        </w:rPr>
        <w:t>　　图表 39 三元评价模型</w:t>
      </w:r>
      <w:r>
        <w:rPr>
          <w:rFonts w:hint="eastAsia"/>
        </w:rPr>
        <w:br/>
      </w:r>
      <w:r>
        <w:rPr>
          <w:rFonts w:hint="eastAsia"/>
        </w:rPr>
        <w:t>　　图表 40 快运快递行业单位规模情况分析</w:t>
      </w:r>
      <w:r>
        <w:rPr>
          <w:rFonts w:hint="eastAsia"/>
        </w:rPr>
        <w:br/>
      </w:r>
      <w:r>
        <w:rPr>
          <w:rFonts w:hint="eastAsia"/>
        </w:rPr>
        <w:t>　　图表 41 2020-2025年快运快递重点公司毛利率分析（%）</w:t>
      </w:r>
      <w:r>
        <w:rPr>
          <w:rFonts w:hint="eastAsia"/>
        </w:rPr>
        <w:br/>
      </w:r>
      <w:r>
        <w:rPr>
          <w:rFonts w:hint="eastAsia"/>
        </w:rPr>
        <w:t>　　图表 42 2020-2025年快运快递重点公司资产负债率分析（%）</w:t>
      </w:r>
      <w:r>
        <w:rPr>
          <w:rFonts w:hint="eastAsia"/>
        </w:rPr>
        <w:br/>
      </w:r>
      <w:r>
        <w:rPr>
          <w:rFonts w:hint="eastAsia"/>
        </w:rPr>
        <w:t>　　图表 43 2020-2025年快运快递重点公司总资产周转率分析（次）</w:t>
      </w:r>
      <w:r>
        <w:rPr>
          <w:rFonts w:hint="eastAsia"/>
        </w:rPr>
        <w:br/>
      </w:r>
      <w:r>
        <w:rPr>
          <w:rFonts w:hint="eastAsia"/>
        </w:rPr>
        <w:t>　　图表 44 2020-2025年快运快递重点公司利润同比增长分析（%）</w:t>
      </w:r>
      <w:r>
        <w:rPr>
          <w:rFonts w:hint="eastAsia"/>
        </w:rPr>
        <w:br/>
      </w:r>
      <w:r>
        <w:rPr>
          <w:rFonts w:hint="eastAsia"/>
        </w:rPr>
        <w:t>　　图表 45 中国快递市场行业规模预测</w:t>
      </w:r>
      <w:r>
        <w:rPr>
          <w:rFonts w:hint="eastAsia"/>
        </w:rPr>
        <w:br/>
      </w:r>
      <w:r>
        <w:rPr>
          <w:rFonts w:hint="eastAsia"/>
        </w:rPr>
        <w:t>　　图表 46 高新园区的产业构建模式</w:t>
      </w:r>
      <w:r>
        <w:rPr>
          <w:rFonts w:hint="eastAsia"/>
        </w:rPr>
        <w:br/>
      </w:r>
      <w:r>
        <w:rPr>
          <w:rFonts w:hint="eastAsia"/>
        </w:rPr>
        <w:t>　　图表 47 产业公共服务平台的作用</w:t>
      </w:r>
      <w:r>
        <w:rPr>
          <w:rFonts w:hint="eastAsia"/>
        </w:rPr>
        <w:br/>
      </w:r>
      <w:r>
        <w:rPr>
          <w:rFonts w:hint="eastAsia"/>
        </w:rPr>
        <w:t>　　图表 48 产业公共服务平台体系的三个层面</w:t>
      </w:r>
      <w:r>
        <w:rPr>
          <w:rFonts w:hint="eastAsia"/>
        </w:rPr>
        <w:br/>
      </w:r>
      <w:r>
        <w:rPr>
          <w:rFonts w:hint="eastAsia"/>
        </w:rPr>
        <w:t>　　图表 49 各产业园区风险投资支持对象和促进措施的比较</w:t>
      </w:r>
      <w:r>
        <w:rPr>
          <w:rFonts w:hint="eastAsia"/>
        </w:rPr>
        <w:br/>
      </w:r>
      <w:r>
        <w:rPr>
          <w:rFonts w:hint="eastAsia"/>
        </w:rPr>
        <w:t>　　图表 50 2025-2031年快运快递产业园区行业经营风险及控制策略</w:t>
      </w:r>
      <w:r>
        <w:rPr>
          <w:rFonts w:hint="eastAsia"/>
        </w:rPr>
        <w:br/>
      </w:r>
      <w:r>
        <w:rPr>
          <w:rFonts w:hint="eastAsia"/>
        </w:rPr>
        <w:t>　　图表 51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52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53 国际发包商眼中不同国家不同服务外包行业成熟度对比</w:t>
      </w:r>
      <w:r>
        <w:rPr>
          <w:rFonts w:hint="eastAsia"/>
        </w:rPr>
        <w:br/>
      </w:r>
      <w:r>
        <w:rPr>
          <w:rFonts w:hint="eastAsia"/>
        </w:rPr>
        <w:t>　　图表 54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55 现代设计服务产业链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9d342e84648d4" w:history="1">
        <w:r>
          <w:rPr>
            <w:rStyle w:val="Hyperlink"/>
          </w:rPr>
          <w:t>中国快运快递产业园行业现状调研分析及发展趋势预测报告（2025年版）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9d342e84648d4" w:history="1">
        <w:r>
          <w:rPr>
            <w:rStyle w:val="Hyperlink"/>
          </w:rPr>
          <w:t>https://www.20087.com/1/71/KuaiYunKuaiDiChanYeYuanShiChangX.html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热点：物流园区、快运物流网点、顺丰丰泰产业园、快运中心、中通快递运单追踪、快运公司电话、京东数智物流产业园、快递工业园、百世快运官网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bb6fd31a840a2" w:history="1">
      <w:r>
        <w:rPr>
          <w:rStyle w:val="Hyperlink"/>
        </w:rPr>
        <w:t>中国快运快递产业园行业现状调研分析及发展趋势预测报告（2025年版）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KuaiYunKuaiDiChanYeYuanShiChangX.html" TargetMode="External" Id="Ra1c9d342e846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KuaiYunKuaiDiChanYeYuanShiChangX.html" TargetMode="External" Id="R640bb6fd31a8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2024-12-22T02:46:00Z</dcterms:created>
  <dcterms:modified xsi:type="dcterms:W3CDTF">2024-12-22T03:46:00Z</dcterms:modified>
  <dc:subject>中国快运快递产业园行业现状调研分析及发展趋势预测报告（2025年版）</dc:subject>
  <dc:title>中国快运快递产业园行业现状调研分析及发展趋势预测报告（2025年版）</dc:title>
  <cp:keywords>中国快运快递产业园行业现状调研分析及发展趋势预测报告（2025年版）</cp:keywords>
  <dc:description>中国快运快递产业园行业现状调研分析及发展趋势预测报告（2025年版）</dc:description>
</cp:coreProperties>
</file>