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bb7fff2045a8" w:history="1">
              <w:r>
                <w:rPr>
                  <w:rStyle w:val="Hyperlink"/>
                </w:rPr>
                <w:t>中国毕加索钢笔行业调研及发展趋势预测报告（2025年）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bb7fff2045a8" w:history="1">
              <w:r>
                <w:rPr>
                  <w:rStyle w:val="Hyperlink"/>
                </w:rPr>
                <w:t>中国毕加索钢笔行业调研及发展趋势预测报告（2025年）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bb7fff2045a8" w:history="1">
                <w:r>
                  <w:rPr>
                    <w:rStyle w:val="Hyperlink"/>
                  </w:rPr>
                  <w:t>https://www.20087.com/1/11/BiJiaSuoGangBiDiaoYanBaoGao.html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毕加索钢笔是一种高端书写工具，以其精美的设计和卓越的手写体验而闻名于世。目前，毕加索钢笔不仅款式多样，涵盖了从经典款到限量版等多种风格，而且在材料和工艺上不断创新，如采用贵金属、珍稀木材等材料制作笔身，以及采用高级镀层技术保护笔尖。随着消费者对高端书写工具需求的增长，毕加索钢笔在设计上更加注重艺术性和收藏价值。</w:t>
      </w:r>
      <w:r>
        <w:rPr>
          <w:rFonts w:hint="eastAsia"/>
        </w:rPr>
        <w:br/>
      </w:r>
      <w:r>
        <w:rPr>
          <w:rFonts w:hint="eastAsia"/>
        </w:rPr>
        <w:t>　　未来，毕加索钢笔的发展将更加注重文化和艺术价值。一方面，随着个性化消费趋势的增强，毕加索钢笔将推出更多定制化服务，如刻字服务、定制图案等，以满足消费者的个性化需求。另一方面，随着消费者对文化体验的重视，毕加索钢笔将与更多艺术家合作，推出联名系列，提高品牌的艺术性和文化内涵。此外，随着数字化时代的到来，毕加索钢笔还将探索与数字技术的融合，如推出智能笔等产品，以适应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bb7fff2045a8" w:history="1">
        <w:r>
          <w:rPr>
            <w:rStyle w:val="Hyperlink"/>
          </w:rPr>
          <w:t>中国毕加索钢笔行业调研及发展趋势预测报告（2025年）</w:t>
        </w:r>
      </w:hyperlink>
      <w:r>
        <w:rPr>
          <w:rFonts w:hint="eastAsia"/>
        </w:rPr>
        <w:t>》基于国家统计局及相关行业协会的详实数据，结合国内外毕加索钢笔行业研究资料及深入市场调研，系统分析了毕加索钢笔行业的市场规模、市场需求及产业链现状。报告重点探讨了毕加索钢笔行业整体运行情况及细分领域特点，科学预测了毕加索钢笔市场前景与发展趋势，揭示了毕加索钢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2bb7fff2045a8" w:history="1">
        <w:r>
          <w:rPr>
            <w:rStyle w:val="Hyperlink"/>
          </w:rPr>
          <w:t>中国毕加索钢笔行业调研及发展趋势预测报告（2025年）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毕加索钢笔行业概况</w:t>
      </w:r>
      <w:r>
        <w:rPr>
          <w:rFonts w:hint="eastAsia"/>
        </w:rPr>
        <w:br/>
      </w:r>
      <w:r>
        <w:rPr>
          <w:rFonts w:hint="eastAsia"/>
        </w:rPr>
        <w:t>　　第一节 毕加索钢笔行业定义与特征</w:t>
      </w:r>
      <w:r>
        <w:rPr>
          <w:rFonts w:hint="eastAsia"/>
        </w:rPr>
        <w:br/>
      </w:r>
      <w:r>
        <w:rPr>
          <w:rFonts w:hint="eastAsia"/>
        </w:rPr>
        <w:t>　　第二节 毕加索钢笔行业发展历程</w:t>
      </w:r>
      <w:r>
        <w:rPr>
          <w:rFonts w:hint="eastAsia"/>
        </w:rPr>
        <w:br/>
      </w:r>
      <w:r>
        <w:rPr>
          <w:rFonts w:hint="eastAsia"/>
        </w:rPr>
        <w:t>　　第三节 毕加索钢笔产业链分析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2024-2025年中国毕加索钢笔行业发展环境分析</w:t>
      </w:r>
      <w:r>
        <w:rPr>
          <w:rFonts w:hint="eastAsia"/>
        </w:rPr>
        <w:br/>
      </w:r>
      <w:r>
        <w:rPr>
          <w:rFonts w:hint="eastAsia"/>
        </w:rPr>
        <w:t>　　第一节 毕加索钢笔行业经济环境分析</w:t>
      </w:r>
      <w:r>
        <w:rPr>
          <w:rFonts w:hint="eastAsia"/>
        </w:rPr>
        <w:br/>
      </w:r>
      <w:r>
        <w:rPr>
          <w:rFonts w:hint="eastAsia"/>
        </w:rPr>
        <w:t>　　第二节 毕加索钢笔行业政策环境分析</w:t>
      </w:r>
      <w:r>
        <w:rPr>
          <w:rFonts w:hint="eastAsia"/>
        </w:rPr>
        <w:br/>
      </w:r>
      <w:r>
        <w:rPr>
          <w:rFonts w:hint="eastAsia"/>
        </w:rPr>
        <w:t>　　　　一、毕加索钢笔行业政策影响分析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二、相关毕加索钢笔行业标准分析</w:t>
      </w:r>
      <w:r>
        <w:rPr>
          <w:rFonts w:hint="eastAsia"/>
        </w:rPr>
        <w:br/>
      </w:r>
      <w:r>
        <w:rPr>
          <w:rFonts w:hint="eastAsia"/>
        </w:rPr>
        <w:t>　　第三节 毕加索钢笔行业社会环境分析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2024-2025年毕加索钢笔行业技术发展现状及趋势分析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毕加索钢笔行业技术发展现状分析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国内外毕加索钢笔行业技术差异与原因</w:t>
      </w:r>
      <w:r>
        <w:rPr>
          <w:rFonts w:hint="eastAsia"/>
        </w:rPr>
        <w:br/>
      </w:r>
      <w:r>
        <w:rPr>
          <w:rFonts w:hint="eastAsia"/>
        </w:rPr>
        <w:t>　　第三节 毕加索钢笔行业技术发展方向、趋势预测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提升毕加索钢笔行业技术能力策略建议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2024-2025年中国毕加索钢笔行业发展概况</w:t>
      </w:r>
      <w:r>
        <w:rPr>
          <w:rFonts w:hint="eastAsia"/>
        </w:rPr>
        <w:br/>
      </w:r>
      <w:r>
        <w:rPr>
          <w:rFonts w:hint="eastAsia"/>
        </w:rPr>
        <w:t>　　第一节 毕加索钢笔行业发展态势分析</w:t>
      </w:r>
      <w:r>
        <w:rPr>
          <w:rFonts w:hint="eastAsia"/>
        </w:rPr>
        <w:br/>
      </w:r>
      <w:r>
        <w:rPr>
          <w:rFonts w:hint="eastAsia"/>
        </w:rPr>
        <w:t>　　第二节 毕加索钢笔行业发展特点分析</w:t>
      </w:r>
      <w:r>
        <w:rPr>
          <w:rFonts w:hint="eastAsia"/>
        </w:rPr>
        <w:br/>
      </w:r>
      <w:r>
        <w:rPr>
          <w:rFonts w:hint="eastAsia"/>
        </w:rPr>
        <w:t>　　第三节 毕加索钢笔行业市场供需分析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2024-2025年中国毕加索钢笔行业供给与需求情况分析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中国毕加索钢笔行业总体规模</w:t>
      </w:r>
      <w:r>
        <w:rPr>
          <w:rFonts w:hint="eastAsia"/>
        </w:rPr>
        <w:br/>
      </w:r>
      <w:r>
        <w:rPr>
          <w:rFonts w:hint="eastAsia"/>
        </w:rPr>
        <w:t>　　第二节 中国毕加索钢笔行业盈利情况分析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中国毕加索钢笔行业产量情况分析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一、2019-2024年中国毕加索钢笔行业产量统计分析</w:t>
      </w:r>
      <w:r>
        <w:rPr>
          <w:rFonts w:hint="eastAsia"/>
        </w:rPr>
        <w:br/>
      </w:r>
      <w:r>
        <w:rPr>
          <w:rFonts w:hint="eastAsia"/>
        </w:rPr>
        <w:t>　　　　二、毕加索钢笔行业区域产量分析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三、2025-2031年中国毕加索钢笔行业产量预测分析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中国毕加索钢笔行业需求概况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一、2019-2024年中国毕加索钢笔行业需求情况分析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二、2024-2025年中国毕加索钢笔行业市场需求特点分析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三、2025-2031年中国毕加索钢笔市场需求预测分析</w:t>
      </w:r>
      <w:r>
        <w:rPr>
          <w:rFonts w:hint="eastAsia"/>
        </w:rPr>
        <w:br/>
      </w:r>
      <w:r>
        <w:rPr>
          <w:rFonts w:hint="eastAsia"/>
        </w:rPr>
        <w:t>　　第五节 毕加索钢笔产业供需平衡状况分析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毕加索钢笔细分市场深度分析</w:t>
      </w:r>
      <w:r>
        <w:rPr>
          <w:rFonts w:hint="eastAsia"/>
        </w:rPr>
        <w:br/>
      </w:r>
      <w:r>
        <w:rPr>
          <w:rFonts w:hint="eastAsia"/>
        </w:rPr>
        <w:t>　　第一节 毕加索钢笔细分市场（一）发展研究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毕加索钢笔细分市场（二）发展研究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中国毕加索钢笔行业进出口情况分析</w:t>
      </w:r>
      <w:r>
        <w:rPr>
          <w:rFonts w:hint="eastAsia"/>
        </w:rPr>
        <w:br/>
      </w:r>
      <w:r>
        <w:rPr>
          <w:rFonts w:hint="eastAsia"/>
        </w:rPr>
        <w:t>　　第一节 毕加索钢笔行业出口情况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一、2019-2024年毕加索钢笔行业出口情况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三、2025-2031年毕加索钢笔行业出口情况预测</w:t>
      </w:r>
      <w:r>
        <w:rPr>
          <w:rFonts w:hint="eastAsia"/>
        </w:rPr>
        <w:br/>
      </w:r>
      <w:r>
        <w:rPr>
          <w:rFonts w:hint="eastAsia"/>
        </w:rPr>
        <w:t>　　第二节 毕加索钢笔行业进口情况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一、2019-2024年毕加索钢笔行业进口情况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三、2025-2031年毕加索钢笔行业进口情况预测</w:t>
      </w:r>
      <w:r>
        <w:rPr>
          <w:rFonts w:hint="eastAsia"/>
        </w:rPr>
        <w:br/>
      </w:r>
      <w:r>
        <w:rPr>
          <w:rFonts w:hint="eastAsia"/>
        </w:rPr>
        <w:t>　　第三节 毕加索钢笔行业进出口面临的挑战及对策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2019-2024年中国毕加索钢笔行业区域市场分析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中国毕加索钢笔行业区域市场结构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重点地区毕加索钢笔行业调研分析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一、重点地区（一）毕加索钢笔市场分析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二、重点地区（二）毕加索钢笔市场分析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三、重点地区（三）毕加索钢笔市场分析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四、重点地区（四）毕加索钢笔市场分析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五、重点地区（五）毕加索钢笔市场分析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毕加索钢笔行业竞争格局分析</w:t>
      </w:r>
      <w:r>
        <w:rPr>
          <w:rFonts w:hint="eastAsia"/>
        </w:rPr>
        <w:br/>
      </w:r>
      <w:r>
        <w:rPr>
          <w:rFonts w:hint="eastAsia"/>
        </w:rPr>
        <w:t>　　第一节 毕加索钢笔行业集中度分析</w:t>
      </w:r>
      <w:r>
        <w:rPr>
          <w:rFonts w:hint="eastAsia"/>
        </w:rPr>
        <w:br/>
      </w:r>
      <w:r>
        <w:rPr>
          <w:rFonts w:hint="eastAsia"/>
        </w:rPr>
        <w:t>　　　　一、毕加索钢笔市场集中度分析</w:t>
      </w:r>
      <w:r>
        <w:rPr>
          <w:rFonts w:hint="eastAsia"/>
        </w:rPr>
        <w:br/>
      </w:r>
      <w:r>
        <w:rPr>
          <w:rFonts w:hint="eastAsia"/>
        </w:rPr>
        <w:t>　　　　二、毕加索钢笔企业集中度分析</w:t>
      </w:r>
      <w:r>
        <w:rPr>
          <w:rFonts w:hint="eastAsia"/>
        </w:rPr>
        <w:br/>
      </w:r>
      <w:r>
        <w:rPr>
          <w:rFonts w:hint="eastAsia"/>
        </w:rPr>
        <w:t>　　　　三、毕加索钢笔区域集中度分析</w:t>
      </w:r>
      <w:r>
        <w:rPr>
          <w:rFonts w:hint="eastAsia"/>
        </w:rPr>
        <w:br/>
      </w:r>
      <w:r>
        <w:rPr>
          <w:rFonts w:hint="eastAsia"/>
        </w:rPr>
        <w:t>　　第二节 毕加索钢笔行业竞争格局分析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一、2024-2025年毕加索钢笔行业竞争分析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二、2024-2025年中外毕加索钢笔产品竞争分析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三、2024-2025年中国毕加索钢笔市场竞争分析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四、2025-2031年国内主要毕加索钢笔企业动向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毕加索钢笔行业重点企业发展调研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毕加索钢笔重点企业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三、毕加索钢笔企业经营情况分析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毕加索钢笔企业制定“十五五”发展战略研究分析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中国毕加索钢笔行业营销策略分析</w:t>
      </w:r>
      <w:r>
        <w:rPr>
          <w:rFonts w:hint="eastAsia"/>
        </w:rPr>
        <w:br/>
      </w:r>
      <w:r>
        <w:rPr>
          <w:rFonts w:hint="eastAsia"/>
        </w:rPr>
        <w:t>　　第一节 毕加索钢笔市场推广策略研究分析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一、做好毕加索钢笔产品导入</w:t>
      </w:r>
      <w:r>
        <w:rPr>
          <w:rFonts w:hint="eastAsia"/>
        </w:rPr>
        <w:br/>
      </w:r>
      <w:r>
        <w:rPr>
          <w:rFonts w:hint="eastAsia"/>
        </w:rPr>
        <w:t>　　　　二、做好毕加索钢笔产品组合和产品线决策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三、毕加索钢笔行业城市市场推广策略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毕加索钢笔行业渠道营销研究分析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一、毕加索钢笔行业营销环境分析</w:t>
      </w:r>
      <w:r>
        <w:rPr>
          <w:rFonts w:hint="eastAsia"/>
        </w:rPr>
        <w:br/>
      </w:r>
      <w:r>
        <w:rPr>
          <w:rFonts w:hint="eastAsia"/>
        </w:rPr>
        <w:t>　　　　二、毕加索钢笔行业现存的营销渠道分析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三、毕加索钢笔行业终端市场营销管理策略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毕加索钢笔行业营销战略研究分析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一、中国毕加索钢笔行业有效整合营销策略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二、建立毕加索钢笔行业厂商的双嬴模式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毕加索钢笔行业投资效益及风险分析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毕加索钢笔行业投资效益分析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一、2019-2024年毕加索钢笔行业投资状况分析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二、2019-2024年毕加索钢笔行业投资效益分析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三、2025-2031年毕加索钢笔行业投资趋势预测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四、2025-2031年毕加索钢笔行业投资方向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五、2025-2031年毕加索钢笔行业投资建议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2025-2031年毕加索钢笔行业投资风险及控制策略分析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一、毕加索钢笔市场风险及控制策略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二、毕加索钢笔行业政策风险及控制策略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三、毕加索钢笔经营风险及控制策略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四、毕加索钢笔同业竞争风险及控制策略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五、毕加索钢笔行业其他风险及控制策略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毕加索钢笔市场预测及项目投资建议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中国毕加索钢笔行业生产、营销企业投资运作模式分析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毕加索钢笔行业外销与内销优势分析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2025-2031年中国毕加索钢笔行业市场规模及增长趋势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2025-2031年中国毕加索钢笔行业投资规模预测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2025-2031年毕加索钢笔行业市场盈利预测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中智:林:－毕加索钢笔行业项目投资建议</w:t>
      </w:r>
      <w:r>
        <w:rPr>
          <w:rFonts w:hint="eastAsia"/>
        </w:rPr>
        <w:br/>
      </w:r>
      <w:r>
        <w:rPr>
          <w:rFonts w:hint="eastAsia"/>
        </w:rPr>
        <w:t>　　　　一、毕加索钢笔技术应用注意事项</w:t>
      </w:r>
      <w:r>
        <w:rPr>
          <w:rFonts w:hint="eastAsia"/>
        </w:rPr>
        <w:br/>
      </w:r>
      <w:r>
        <w:rPr>
          <w:rFonts w:hint="eastAsia"/>
        </w:rPr>
        <w:t>　　　　二、毕加索钢笔项目投资注意事项</w:t>
      </w:r>
      <w:r>
        <w:rPr>
          <w:rFonts w:hint="eastAsia"/>
        </w:rPr>
        <w:br/>
      </w:r>
      <w:r>
        <w:rPr>
          <w:rFonts w:hint="eastAsia"/>
        </w:rPr>
        <w:t>　　　　三、毕加索钢笔生产开发注意事项</w:t>
      </w:r>
      <w:r>
        <w:rPr>
          <w:rFonts w:hint="eastAsia"/>
        </w:rPr>
        <w:br/>
      </w:r>
      <w:r>
        <w:rPr>
          <w:rFonts w:hint="eastAsia"/>
        </w:rPr>
        <w:t>　　　　四、毕加索钢笔销售注意事项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2019-2024年中国毕加索钢笔市场规模及增长情况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2019-2024年中国毕加索钢笔行业产量及增长趋势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2025-2031年中国毕加索钢笔行业产量预测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2019-2024年中国毕加索钢笔行业市场需求及增长情况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2025-2031年中国毕加索钢笔行业市场需求预测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2019-2024年中国毕加索钢笔行业利润及增长情况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**地区毕加索钢笔市场规模及增长情况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**地区毕加索钢笔行业市场需求情况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**地区毕加索钢笔市场规模及增长情况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**地区毕加索钢笔行业市场需求情况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2019-2024年中国毕加索钢笔行业出口情况分析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2019-2024年中国毕加索钢笔行业产品市场价格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2025-2031年中国毕加索钢笔行业产品市场价格走势预测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毕加索钢笔重点企业经营情况分析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毕加索钢笔重点企业经营情况分析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2025-2031年中国毕加索钢笔市场规模预测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2025-2031年中国毕加索钢笔行业利润预测</w:t>
      </w:r>
      <w:r>
        <w:rPr>
          <w:rFonts w:hint="eastAsia"/>
        </w:rPr>
        <w:br/>
      </w:r>
      <w:r>
        <w:rPr>
          <w:rFonts w:hint="eastAsia"/>
        </w:rPr>
        <w:t>　　图表 2025年毕加索钢笔行业壁垒</w:t>
      </w:r>
      <w:r>
        <w:rPr>
          <w:rFonts w:hint="eastAsia"/>
        </w:rPr>
        <w:br/>
      </w:r>
      <w:r>
        <w:rPr>
          <w:rFonts w:hint="eastAsia"/>
        </w:rPr>
        <w:t>　　图表 2025年毕加索钢笔市场前景分析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2025-2031年中国毕加索钢笔市场需求预测</w:t>
      </w:r>
      <w:r>
        <w:rPr>
          <w:rFonts w:hint="eastAsia"/>
        </w:rPr>
        <w:br/>
      </w:r>
      <w:r>
        <w:rPr>
          <w:rFonts w:hint="eastAsia"/>
        </w:rPr>
        <w:t>　　图表 2025年毕加索钢笔发展趋势预测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bb7fff2045a8" w:history="1">
        <w:r>
          <w:rPr>
            <w:rStyle w:val="Hyperlink"/>
          </w:rPr>
          <w:t>中国毕加索钢笔行业调研及发展趋势预测报告（2025年）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bb7fff2045a8" w:history="1">
        <w:r>
          <w:rPr>
            <w:rStyle w:val="Hyperlink"/>
          </w:rPr>
          <w:t>https://www.20087.com/1/11/BiJiaSuoGangBiDiaoYanBaoGao.html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热点：毕加索钢笔一只多少元、毕加索钢笔是哪国的、中国十大顶级钢笔、毕加索钢笔多少钱一支、联华文具、毕加索钢笔哪个系列质量好、毕加索钢笔价格表大全、毕加索钢笔官网、最贵钢笔排名前十名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061613294c80" w:history="1">
      <w:r>
        <w:rPr>
          <w:rStyle w:val="Hyperlink"/>
        </w:rPr>
        <w:t>中国毕加索钢笔行业调研及发展趋势预测报告（2025年）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iJiaSuoGangBiDiaoYanBaoGao.html" TargetMode="External" Id="R4622bb7fff2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iJiaSuoGangBiDiaoYanBaoGao.html" TargetMode="External" Id="Rde2e0616132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2025-01-02T07:44:00Z</dcterms:created>
  <dcterms:modified xsi:type="dcterms:W3CDTF">2025-01-02T08:44:00Z</dcterms:modified>
  <dc:subject>中国毕加索钢笔行业调研及发展趋势预测报告（2025年）</dc:subject>
  <dc:title>中国毕加索钢笔行业调研及发展趋势预测报告（2025年）</dc:title>
  <cp:keywords>中国毕加索钢笔行业调研及发展趋势预测报告（2025年）</cp:keywords>
  <dc:description>中国毕加索钢笔行业调研及发展趋势预测报告（2025年）</dc:description>
</cp:coreProperties>
</file>