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2fe1bc5c541db" w:history="1">
              <w:r>
                <w:rPr>
                  <w:rStyle w:val="Hyperlink"/>
                </w:rPr>
                <w:t>中国水洗纸牌行业深度研究与市场前景分析报告（2025年）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2fe1bc5c541db" w:history="1">
              <w:r>
                <w:rPr>
                  <w:rStyle w:val="Hyperlink"/>
                </w:rPr>
                <w:t>中国水洗纸牌行业深度研究与市场前景分析报告（2025年）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2fe1bc5c541db" w:history="1">
                <w:r>
                  <w:rPr>
                    <w:rStyle w:val="Hyperlink"/>
                  </w:rPr>
                  <w:t>https://www.20087.com/1/71/ShuiXiZhiPaiShiChangDiaoYanBaoGao.html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纸牌是一种经过特殊处理的纸牌，具有较强的耐水性和耐用性。近年来，随着游戏娱乐行业的蓬勃发展和技术的不断创新，水洗纸牌的制作工艺得到了显著提升，不仅提高了纸牌的品质，还增强了其使用的便捷性和持久性。目前，水洗纸牌不仅在材料选择上更注重环保和可持续性，还在设计上融入了更多创意元素，满足了消费者对于个性化和高质量产品的需求。</w:t>
      </w:r>
      <w:r>
        <w:rPr>
          <w:rFonts w:hint="eastAsia"/>
        </w:rPr>
        <w:br/>
      </w:r>
      <w:r>
        <w:rPr>
          <w:rFonts w:hint="eastAsia"/>
        </w:rPr>
        <w:t>　　未来，水洗纸牌的发展将更加注重个性化和数字化。一方面，随着消费者对个性化产品的追求，水洗纸牌将提供更多定制化服务，允许用户设计自己的图案和风格，以满足特定的市场需求。另一方面，随着数字技术的发展，水洗纸牌可能会与增强现实(AR)或虚拟现实(VR)技术相结合，创造出全新的互动体验，提升玩家的游戏乐趣。此外，随着可持续发展成为行业共识，水洗纸牌将采用更多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2fe1bc5c541db" w:history="1">
        <w:r>
          <w:rPr>
            <w:rStyle w:val="Hyperlink"/>
          </w:rPr>
          <w:t>中国水洗纸牌行业深度研究与市场前景分析报告（2025年）</w:t>
        </w:r>
      </w:hyperlink>
      <w:r>
        <w:rPr>
          <w:rFonts w:hint="eastAsia"/>
        </w:rPr>
        <w:t>》通过丰富的数据与专业分析，深入揭示了水洗纸牌行业的产业链结构、市场规模与需求现状，并对水洗纸牌价格动态进行了细致探讨。水洗纸牌报告客观呈现了水洗纸牌行业的发展状况，科学预测了市场前景与趋势。在竞争格局方面，水洗纸牌报告聚焦于重点企业，全面分析了水洗纸牌市场竞争、集中度及品牌影响力。同时，进一步细分了市场，挖掘了水洗纸牌各细分领域的增长潜力。水洗纸牌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水洗纸牌行业概述</w:t>
      </w:r>
      <w:r>
        <w:rPr>
          <w:rFonts w:hint="eastAsia"/>
        </w:rPr>
        <w:br/>
      </w:r>
      <w:r>
        <w:rPr>
          <w:rFonts w:hint="eastAsia"/>
        </w:rPr>
        <w:t>　　第一节 水洗纸牌行业界定</w:t>
      </w:r>
      <w:r>
        <w:rPr>
          <w:rFonts w:hint="eastAsia"/>
        </w:rPr>
        <w:br/>
      </w:r>
      <w:r>
        <w:rPr>
          <w:rFonts w:hint="eastAsia"/>
        </w:rPr>
        <w:t>　　第二节 水洗纸牌行业发展历程</w:t>
      </w:r>
      <w:r>
        <w:rPr>
          <w:rFonts w:hint="eastAsia"/>
        </w:rPr>
        <w:br/>
      </w:r>
      <w:r>
        <w:rPr>
          <w:rFonts w:hint="eastAsia"/>
        </w:rPr>
        <w:t>　　第三节 水洗纸牌产业链分析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二、水洗纸牌产业链模型分析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中国水洗纸牌行业供给情况分析及趋势预测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2025年中国水洗纸牌行业产量分析</w:t>
      </w:r>
      <w:r>
        <w:rPr>
          <w:rFonts w:hint="eastAsia"/>
        </w:rPr>
        <w:br/>
      </w:r>
      <w:r>
        <w:rPr>
          <w:rFonts w:hint="eastAsia"/>
        </w:rPr>
        <w:t>　　　　一、水洗纸牌行业产量情况分析</w:t>
      </w:r>
      <w:r>
        <w:rPr>
          <w:rFonts w:hint="eastAsia"/>
        </w:rPr>
        <w:br/>
      </w:r>
      <w:r>
        <w:rPr>
          <w:rFonts w:hint="eastAsia"/>
        </w:rPr>
        <w:t>　　　　二、水洗纸牌行业重点区域产量分析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水洗纸牌行业供给关系因素分析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一、水洗纸牌行业需求变化因素</w:t>
      </w:r>
      <w:r>
        <w:rPr>
          <w:rFonts w:hint="eastAsia"/>
        </w:rPr>
        <w:br/>
      </w:r>
      <w:r>
        <w:rPr>
          <w:rFonts w:hint="eastAsia"/>
        </w:rPr>
        <w:t>　　　　二、水洗纸牌行业厂商产能因素</w:t>
      </w:r>
      <w:r>
        <w:rPr>
          <w:rFonts w:hint="eastAsia"/>
        </w:rPr>
        <w:br/>
      </w:r>
      <w:r>
        <w:rPr>
          <w:rFonts w:hint="eastAsia"/>
        </w:rPr>
        <w:t>　　　　三、水洗纸牌行业原料供给状况</w:t>
      </w:r>
      <w:r>
        <w:rPr>
          <w:rFonts w:hint="eastAsia"/>
        </w:rPr>
        <w:br/>
      </w:r>
      <w:r>
        <w:rPr>
          <w:rFonts w:hint="eastAsia"/>
        </w:rPr>
        <w:t>　　　　四、水洗纸牌行业技术水平提高</w:t>
      </w:r>
      <w:r>
        <w:rPr>
          <w:rFonts w:hint="eastAsia"/>
        </w:rPr>
        <w:br/>
      </w:r>
      <w:r>
        <w:rPr>
          <w:rFonts w:hint="eastAsia"/>
        </w:rPr>
        <w:t>　　　　五、水洗纸牌行业政策变动因素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2025-2031年中国水洗纸牌行业市场供给趋势</w:t>
      </w:r>
      <w:r>
        <w:rPr>
          <w:rFonts w:hint="eastAsia"/>
        </w:rPr>
        <w:br/>
      </w:r>
      <w:r>
        <w:rPr>
          <w:rFonts w:hint="eastAsia"/>
        </w:rPr>
        <w:t>　　　　一、水洗纸牌整体供给情况趋势分析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二、水洗纸牌重点区域供给趋势分析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三、影响未来水洗纸牌供给的因素分析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2024-2025年中国水洗纸牌行业发展环境分析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中国水洗纸牌行业发展经济环境分析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水洗纸牌行业发展政策环境分析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中国水洗纸牌行业发展社会环境分析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2025年中国水洗纸牌行业发展概况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2025年中国水洗纸牌行业发展态势分析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2025年中国水洗纸牌行业发展特点分析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2025年中国水洗纸牌行业市场供需分析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2025年中国水洗纸牌市场价格分析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2019-2024年中国水洗纸牌行业整体运行状况</w:t>
      </w:r>
      <w:r>
        <w:rPr>
          <w:rFonts w:hint="eastAsia"/>
        </w:rPr>
        <w:br/>
      </w:r>
      <w:r>
        <w:rPr>
          <w:rFonts w:hint="eastAsia"/>
        </w:rPr>
        <w:t>　　第一节 水洗纸牌行业产销分析</w:t>
      </w:r>
      <w:r>
        <w:rPr>
          <w:rFonts w:hint="eastAsia"/>
        </w:rPr>
        <w:br/>
      </w:r>
      <w:r>
        <w:rPr>
          <w:rFonts w:hint="eastAsia"/>
        </w:rPr>
        <w:t>　　第二节 水洗纸牌行业盈利能力分析</w:t>
      </w:r>
      <w:r>
        <w:rPr>
          <w:rFonts w:hint="eastAsia"/>
        </w:rPr>
        <w:br/>
      </w:r>
      <w:r>
        <w:rPr>
          <w:rFonts w:hint="eastAsia"/>
        </w:rPr>
        <w:t>　　第三节 水洗纸牌行业偿债能力分析</w:t>
      </w:r>
      <w:r>
        <w:rPr>
          <w:rFonts w:hint="eastAsia"/>
        </w:rPr>
        <w:br/>
      </w:r>
      <w:r>
        <w:rPr>
          <w:rFonts w:hint="eastAsia"/>
        </w:rPr>
        <w:t>　　第四节 水洗纸牌行业营运能力分析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中国水洗纸牌行业进出口市场分析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2025年水洗纸牌行业进出口特点分析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2025年水洗纸牌行业进出口量分析</w:t>
      </w:r>
      <w:r>
        <w:rPr>
          <w:rFonts w:hint="eastAsia"/>
        </w:rPr>
        <w:br/>
      </w:r>
      <w:r>
        <w:rPr>
          <w:rFonts w:hint="eastAsia"/>
        </w:rPr>
        <w:t>　　　　一、水洗纸牌进口分析</w:t>
      </w:r>
      <w:r>
        <w:rPr>
          <w:rFonts w:hint="eastAsia"/>
        </w:rPr>
        <w:br/>
      </w:r>
      <w:r>
        <w:rPr>
          <w:rFonts w:hint="eastAsia"/>
        </w:rPr>
        <w:t>　　　　二、水洗纸牌出口分析</w:t>
      </w:r>
      <w:r>
        <w:rPr>
          <w:rFonts w:hint="eastAsia"/>
        </w:rPr>
        <w:br/>
      </w:r>
      <w:r>
        <w:rPr>
          <w:rFonts w:hint="eastAsia"/>
        </w:rPr>
        <w:t>　　第三节 2025-2031年水洗纸牌行业进出口市场预测</w:t>
      </w:r>
      <w:r>
        <w:rPr>
          <w:rFonts w:hint="eastAsia"/>
        </w:rPr>
        <w:br/>
      </w:r>
      <w:r>
        <w:rPr>
          <w:rFonts w:hint="eastAsia"/>
        </w:rPr>
        <w:t>　　　　一、水洗纸牌进口预测</w:t>
      </w:r>
      <w:r>
        <w:rPr>
          <w:rFonts w:hint="eastAsia"/>
        </w:rPr>
        <w:br/>
      </w:r>
      <w:r>
        <w:rPr>
          <w:rFonts w:hint="eastAsia"/>
        </w:rPr>
        <w:t>　　　　二、水洗纸牌出口预测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2025-2031年水洗纸牌行业投资价值（绩效）及行业发展预测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2019-2024年水洗纸牌行业成长性分析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2019-2024年水洗纸牌行业经营能力分析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2019-2024年水洗纸牌行业盈利能力分析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2019-2024年水洗纸牌行业偿债能力分析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2025-2031年我国水洗纸牌行业产值预测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2025-2031年我国水洗纸牌行业销售收入预测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2025-2031年我国水洗纸牌行业总资产预测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2019-2024年中国水洗纸牌产业重点区域运行分析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水洗纸牌产业重点地区（一）运行情况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水洗纸牌产业重点地区（二）运行情况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水洗纸牌产业重点地区（三）运行情况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水洗纸牌产业重点地区（四）运行情况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水洗纸牌产业重点地区（五）运行情况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水洗纸牌产业重点地区（六）运行情况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近三年水洗纸牌行业重点企业发展分析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水洗纸牌企业（一）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二、水洗纸牌企业经营情况分析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三、水洗纸牌企业发展规划及前景展望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水洗纸牌企业（二）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二、水洗纸牌企业经营情况分析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三、水洗纸牌企业发展规划及前景展望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水洗纸牌企业（三）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二、水洗纸牌企业经营情况分析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三、水洗纸牌企业发展规划及前景展望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水洗纸牌企业（四）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二、水洗纸牌企业经营情况分析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三、水洗纸牌企业发展规划及前景展望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水洗纸牌企业（五）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二、水洗纸牌企业经营情况分析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三、水洗纸牌企业发展规划及前景展望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2025-2031年水洗纸牌行业竞争格局分析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中国水洗纸牌行业集中度分析</w:t>
      </w:r>
      <w:r>
        <w:rPr>
          <w:rFonts w:hint="eastAsia"/>
        </w:rPr>
        <w:br/>
      </w:r>
      <w:r>
        <w:rPr>
          <w:rFonts w:hint="eastAsia"/>
        </w:rPr>
        <w:t>　　第二节 中国水洗纸牌行业SWOT分析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2025-2031年中国水洗纸牌行业竞争格局预测分析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中国水洗纸牌行业投资策略分析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中国水洗纸牌行业投资环境分析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中国水洗纸牌行业投资收益分析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中国水洗纸牌行业产品投资方向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2025-2031年中国水洗纸牌行业投资收益预测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二、2025-2031年中国水洗纸牌行业工业总产值预测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三、2025-2031年中国水洗纸牌行业销售收入预测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四、2025-2031年中国水洗纸牌行业利润总额预测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五、2025-2031年中国水洗纸牌行业总资产预测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中国水洗纸牌行业投资风险分析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中国水洗纸牌行业内部风险分析</w:t>
      </w:r>
      <w:r>
        <w:rPr>
          <w:rFonts w:hint="eastAsia"/>
        </w:rPr>
        <w:br/>
      </w:r>
      <w:r>
        <w:rPr>
          <w:rFonts w:hint="eastAsia"/>
        </w:rPr>
        <w:t>　　　　一、水洗纸牌市场竞争风险分析</w:t>
      </w:r>
      <w:r>
        <w:rPr>
          <w:rFonts w:hint="eastAsia"/>
        </w:rPr>
        <w:br/>
      </w:r>
      <w:r>
        <w:rPr>
          <w:rFonts w:hint="eastAsia"/>
        </w:rPr>
        <w:t>　　　　二、水洗纸牌技术水平风险分析</w:t>
      </w:r>
      <w:r>
        <w:rPr>
          <w:rFonts w:hint="eastAsia"/>
        </w:rPr>
        <w:br/>
      </w:r>
      <w:r>
        <w:rPr>
          <w:rFonts w:hint="eastAsia"/>
        </w:rPr>
        <w:t>　　　　三、水洗纸牌企业竞争风险分析</w:t>
      </w:r>
      <w:r>
        <w:rPr>
          <w:rFonts w:hint="eastAsia"/>
        </w:rPr>
        <w:br/>
      </w:r>
      <w:r>
        <w:rPr>
          <w:rFonts w:hint="eastAsia"/>
        </w:rPr>
        <w:t>　　　　四、水洗纸牌企业出口风险分析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中国水洗纸牌行业外部风险分析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二、水洗纸牌行业政策环境风险分析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三、水洗纸牌关联行业风险分析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水洗纸牌市场预测及水洗纸牌项目投资建议</w:t>
      </w:r>
      <w:r>
        <w:rPr>
          <w:rFonts w:hint="eastAsia"/>
        </w:rPr>
        <w:br/>
      </w:r>
      <w:r>
        <w:rPr>
          <w:rFonts w:hint="eastAsia"/>
        </w:rPr>
        <w:t>　　第一节 中国水洗纸牌生产、营销企业投资运作模式分析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水洗纸牌外销与内销优势分析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2025-2031年中国水洗纸牌市场规模及增长趋势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2025-2031年中国水洗纸牌投资规模预测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2025-2031年水洗纸牌市场盈利预测</w:t>
      </w:r>
      <w:r>
        <w:rPr>
          <w:rFonts w:hint="eastAsia"/>
        </w:rPr>
        <w:br/>
      </w:r>
      <w:r>
        <w:rPr>
          <w:rFonts w:hint="eastAsia"/>
        </w:rPr>
        <w:t>　　第六节 中智^林：水洗纸牌项目投资建议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2019-2024年中国水洗纸牌市场规模及增长情况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2019-2024年中国水洗纸牌行业产量及增长趋势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2025-2031年中国水洗纸牌行业产量预测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2019-2024年中国水洗纸牌行业市场需求及增长情况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2025-2031年中国水洗纸牌行业市场需求预测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2019-2024年中国水洗纸牌行业利润及增长情况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**地区水洗纸牌市场规模及增长情况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**地区水洗纸牌行业市场需求情况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**地区水洗纸牌市场规模及增长情况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**地区水洗纸牌行业市场需求情况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2019-2024年中国水洗纸牌行业出口情况分析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2019-2024年中国水洗纸牌行业产品市场价格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2025-2031年中国水洗纸牌行业产品市场价格走势预测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水洗纸牌重点企业经营情况分析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水洗纸牌重点企业经营情况分析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2025-2031年中国水洗纸牌市场规模预测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2025-2031年中国水洗纸牌行业利润预测</w:t>
      </w:r>
      <w:r>
        <w:rPr>
          <w:rFonts w:hint="eastAsia"/>
        </w:rPr>
        <w:br/>
      </w:r>
      <w:r>
        <w:rPr>
          <w:rFonts w:hint="eastAsia"/>
        </w:rPr>
        <w:t>　　图表 2025年水洗纸牌行业壁垒</w:t>
      </w:r>
      <w:r>
        <w:rPr>
          <w:rFonts w:hint="eastAsia"/>
        </w:rPr>
        <w:br/>
      </w:r>
      <w:r>
        <w:rPr>
          <w:rFonts w:hint="eastAsia"/>
        </w:rPr>
        <w:t>　　图表 2025年水洗纸牌市场前景分析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2025-2031年中国水洗纸牌市场需求预测</w:t>
      </w:r>
      <w:r>
        <w:rPr>
          <w:rFonts w:hint="eastAsia"/>
        </w:rPr>
        <w:br/>
      </w:r>
      <w:r>
        <w:rPr>
          <w:rFonts w:hint="eastAsia"/>
        </w:rPr>
        <w:t>　　图表 2025年水洗纸牌发展趋势预测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2fe1bc5c541db" w:history="1">
        <w:r>
          <w:rPr>
            <w:rStyle w:val="Hyperlink"/>
          </w:rPr>
          <w:t>中国水洗纸牌行业深度研究与市场前景分析报告（2025年）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2fe1bc5c541db" w:history="1">
        <w:r>
          <w:rPr>
            <w:rStyle w:val="Hyperlink"/>
          </w:rPr>
          <w:t>https://www.20087.com/1/71/ShuiXiZhiPaiShiChangDiaoYanBaoGao.html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热点：扑克牌最简单的洗牌是怎么洗、纸牌洗法、扑克牌花式洗牌教程、洗纸牌的手艺、洗扑克牌基本方法、纸牌怎么洗能洗最好的牌、纸牌金花怎么玩、纸牌魔术洗牌手法、老式纸牌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b09d9f95e40a4" w:history="1">
      <w:r>
        <w:rPr>
          <w:rStyle w:val="Hyperlink"/>
        </w:rPr>
        <w:t>中国水洗纸牌行业深度研究与市场前景分析报告（2025年）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uiXiZhiPaiShiChangDiaoYanBaoGao.html" TargetMode="External" Id="R2fc2fe1bc5c5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uiXiZhiPaiShiChangDiaoYanBaoGao.html" TargetMode="External" Id="R7e2b09d9f95e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2024-12-26T03:58:00Z</dcterms:created>
  <dcterms:modified xsi:type="dcterms:W3CDTF">2024-12-26T04:58:00Z</dcterms:modified>
  <dc:subject>中国水洗纸牌行业深度研究与市场前景分析报告（2025年）</dc:subject>
  <dc:title>中国水洗纸牌行业深度研究与市场前景分析报告（2025年）</dc:title>
  <cp:keywords>中国水洗纸牌行业深度研究与市场前景分析报告（2025年）</cp:keywords>
  <dc:description>中国水洗纸牌行业深度研究与市场前景分析报告（2025年）</dc:description>
</cp:coreProperties>
</file>