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6c85662e14707" w:history="1">
              <w:r>
                <w:rPr>
                  <w:rStyle w:val="Hyperlink"/>
                </w:rPr>
                <w:t>2024年版中国珠三角地区专业市场市场现状调研与发展趋势分析报告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6c85662e14707" w:history="1">
              <w:r>
                <w:rPr>
                  <w:rStyle w:val="Hyperlink"/>
                </w:rPr>
                <w:t>2024年版中国珠三角地区专业市场市场现状调研与发展趋势分析报告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96c85662e14707" w:history="1">
                <w:r>
                  <w:rPr>
                    <w:rStyle w:val="Hyperlink"/>
                  </w:rPr>
                  <w:t>https://www.20087.com/M_QiTa/11/ZhuSanJiaoDiQuZhuanYeShiChangHangYeQianJingFenXi.html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三角地区作为中国改革开放的前沿阵地，拥有众多的专业批发市场，涵盖了服装、电子、五金、家居等多个行业。近年来，随着电子商务的快速发展，珠三角地区的专业市场经历了从传统线下交易向线上线下融合的转变。一方面，传统市场通过搭建线上交易平台，实现了商品展示、订单处理和物流配送的一体化服务，提高了交易效率；另一方面，线上平台也开始在实体市场设立体验店和服务中心，为消费者提供更直观的商品体验和售后服务。</w:t>
      </w:r>
      <w:r>
        <w:rPr>
          <w:rFonts w:hint="eastAsia"/>
        </w:rPr>
        <w:br/>
      </w:r>
      <w:r>
        <w:rPr>
          <w:rFonts w:hint="eastAsia"/>
        </w:rPr>
        <w:t>　　未来，珠三角地区专业市场的转型将更加注重数字化和品牌化。数字化方面，市场将利用大数据、云计算和人工智能等技术，实现商品信息的实时更新、交易数据的智能分析和供应链的优化管理，提升市场的竞争力。品牌化方面，市场将鼓励商户加强品牌建设，通过提升产品品质、设计创新和品牌故事讲述，吸引更广泛的消费者群体。此外，随着消费者对体验和服务的重视，市场将更加注重提供个性化和定制化的服务，如一对一咨询、专业培训和售后保障，增强消费者的忠诚度和满意度。</w:t>
      </w:r>
      <w:r>
        <w:rPr>
          <w:rFonts w:hint="eastAsia"/>
        </w:rPr>
        <w:br/>
      </w:r>
      <w:r>
        <w:rPr>
          <w:rFonts w:hint="eastAsia"/>
        </w:rPr>
        <w:t>　　《</w:t>
      </w:r>
      <w:hyperlink r:id="Rbe96c85662e14707" w:history="1">
        <w:r>
          <w:rPr>
            <w:rStyle w:val="Hyperlink"/>
          </w:rPr>
          <w:t>2024年版中国珠三角地区专业市场市场现状调研与发展趋势分析报告</w:t>
        </w:r>
      </w:hyperlink>
      <w:r>
        <w:rPr>
          <w:rFonts w:hint="eastAsia"/>
        </w:rPr>
        <w:t>》深入剖析了当前珠三角地区专业市场行业的现状，全面梳理了珠三角地区专业市场市场需求、市场规模、产业链结构以及价格体系。珠三角地区专业市场报告探讨了珠三角地区专业市场各细分市场的特点，展望了市场前景与发展趋势，并基于权威数据进行了科学预测。同时，珠三角地区专业市场报告还对品牌竞争格局、市场集中度、重点企业运营状况进行了客观分析，指出了行业面临的风险与机遇。珠三角地区专业市场报告旨在为珠三角地区专业市场行业内企业、投资公司及政府部门提供决策支持，是把握行业发展趋势、规避风险、挖掘机遇的重要参考。</w:t>
      </w:r>
      <w:r>
        <w:rPr>
          <w:rFonts w:hint="eastAsia"/>
        </w:rPr>
        <w:br/>
      </w:r>
      <w:r>
        <w:rPr>
          <w:rFonts w:hint="eastAsia"/>
        </w:rPr>
        <w:br/>
      </w:r>
      <w:r>
        <w:rPr>
          <w:rFonts w:hint="eastAsia"/>
        </w:rPr>
        <w:t>第一章 专业市场基本概述</w:t>
      </w:r>
      <w:r>
        <w:rPr>
          <w:rFonts w:hint="eastAsia"/>
        </w:rPr>
        <w:br/>
      </w:r>
      <w:r>
        <w:rPr>
          <w:rFonts w:hint="eastAsia"/>
        </w:rPr>
        <w:t>　　1.1 专业市场的阐释</w:t>
      </w:r>
      <w:r>
        <w:rPr>
          <w:rFonts w:hint="eastAsia"/>
        </w:rPr>
        <w:br/>
      </w:r>
      <w:r>
        <w:rPr>
          <w:rFonts w:hint="eastAsia"/>
        </w:rPr>
        <w:t>　　　　1.1.1 概念界定</w:t>
      </w:r>
      <w:r>
        <w:rPr>
          <w:rFonts w:hint="eastAsia"/>
        </w:rPr>
        <w:br/>
      </w:r>
      <w:r>
        <w:rPr>
          <w:rFonts w:hint="eastAsia"/>
        </w:rPr>
        <w:t>　　　　1.1.1 阶段特征</w:t>
      </w:r>
      <w:r>
        <w:rPr>
          <w:rFonts w:hint="eastAsia"/>
        </w:rPr>
        <w:br/>
      </w:r>
      <w:r>
        <w:rPr>
          <w:rFonts w:hint="eastAsia"/>
        </w:rPr>
        <w:t>　　　　1.1.2 主要功能</w:t>
      </w:r>
      <w:r>
        <w:rPr>
          <w:rFonts w:hint="eastAsia"/>
        </w:rPr>
        <w:br/>
      </w:r>
      <w:r>
        <w:rPr>
          <w:rFonts w:hint="eastAsia"/>
        </w:rPr>
        <w:t>　　1.2 专业市场的分类</w:t>
      </w:r>
      <w:r>
        <w:rPr>
          <w:rFonts w:hint="eastAsia"/>
        </w:rPr>
        <w:br/>
      </w:r>
      <w:r>
        <w:rPr>
          <w:rFonts w:hint="eastAsia"/>
        </w:rPr>
        <w:t>　　　　1.2.1 按经营形态分类</w:t>
      </w:r>
      <w:r>
        <w:rPr>
          <w:rFonts w:hint="eastAsia"/>
        </w:rPr>
        <w:br/>
      </w:r>
      <w:r>
        <w:rPr>
          <w:rFonts w:hint="eastAsia"/>
        </w:rPr>
        <w:t>　　　　1.2.2 按商业类别分类</w:t>
      </w:r>
      <w:r>
        <w:rPr>
          <w:rFonts w:hint="eastAsia"/>
        </w:rPr>
        <w:br/>
      </w:r>
      <w:r>
        <w:rPr>
          <w:rFonts w:hint="eastAsia"/>
        </w:rPr>
        <w:t>　　　　1.2.3 按区域特性分类</w:t>
      </w:r>
      <w:r>
        <w:rPr>
          <w:rFonts w:hint="eastAsia"/>
        </w:rPr>
        <w:br/>
      </w:r>
      <w:r>
        <w:rPr>
          <w:rFonts w:hint="eastAsia"/>
        </w:rPr>
        <w:t>　　　　1.2.4 按商圈规模分类</w:t>
      </w:r>
      <w:r>
        <w:rPr>
          <w:rFonts w:hint="eastAsia"/>
        </w:rPr>
        <w:br/>
      </w:r>
      <w:r>
        <w:rPr>
          <w:rFonts w:hint="eastAsia"/>
        </w:rPr>
        <w:t>　　1.3 专业市场发展的必要性</w:t>
      </w:r>
      <w:r>
        <w:rPr>
          <w:rFonts w:hint="eastAsia"/>
        </w:rPr>
        <w:br/>
      </w:r>
      <w:r>
        <w:rPr>
          <w:rFonts w:hint="eastAsia"/>
        </w:rPr>
        <w:t>　　　　1.3.1 培育地区新经济增长</w:t>
      </w:r>
      <w:r>
        <w:rPr>
          <w:rFonts w:hint="eastAsia"/>
        </w:rPr>
        <w:br/>
      </w:r>
      <w:r>
        <w:rPr>
          <w:rFonts w:hint="eastAsia"/>
        </w:rPr>
        <w:t>　　　　1.3.2 实现产业结构调整</w:t>
      </w:r>
      <w:r>
        <w:rPr>
          <w:rFonts w:hint="eastAsia"/>
        </w:rPr>
        <w:br/>
      </w:r>
      <w:r>
        <w:rPr>
          <w:rFonts w:hint="eastAsia"/>
        </w:rPr>
        <w:t>　　　　1.3.3 促进产业链和集群发展</w:t>
      </w:r>
      <w:r>
        <w:rPr>
          <w:rFonts w:hint="eastAsia"/>
        </w:rPr>
        <w:br/>
      </w:r>
      <w:r>
        <w:rPr>
          <w:rFonts w:hint="eastAsia"/>
        </w:rPr>
        <w:br/>
      </w:r>
      <w:r>
        <w:rPr>
          <w:rFonts w:hint="eastAsia"/>
        </w:rPr>
        <w:t>第二章 2018-2023年珠三角专业市场的发展环境分析</w:t>
      </w:r>
      <w:r>
        <w:rPr>
          <w:rFonts w:hint="eastAsia"/>
        </w:rPr>
        <w:br/>
      </w:r>
      <w:r>
        <w:rPr>
          <w:rFonts w:hint="eastAsia"/>
        </w:rPr>
        <w:t>　　2.1 国内外宏观经济环境</w:t>
      </w:r>
      <w:r>
        <w:rPr>
          <w:rFonts w:hint="eastAsia"/>
        </w:rPr>
        <w:br/>
      </w:r>
      <w:r>
        <w:rPr>
          <w:rFonts w:hint="eastAsia"/>
        </w:rPr>
        <w:t>　　　　2.1.1 国际经济发展形势</w:t>
      </w:r>
      <w:r>
        <w:rPr>
          <w:rFonts w:hint="eastAsia"/>
        </w:rPr>
        <w:br/>
      </w:r>
      <w:r>
        <w:rPr>
          <w:rFonts w:hint="eastAsia"/>
        </w:rPr>
        <w:t>　　　　2.1.2 中国经济运行现状</w:t>
      </w:r>
      <w:r>
        <w:rPr>
          <w:rFonts w:hint="eastAsia"/>
        </w:rPr>
        <w:br/>
      </w:r>
      <w:r>
        <w:rPr>
          <w:rFonts w:hint="eastAsia"/>
        </w:rPr>
        <w:t>　　　　2.1.3 经济发展趋势分析</w:t>
      </w:r>
      <w:r>
        <w:rPr>
          <w:rFonts w:hint="eastAsia"/>
        </w:rPr>
        <w:br/>
      </w:r>
      <w:r>
        <w:rPr>
          <w:rFonts w:hint="eastAsia"/>
        </w:rPr>
        <w:t>　　2.2 珠三角经济发展实力</w:t>
      </w:r>
      <w:r>
        <w:rPr>
          <w:rFonts w:hint="eastAsia"/>
        </w:rPr>
        <w:br/>
      </w:r>
      <w:r>
        <w:rPr>
          <w:rFonts w:hint="eastAsia"/>
        </w:rPr>
        <w:t>　　　　2.2.1 重要经济地位</w:t>
      </w:r>
      <w:r>
        <w:rPr>
          <w:rFonts w:hint="eastAsia"/>
        </w:rPr>
        <w:br/>
      </w:r>
      <w:r>
        <w:rPr>
          <w:rFonts w:hint="eastAsia"/>
        </w:rPr>
        <w:t>　　　　2.2.2 经济增长态势</w:t>
      </w:r>
      <w:r>
        <w:rPr>
          <w:rFonts w:hint="eastAsia"/>
        </w:rPr>
        <w:br/>
      </w:r>
      <w:r>
        <w:rPr>
          <w:rFonts w:hint="eastAsia"/>
        </w:rPr>
        <w:t>　　　　2.2.3 产业结构现状</w:t>
      </w:r>
      <w:r>
        <w:rPr>
          <w:rFonts w:hint="eastAsia"/>
        </w:rPr>
        <w:br/>
      </w:r>
      <w:r>
        <w:rPr>
          <w:rFonts w:hint="eastAsia"/>
        </w:rPr>
        <w:t>　　　　2.2.4 转型升级潜力</w:t>
      </w:r>
      <w:r>
        <w:rPr>
          <w:rFonts w:hint="eastAsia"/>
        </w:rPr>
        <w:br/>
      </w:r>
      <w:r>
        <w:rPr>
          <w:rFonts w:hint="eastAsia"/>
        </w:rPr>
        <w:t>　　2.3 珠三角专业市场运行环境</w:t>
      </w:r>
      <w:r>
        <w:rPr>
          <w:rFonts w:hint="eastAsia"/>
        </w:rPr>
        <w:br/>
      </w:r>
      <w:r>
        <w:rPr>
          <w:rFonts w:hint="eastAsia"/>
        </w:rPr>
        <w:t>　　　　2.3.1 全球制造业基地</w:t>
      </w:r>
      <w:r>
        <w:rPr>
          <w:rFonts w:hint="eastAsia"/>
        </w:rPr>
        <w:br/>
      </w:r>
      <w:r>
        <w:rPr>
          <w:rFonts w:hint="eastAsia"/>
        </w:rPr>
        <w:t>　　　　2.3.2 消费市场成熟</w:t>
      </w:r>
      <w:r>
        <w:rPr>
          <w:rFonts w:hint="eastAsia"/>
        </w:rPr>
        <w:br/>
      </w:r>
      <w:r>
        <w:rPr>
          <w:rFonts w:hint="eastAsia"/>
        </w:rPr>
        <w:t>　　　　2.3.3 产业集群现状</w:t>
      </w:r>
      <w:r>
        <w:rPr>
          <w:rFonts w:hint="eastAsia"/>
        </w:rPr>
        <w:br/>
      </w:r>
      <w:r>
        <w:rPr>
          <w:rFonts w:hint="eastAsia"/>
        </w:rPr>
        <w:t>　　　　2.3.4 民营经济发展</w:t>
      </w:r>
      <w:r>
        <w:rPr>
          <w:rFonts w:hint="eastAsia"/>
        </w:rPr>
        <w:br/>
      </w:r>
      <w:r>
        <w:rPr>
          <w:rFonts w:hint="eastAsia"/>
        </w:rPr>
        <w:t>　　2.4 珠三角的历史机遇</w:t>
      </w:r>
      <w:r>
        <w:rPr>
          <w:rFonts w:hint="eastAsia"/>
        </w:rPr>
        <w:br/>
      </w:r>
      <w:r>
        <w:rPr>
          <w:rFonts w:hint="eastAsia"/>
        </w:rPr>
        <w:t>　　　　2.4.1 建设世界级城市群</w:t>
      </w:r>
      <w:r>
        <w:rPr>
          <w:rFonts w:hint="eastAsia"/>
        </w:rPr>
        <w:br/>
      </w:r>
      <w:r>
        <w:rPr>
          <w:rFonts w:hint="eastAsia"/>
        </w:rPr>
        <w:t>　　　　2.4.2 珠三角全域规划</w:t>
      </w:r>
      <w:r>
        <w:rPr>
          <w:rFonts w:hint="eastAsia"/>
        </w:rPr>
        <w:br/>
      </w:r>
      <w:r>
        <w:rPr>
          <w:rFonts w:hint="eastAsia"/>
        </w:rPr>
        <w:t>　　　　2.4.3 泛珠三角合作发展</w:t>
      </w:r>
      <w:r>
        <w:rPr>
          <w:rFonts w:hint="eastAsia"/>
        </w:rPr>
        <w:br/>
      </w:r>
      <w:r>
        <w:rPr>
          <w:rFonts w:hint="eastAsia"/>
        </w:rPr>
        <w:t>　　　　2.4.4 珠三角愿景蓝图</w:t>
      </w:r>
      <w:r>
        <w:rPr>
          <w:rFonts w:hint="eastAsia"/>
        </w:rPr>
        <w:br/>
      </w:r>
      <w:r>
        <w:rPr>
          <w:rFonts w:hint="eastAsia"/>
        </w:rPr>
        <w:t>　　2.5 专业市场外部环境的变化</w:t>
      </w:r>
      <w:r>
        <w:rPr>
          <w:rFonts w:hint="eastAsia"/>
        </w:rPr>
        <w:br/>
      </w:r>
      <w:r>
        <w:rPr>
          <w:rFonts w:hint="eastAsia"/>
        </w:rPr>
        <w:t>　　　　2.5.1 政策制度转变</w:t>
      </w:r>
      <w:r>
        <w:rPr>
          <w:rFonts w:hint="eastAsia"/>
        </w:rPr>
        <w:br/>
      </w:r>
      <w:r>
        <w:rPr>
          <w:rFonts w:hint="eastAsia"/>
        </w:rPr>
        <w:t>　　　　2.5.2 产业结构升级</w:t>
      </w:r>
      <w:r>
        <w:rPr>
          <w:rFonts w:hint="eastAsia"/>
        </w:rPr>
        <w:br/>
      </w:r>
      <w:r>
        <w:rPr>
          <w:rFonts w:hint="eastAsia"/>
        </w:rPr>
        <w:t>　　　　2.5.3 经营方式转变</w:t>
      </w:r>
      <w:r>
        <w:rPr>
          <w:rFonts w:hint="eastAsia"/>
        </w:rPr>
        <w:br/>
      </w:r>
      <w:r>
        <w:rPr>
          <w:rFonts w:hint="eastAsia"/>
        </w:rPr>
        <w:t>　　　　2.5.4 商业业态变化</w:t>
      </w:r>
      <w:r>
        <w:rPr>
          <w:rFonts w:hint="eastAsia"/>
        </w:rPr>
        <w:br/>
      </w:r>
      <w:r>
        <w:rPr>
          <w:rFonts w:hint="eastAsia"/>
        </w:rPr>
        <w:br/>
      </w:r>
      <w:r>
        <w:rPr>
          <w:rFonts w:hint="eastAsia"/>
        </w:rPr>
        <w:t>第三章 2018-2023年珠三角专业市场总体状况分析</w:t>
      </w:r>
      <w:r>
        <w:rPr>
          <w:rFonts w:hint="eastAsia"/>
        </w:rPr>
        <w:br/>
      </w:r>
      <w:r>
        <w:rPr>
          <w:rFonts w:hint="eastAsia"/>
        </w:rPr>
        <w:t>　　3.1 广东专业市场主要分布于珠三角</w:t>
      </w:r>
      <w:r>
        <w:rPr>
          <w:rFonts w:hint="eastAsia"/>
        </w:rPr>
        <w:br/>
      </w:r>
      <w:r>
        <w:rPr>
          <w:rFonts w:hint="eastAsia"/>
        </w:rPr>
        <w:t>　　　　3.1.1 广东专业市场总体现状</w:t>
      </w:r>
      <w:r>
        <w:rPr>
          <w:rFonts w:hint="eastAsia"/>
        </w:rPr>
        <w:br/>
      </w:r>
      <w:r>
        <w:rPr>
          <w:rFonts w:hint="eastAsia"/>
        </w:rPr>
        <w:t>　　　　3.1.2 广东专业市场地域分布</w:t>
      </w:r>
      <w:r>
        <w:rPr>
          <w:rFonts w:hint="eastAsia"/>
        </w:rPr>
        <w:br/>
      </w:r>
      <w:r>
        <w:rPr>
          <w:rFonts w:hint="eastAsia"/>
        </w:rPr>
        <w:t>　　3.2 珠三角专业市场发展历程</w:t>
      </w:r>
      <w:r>
        <w:rPr>
          <w:rFonts w:hint="eastAsia"/>
        </w:rPr>
        <w:br/>
      </w:r>
      <w:r>
        <w:rPr>
          <w:rFonts w:hint="eastAsia"/>
        </w:rPr>
        <w:t>　　　　3.2.1 基础发展阶段</w:t>
      </w:r>
      <w:r>
        <w:rPr>
          <w:rFonts w:hint="eastAsia"/>
        </w:rPr>
        <w:br/>
      </w:r>
      <w:r>
        <w:rPr>
          <w:rFonts w:hint="eastAsia"/>
        </w:rPr>
        <w:t>　　　　3.2.2 快速发展阶段</w:t>
      </w:r>
      <w:r>
        <w:rPr>
          <w:rFonts w:hint="eastAsia"/>
        </w:rPr>
        <w:br/>
      </w:r>
      <w:r>
        <w:rPr>
          <w:rFonts w:hint="eastAsia"/>
        </w:rPr>
        <w:t>　　　　3.2.3 升级和转型阶段</w:t>
      </w:r>
      <w:r>
        <w:rPr>
          <w:rFonts w:hint="eastAsia"/>
        </w:rPr>
        <w:br/>
      </w:r>
      <w:r>
        <w:rPr>
          <w:rFonts w:hint="eastAsia"/>
        </w:rPr>
        <w:t>　　3.3 珠三角专业市场发展现状分析</w:t>
      </w:r>
      <w:r>
        <w:rPr>
          <w:rFonts w:hint="eastAsia"/>
        </w:rPr>
        <w:br/>
      </w:r>
      <w:r>
        <w:rPr>
          <w:rFonts w:hint="eastAsia"/>
        </w:rPr>
        <w:t>　　　　3.3.1 总体数量情况</w:t>
      </w:r>
      <w:r>
        <w:rPr>
          <w:rFonts w:hint="eastAsia"/>
        </w:rPr>
        <w:br/>
      </w:r>
      <w:r>
        <w:rPr>
          <w:rFonts w:hint="eastAsia"/>
        </w:rPr>
        <w:t>　　　　3.3.2 市场行业类型</w:t>
      </w:r>
      <w:r>
        <w:rPr>
          <w:rFonts w:hint="eastAsia"/>
        </w:rPr>
        <w:br/>
      </w:r>
      <w:r>
        <w:rPr>
          <w:rFonts w:hint="eastAsia"/>
        </w:rPr>
        <w:t>　　　　3.3.3 市场集群概况</w:t>
      </w:r>
      <w:r>
        <w:rPr>
          <w:rFonts w:hint="eastAsia"/>
        </w:rPr>
        <w:br/>
      </w:r>
      <w:r>
        <w:rPr>
          <w:rFonts w:hint="eastAsia"/>
        </w:rPr>
        <w:t>　　　　3.3.4 龙头市场涌现</w:t>
      </w:r>
      <w:r>
        <w:rPr>
          <w:rFonts w:hint="eastAsia"/>
        </w:rPr>
        <w:br/>
      </w:r>
      <w:r>
        <w:rPr>
          <w:rFonts w:hint="eastAsia"/>
        </w:rPr>
        <w:t>　　　　3.3.5 电商发展形势</w:t>
      </w:r>
      <w:r>
        <w:rPr>
          <w:rFonts w:hint="eastAsia"/>
        </w:rPr>
        <w:br/>
      </w:r>
      <w:r>
        <w:rPr>
          <w:rFonts w:hint="eastAsia"/>
        </w:rPr>
        <w:t>　　　　3.3.6 新建市场动向</w:t>
      </w:r>
      <w:r>
        <w:rPr>
          <w:rFonts w:hint="eastAsia"/>
        </w:rPr>
        <w:br/>
      </w:r>
      <w:r>
        <w:rPr>
          <w:rFonts w:hint="eastAsia"/>
        </w:rPr>
        <w:t>　　3.4 珠三角专业市场发展特点分析</w:t>
      </w:r>
      <w:r>
        <w:rPr>
          <w:rFonts w:hint="eastAsia"/>
        </w:rPr>
        <w:br/>
      </w:r>
      <w:r>
        <w:rPr>
          <w:rFonts w:hint="eastAsia"/>
        </w:rPr>
        <w:t>　　　　3.4.1 呈现高成长性</w:t>
      </w:r>
      <w:r>
        <w:rPr>
          <w:rFonts w:hint="eastAsia"/>
        </w:rPr>
        <w:br/>
      </w:r>
      <w:r>
        <w:rPr>
          <w:rFonts w:hint="eastAsia"/>
        </w:rPr>
        <w:t>　　　　3.4.2 分布区域集中</w:t>
      </w:r>
      <w:r>
        <w:rPr>
          <w:rFonts w:hint="eastAsia"/>
        </w:rPr>
        <w:br/>
      </w:r>
      <w:r>
        <w:rPr>
          <w:rFonts w:hint="eastAsia"/>
        </w:rPr>
        <w:t>　　　　3.4.3 城市布局集中</w:t>
      </w:r>
      <w:r>
        <w:rPr>
          <w:rFonts w:hint="eastAsia"/>
        </w:rPr>
        <w:br/>
      </w:r>
      <w:r>
        <w:rPr>
          <w:rFonts w:hint="eastAsia"/>
        </w:rPr>
        <w:t>　　　　3.4.4 专业化趋势明显</w:t>
      </w:r>
      <w:r>
        <w:rPr>
          <w:rFonts w:hint="eastAsia"/>
        </w:rPr>
        <w:br/>
      </w:r>
      <w:r>
        <w:rPr>
          <w:rFonts w:hint="eastAsia"/>
        </w:rPr>
        <w:t>　　　　3.4.5 重视产业链合理配置</w:t>
      </w:r>
      <w:r>
        <w:rPr>
          <w:rFonts w:hint="eastAsia"/>
        </w:rPr>
        <w:br/>
      </w:r>
      <w:r>
        <w:rPr>
          <w:rFonts w:hint="eastAsia"/>
        </w:rPr>
        <w:t>　　3.5 珠三角专业市场竞争结构分析</w:t>
      </w:r>
      <w:r>
        <w:rPr>
          <w:rFonts w:hint="eastAsia"/>
        </w:rPr>
        <w:br/>
      </w:r>
      <w:r>
        <w:rPr>
          <w:rFonts w:hint="eastAsia"/>
        </w:rPr>
        <w:t>　　　　3.5.1 新进入者威胁</w:t>
      </w:r>
      <w:r>
        <w:rPr>
          <w:rFonts w:hint="eastAsia"/>
        </w:rPr>
        <w:br/>
      </w:r>
      <w:r>
        <w:rPr>
          <w:rFonts w:hint="eastAsia"/>
        </w:rPr>
        <w:t>　　　　3.5.2 现有竞争者的竞争</w:t>
      </w:r>
      <w:r>
        <w:rPr>
          <w:rFonts w:hint="eastAsia"/>
        </w:rPr>
        <w:br/>
      </w:r>
      <w:r>
        <w:rPr>
          <w:rFonts w:hint="eastAsia"/>
        </w:rPr>
        <w:t>　　　　3.5.3 供应者讨价还价能力</w:t>
      </w:r>
      <w:r>
        <w:rPr>
          <w:rFonts w:hint="eastAsia"/>
        </w:rPr>
        <w:br/>
      </w:r>
      <w:r>
        <w:rPr>
          <w:rFonts w:hint="eastAsia"/>
        </w:rPr>
        <w:t>　　　　3.5.4 替代者的威胁</w:t>
      </w:r>
      <w:r>
        <w:rPr>
          <w:rFonts w:hint="eastAsia"/>
        </w:rPr>
        <w:br/>
      </w:r>
      <w:r>
        <w:rPr>
          <w:rFonts w:hint="eastAsia"/>
        </w:rPr>
        <w:t>　　　　3.5.5 购买者讨价还价能力</w:t>
      </w:r>
      <w:r>
        <w:rPr>
          <w:rFonts w:hint="eastAsia"/>
        </w:rPr>
        <w:br/>
      </w:r>
      <w:r>
        <w:rPr>
          <w:rFonts w:hint="eastAsia"/>
        </w:rPr>
        <w:br/>
      </w:r>
      <w:r>
        <w:rPr>
          <w:rFonts w:hint="eastAsia"/>
        </w:rPr>
        <w:t>第四章 2018-2023年珠三角主要行业专业市场发展分析</w:t>
      </w:r>
      <w:r>
        <w:rPr>
          <w:rFonts w:hint="eastAsia"/>
        </w:rPr>
        <w:br/>
      </w:r>
      <w:r>
        <w:rPr>
          <w:rFonts w:hint="eastAsia"/>
        </w:rPr>
        <w:t>　　4.1 蔬菜专业市场</w:t>
      </w:r>
      <w:r>
        <w:rPr>
          <w:rFonts w:hint="eastAsia"/>
        </w:rPr>
        <w:br/>
      </w:r>
      <w:r>
        <w:rPr>
          <w:rFonts w:hint="eastAsia"/>
        </w:rPr>
        <w:t>　　　　4.1.1 总体发展概况</w:t>
      </w:r>
      <w:r>
        <w:rPr>
          <w:rFonts w:hint="eastAsia"/>
        </w:rPr>
        <w:br/>
      </w:r>
      <w:r>
        <w:rPr>
          <w:rFonts w:hint="eastAsia"/>
        </w:rPr>
        <w:t>　　　　4.1.2 蔬菜销售体系</w:t>
      </w:r>
      <w:r>
        <w:rPr>
          <w:rFonts w:hint="eastAsia"/>
        </w:rPr>
        <w:br/>
      </w:r>
      <w:r>
        <w:rPr>
          <w:rFonts w:hint="eastAsia"/>
        </w:rPr>
        <w:t>　　　　4.1.3 重点市场比较</w:t>
      </w:r>
      <w:r>
        <w:rPr>
          <w:rFonts w:hint="eastAsia"/>
        </w:rPr>
        <w:br/>
      </w:r>
      <w:r>
        <w:rPr>
          <w:rFonts w:hint="eastAsia"/>
        </w:rPr>
        <w:t>　　　　4.1.4 市场发展特点</w:t>
      </w:r>
      <w:r>
        <w:rPr>
          <w:rFonts w:hint="eastAsia"/>
        </w:rPr>
        <w:br/>
      </w:r>
      <w:r>
        <w:rPr>
          <w:rFonts w:hint="eastAsia"/>
        </w:rPr>
        <w:t>　　　　4.1.5 经营链条不断拉长</w:t>
      </w:r>
      <w:r>
        <w:rPr>
          <w:rFonts w:hint="eastAsia"/>
        </w:rPr>
        <w:br/>
      </w:r>
      <w:r>
        <w:rPr>
          <w:rFonts w:hint="eastAsia"/>
        </w:rPr>
        <w:t>　　　　4.1.6 与其他市场的比较</w:t>
      </w:r>
      <w:r>
        <w:rPr>
          <w:rFonts w:hint="eastAsia"/>
        </w:rPr>
        <w:br/>
      </w:r>
      <w:r>
        <w:rPr>
          <w:rFonts w:hint="eastAsia"/>
        </w:rPr>
        <w:t>　　4.2 服装专业市场</w:t>
      </w:r>
      <w:r>
        <w:rPr>
          <w:rFonts w:hint="eastAsia"/>
        </w:rPr>
        <w:br/>
      </w:r>
      <w:r>
        <w:rPr>
          <w:rFonts w:hint="eastAsia"/>
        </w:rPr>
        <w:t>　　　　4.2.1 广州市区板块</w:t>
      </w:r>
      <w:r>
        <w:rPr>
          <w:rFonts w:hint="eastAsia"/>
        </w:rPr>
        <w:br/>
      </w:r>
      <w:r>
        <w:rPr>
          <w:rFonts w:hint="eastAsia"/>
        </w:rPr>
        <w:t>　　　　4.2.2 中山沙溪板块</w:t>
      </w:r>
      <w:r>
        <w:rPr>
          <w:rFonts w:hint="eastAsia"/>
        </w:rPr>
        <w:br/>
      </w:r>
      <w:r>
        <w:rPr>
          <w:rFonts w:hint="eastAsia"/>
        </w:rPr>
        <w:t>　　　　4.2.3 增城新塘板块</w:t>
      </w:r>
      <w:r>
        <w:rPr>
          <w:rFonts w:hint="eastAsia"/>
        </w:rPr>
        <w:br/>
      </w:r>
      <w:r>
        <w:rPr>
          <w:rFonts w:hint="eastAsia"/>
        </w:rPr>
        <w:t>　　　　4.2.4 东莞虎门板块</w:t>
      </w:r>
      <w:r>
        <w:rPr>
          <w:rFonts w:hint="eastAsia"/>
        </w:rPr>
        <w:br/>
      </w:r>
      <w:r>
        <w:rPr>
          <w:rFonts w:hint="eastAsia"/>
        </w:rPr>
        <w:t>　　　　4.2.5 主要发展经验</w:t>
      </w:r>
      <w:r>
        <w:rPr>
          <w:rFonts w:hint="eastAsia"/>
        </w:rPr>
        <w:br/>
      </w:r>
      <w:r>
        <w:rPr>
          <w:rFonts w:hint="eastAsia"/>
        </w:rPr>
        <w:t>　　　　4.2.6 经营特点分析</w:t>
      </w:r>
      <w:r>
        <w:rPr>
          <w:rFonts w:hint="eastAsia"/>
        </w:rPr>
        <w:br/>
      </w:r>
      <w:r>
        <w:rPr>
          <w:rFonts w:hint="eastAsia"/>
        </w:rPr>
        <w:t>　　4.3 茶叶专业市场</w:t>
      </w:r>
      <w:r>
        <w:rPr>
          <w:rFonts w:hint="eastAsia"/>
        </w:rPr>
        <w:br/>
      </w:r>
      <w:r>
        <w:rPr>
          <w:rFonts w:hint="eastAsia"/>
        </w:rPr>
        <w:t>　　　　4.3.1 市场数量众多</w:t>
      </w:r>
      <w:r>
        <w:rPr>
          <w:rFonts w:hint="eastAsia"/>
        </w:rPr>
        <w:br/>
      </w:r>
      <w:r>
        <w:rPr>
          <w:rFonts w:hint="eastAsia"/>
        </w:rPr>
        <w:t>　　　　4.3.2 地区分布不均</w:t>
      </w:r>
      <w:r>
        <w:rPr>
          <w:rFonts w:hint="eastAsia"/>
        </w:rPr>
        <w:br/>
      </w:r>
      <w:r>
        <w:rPr>
          <w:rFonts w:hint="eastAsia"/>
        </w:rPr>
        <w:t>　　　　4.3.3 规模大小不一</w:t>
      </w:r>
      <w:r>
        <w:rPr>
          <w:rFonts w:hint="eastAsia"/>
        </w:rPr>
        <w:br/>
      </w:r>
      <w:r>
        <w:rPr>
          <w:rFonts w:hint="eastAsia"/>
        </w:rPr>
        <w:t>　　　　4.3.4 经营品种齐全</w:t>
      </w:r>
      <w:r>
        <w:rPr>
          <w:rFonts w:hint="eastAsia"/>
        </w:rPr>
        <w:br/>
      </w:r>
      <w:r>
        <w:rPr>
          <w:rFonts w:hint="eastAsia"/>
        </w:rPr>
        <w:t>　　　　4.3.5 市场辐射范围</w:t>
      </w:r>
      <w:r>
        <w:rPr>
          <w:rFonts w:hint="eastAsia"/>
        </w:rPr>
        <w:br/>
      </w:r>
      <w:r>
        <w:rPr>
          <w:rFonts w:hint="eastAsia"/>
        </w:rPr>
        <w:t>　　　　4.3.6 发展面临的挑战</w:t>
      </w:r>
      <w:r>
        <w:rPr>
          <w:rFonts w:hint="eastAsia"/>
        </w:rPr>
        <w:br/>
      </w:r>
      <w:r>
        <w:rPr>
          <w:rFonts w:hint="eastAsia"/>
        </w:rPr>
        <w:t>　　　　4.3.7 发展机遇及优势</w:t>
      </w:r>
      <w:r>
        <w:rPr>
          <w:rFonts w:hint="eastAsia"/>
        </w:rPr>
        <w:br/>
      </w:r>
      <w:r>
        <w:rPr>
          <w:rFonts w:hint="eastAsia"/>
        </w:rPr>
        <w:t>　　4.4 钢材专业市场</w:t>
      </w:r>
      <w:r>
        <w:rPr>
          <w:rFonts w:hint="eastAsia"/>
        </w:rPr>
        <w:br/>
      </w:r>
      <w:r>
        <w:rPr>
          <w:rFonts w:hint="eastAsia"/>
        </w:rPr>
        <w:t>　　　　4.4.1 广州钢材圈</w:t>
      </w:r>
      <w:r>
        <w:rPr>
          <w:rFonts w:hint="eastAsia"/>
        </w:rPr>
        <w:br/>
      </w:r>
      <w:r>
        <w:rPr>
          <w:rFonts w:hint="eastAsia"/>
        </w:rPr>
        <w:t>　　　　4.4.2 佛山钢材圈</w:t>
      </w:r>
      <w:r>
        <w:rPr>
          <w:rFonts w:hint="eastAsia"/>
        </w:rPr>
        <w:br/>
      </w:r>
      <w:r>
        <w:rPr>
          <w:rFonts w:hint="eastAsia"/>
        </w:rPr>
        <w:t>　　　　4.4.3 珠西钢材圈</w:t>
      </w:r>
      <w:r>
        <w:rPr>
          <w:rFonts w:hint="eastAsia"/>
        </w:rPr>
        <w:br/>
      </w:r>
      <w:r>
        <w:rPr>
          <w:rFonts w:hint="eastAsia"/>
        </w:rPr>
        <w:br/>
      </w:r>
      <w:r>
        <w:rPr>
          <w:rFonts w:hint="eastAsia"/>
        </w:rPr>
        <w:t>第五章 2018-2023年广州专业市场的发展分析</w:t>
      </w:r>
      <w:r>
        <w:rPr>
          <w:rFonts w:hint="eastAsia"/>
        </w:rPr>
        <w:br/>
      </w:r>
      <w:r>
        <w:rPr>
          <w:rFonts w:hint="eastAsia"/>
        </w:rPr>
        <w:t>　　5.1 广州专业市场的发展现状分析</w:t>
      </w:r>
      <w:r>
        <w:rPr>
          <w:rFonts w:hint="eastAsia"/>
        </w:rPr>
        <w:br/>
      </w:r>
      <w:r>
        <w:rPr>
          <w:rFonts w:hint="eastAsia"/>
        </w:rPr>
        <w:t>　　　　5.1.1 发展历程</w:t>
      </w:r>
      <w:r>
        <w:rPr>
          <w:rFonts w:hint="eastAsia"/>
        </w:rPr>
        <w:br/>
      </w:r>
      <w:r>
        <w:rPr>
          <w:rFonts w:hint="eastAsia"/>
        </w:rPr>
        <w:t>　　　　5.1.2 总体现状</w:t>
      </w:r>
      <w:r>
        <w:rPr>
          <w:rFonts w:hint="eastAsia"/>
        </w:rPr>
        <w:br/>
      </w:r>
      <w:r>
        <w:rPr>
          <w:rFonts w:hint="eastAsia"/>
        </w:rPr>
        <w:t>　　　　5.1.3 变化趋势</w:t>
      </w:r>
      <w:r>
        <w:rPr>
          <w:rFonts w:hint="eastAsia"/>
        </w:rPr>
        <w:br/>
      </w:r>
      <w:r>
        <w:rPr>
          <w:rFonts w:hint="eastAsia"/>
        </w:rPr>
        <w:t>　　　　5.1.4 新政出台</w:t>
      </w:r>
      <w:r>
        <w:rPr>
          <w:rFonts w:hint="eastAsia"/>
        </w:rPr>
        <w:br/>
      </w:r>
      <w:r>
        <w:rPr>
          <w:rFonts w:hint="eastAsia"/>
        </w:rPr>
        <w:t>　　　　5.1.5 整合形势</w:t>
      </w:r>
      <w:r>
        <w:rPr>
          <w:rFonts w:hint="eastAsia"/>
        </w:rPr>
        <w:br/>
      </w:r>
      <w:r>
        <w:rPr>
          <w:rFonts w:hint="eastAsia"/>
        </w:rPr>
        <w:t>　　　　5.1.6 电商发展</w:t>
      </w:r>
      <w:r>
        <w:rPr>
          <w:rFonts w:hint="eastAsia"/>
        </w:rPr>
        <w:br/>
      </w:r>
      <w:r>
        <w:rPr>
          <w:rFonts w:hint="eastAsia"/>
        </w:rPr>
        <w:t>　　5.2 广州专业市场的转型升级态势分析</w:t>
      </w:r>
      <w:r>
        <w:rPr>
          <w:rFonts w:hint="eastAsia"/>
        </w:rPr>
        <w:br/>
      </w:r>
      <w:r>
        <w:rPr>
          <w:rFonts w:hint="eastAsia"/>
        </w:rPr>
        <w:t>　　　　5.2.1 亟待转型升级</w:t>
      </w:r>
      <w:r>
        <w:rPr>
          <w:rFonts w:hint="eastAsia"/>
        </w:rPr>
        <w:br/>
      </w:r>
      <w:r>
        <w:rPr>
          <w:rFonts w:hint="eastAsia"/>
        </w:rPr>
        <w:t>　　　　5.2.2 政府引导转型</w:t>
      </w:r>
      <w:r>
        <w:rPr>
          <w:rFonts w:hint="eastAsia"/>
        </w:rPr>
        <w:br/>
      </w:r>
      <w:r>
        <w:rPr>
          <w:rFonts w:hint="eastAsia"/>
        </w:rPr>
        <w:t>　　　　5.2.3 转型升级路径</w:t>
      </w:r>
      <w:r>
        <w:rPr>
          <w:rFonts w:hint="eastAsia"/>
        </w:rPr>
        <w:br/>
      </w:r>
      <w:r>
        <w:rPr>
          <w:rFonts w:hint="eastAsia"/>
        </w:rPr>
        <w:t>　　　　5.2.4 专业市场转移</w:t>
      </w:r>
      <w:r>
        <w:rPr>
          <w:rFonts w:hint="eastAsia"/>
        </w:rPr>
        <w:br/>
      </w:r>
      <w:r>
        <w:rPr>
          <w:rFonts w:hint="eastAsia"/>
        </w:rPr>
        <w:t>　　　　5.2.5 向郊区化发展</w:t>
      </w:r>
      <w:r>
        <w:rPr>
          <w:rFonts w:hint="eastAsia"/>
        </w:rPr>
        <w:br/>
      </w:r>
      <w:r>
        <w:rPr>
          <w:rFonts w:hint="eastAsia"/>
        </w:rPr>
        <w:t>　　　　5.2.6 缺乏金融支持</w:t>
      </w:r>
      <w:r>
        <w:rPr>
          <w:rFonts w:hint="eastAsia"/>
        </w:rPr>
        <w:br/>
      </w:r>
      <w:r>
        <w:rPr>
          <w:rFonts w:hint="eastAsia"/>
        </w:rPr>
        <w:t>　　　　5.2.7 客户粘性分析</w:t>
      </w:r>
      <w:r>
        <w:rPr>
          <w:rFonts w:hint="eastAsia"/>
        </w:rPr>
        <w:br/>
      </w:r>
      <w:r>
        <w:rPr>
          <w:rFonts w:hint="eastAsia"/>
        </w:rPr>
        <w:t>　　5.3 越秀区专业市场现状及转型升级分析</w:t>
      </w:r>
      <w:r>
        <w:rPr>
          <w:rFonts w:hint="eastAsia"/>
        </w:rPr>
        <w:br/>
      </w:r>
      <w:r>
        <w:rPr>
          <w:rFonts w:hint="eastAsia"/>
        </w:rPr>
        <w:t>　　　　5.3.1 专业市场现状</w:t>
      </w:r>
      <w:r>
        <w:rPr>
          <w:rFonts w:hint="eastAsia"/>
        </w:rPr>
        <w:br/>
      </w:r>
      <w:r>
        <w:rPr>
          <w:rFonts w:hint="eastAsia"/>
        </w:rPr>
        <w:t>　　　　5.3.2 转型升级措施</w:t>
      </w:r>
      <w:r>
        <w:rPr>
          <w:rFonts w:hint="eastAsia"/>
        </w:rPr>
        <w:br/>
      </w:r>
      <w:r>
        <w:rPr>
          <w:rFonts w:hint="eastAsia"/>
        </w:rPr>
        <w:t>　　　　5.3.3 升级改造情况</w:t>
      </w:r>
      <w:r>
        <w:rPr>
          <w:rFonts w:hint="eastAsia"/>
        </w:rPr>
        <w:br/>
      </w:r>
      <w:r>
        <w:rPr>
          <w:rFonts w:hint="eastAsia"/>
        </w:rPr>
        <w:t>　　　　5.3.4 主要面临问题</w:t>
      </w:r>
      <w:r>
        <w:rPr>
          <w:rFonts w:hint="eastAsia"/>
        </w:rPr>
        <w:br/>
      </w:r>
      <w:r>
        <w:rPr>
          <w:rFonts w:hint="eastAsia"/>
        </w:rPr>
        <w:t>　　　　5.3.5 转型升级建议</w:t>
      </w:r>
      <w:r>
        <w:rPr>
          <w:rFonts w:hint="eastAsia"/>
        </w:rPr>
        <w:br/>
      </w:r>
      <w:r>
        <w:rPr>
          <w:rFonts w:hint="eastAsia"/>
        </w:rPr>
        <w:t>　　5.4 广州其他辖区专业市场现状</w:t>
      </w:r>
      <w:r>
        <w:rPr>
          <w:rFonts w:hint="eastAsia"/>
        </w:rPr>
        <w:br/>
      </w:r>
      <w:r>
        <w:rPr>
          <w:rFonts w:hint="eastAsia"/>
        </w:rPr>
        <w:t>　　　　5.4.1 开发区</w:t>
      </w:r>
      <w:r>
        <w:rPr>
          <w:rFonts w:hint="eastAsia"/>
        </w:rPr>
        <w:br/>
      </w:r>
      <w:r>
        <w:rPr>
          <w:rFonts w:hint="eastAsia"/>
        </w:rPr>
        <w:t>　　　　5.4.2 白云区</w:t>
      </w:r>
      <w:r>
        <w:rPr>
          <w:rFonts w:hint="eastAsia"/>
        </w:rPr>
        <w:br/>
      </w:r>
      <w:r>
        <w:rPr>
          <w:rFonts w:hint="eastAsia"/>
        </w:rPr>
        <w:t>　　　　5.4.3 增城区</w:t>
      </w:r>
      <w:r>
        <w:rPr>
          <w:rFonts w:hint="eastAsia"/>
        </w:rPr>
        <w:br/>
      </w:r>
      <w:r>
        <w:rPr>
          <w:rFonts w:hint="eastAsia"/>
        </w:rPr>
        <w:t>　　　　5.4.4 花都区</w:t>
      </w:r>
      <w:r>
        <w:rPr>
          <w:rFonts w:hint="eastAsia"/>
        </w:rPr>
        <w:br/>
      </w:r>
      <w:r>
        <w:rPr>
          <w:rFonts w:hint="eastAsia"/>
        </w:rPr>
        <w:t>　　5.5 广州专业市场发展的SWOT分析</w:t>
      </w:r>
      <w:r>
        <w:rPr>
          <w:rFonts w:hint="eastAsia"/>
        </w:rPr>
        <w:br/>
      </w:r>
      <w:r>
        <w:rPr>
          <w:rFonts w:hint="eastAsia"/>
        </w:rPr>
        <w:t>　　　　5.5.1 优势分析</w:t>
      </w:r>
      <w:r>
        <w:rPr>
          <w:rFonts w:hint="eastAsia"/>
        </w:rPr>
        <w:br/>
      </w:r>
      <w:r>
        <w:rPr>
          <w:rFonts w:hint="eastAsia"/>
        </w:rPr>
        <w:t>　　　　5.5.2 劣势分析</w:t>
      </w:r>
      <w:r>
        <w:rPr>
          <w:rFonts w:hint="eastAsia"/>
        </w:rPr>
        <w:br/>
      </w:r>
      <w:r>
        <w:rPr>
          <w:rFonts w:hint="eastAsia"/>
        </w:rPr>
        <w:t>　　　　5.5.3 机遇分析</w:t>
      </w:r>
      <w:r>
        <w:rPr>
          <w:rFonts w:hint="eastAsia"/>
        </w:rPr>
        <w:br/>
      </w:r>
      <w:r>
        <w:rPr>
          <w:rFonts w:hint="eastAsia"/>
        </w:rPr>
        <w:t>　　　　5.5.4 挑战分析</w:t>
      </w:r>
      <w:r>
        <w:rPr>
          <w:rFonts w:hint="eastAsia"/>
        </w:rPr>
        <w:br/>
      </w:r>
      <w:r>
        <w:rPr>
          <w:rFonts w:hint="eastAsia"/>
        </w:rPr>
        <w:t>　　5.6 广州专业市场的问题及策略</w:t>
      </w:r>
      <w:r>
        <w:rPr>
          <w:rFonts w:hint="eastAsia"/>
        </w:rPr>
        <w:br/>
      </w:r>
      <w:r>
        <w:rPr>
          <w:rFonts w:hint="eastAsia"/>
        </w:rPr>
        <w:t>　　　　5.6.1 主要问题</w:t>
      </w:r>
      <w:r>
        <w:rPr>
          <w:rFonts w:hint="eastAsia"/>
        </w:rPr>
        <w:br/>
      </w:r>
      <w:r>
        <w:rPr>
          <w:rFonts w:hint="eastAsia"/>
        </w:rPr>
        <w:t>　　　　5.6.2 各种隐患</w:t>
      </w:r>
      <w:r>
        <w:rPr>
          <w:rFonts w:hint="eastAsia"/>
        </w:rPr>
        <w:br/>
      </w:r>
      <w:r>
        <w:rPr>
          <w:rFonts w:hint="eastAsia"/>
        </w:rPr>
        <w:t>　　　　5.6.3 可持续发展的策略</w:t>
      </w:r>
      <w:r>
        <w:rPr>
          <w:rFonts w:hint="eastAsia"/>
        </w:rPr>
        <w:br/>
      </w:r>
      <w:r>
        <w:rPr>
          <w:rFonts w:hint="eastAsia"/>
        </w:rPr>
        <w:t>　　5.7 广州专业市场的发展趋势</w:t>
      </w:r>
      <w:r>
        <w:rPr>
          <w:rFonts w:hint="eastAsia"/>
        </w:rPr>
        <w:br/>
      </w:r>
      <w:r>
        <w:rPr>
          <w:rFonts w:hint="eastAsia"/>
        </w:rPr>
        <w:t>　　　　5.7.1 发展契机</w:t>
      </w:r>
      <w:r>
        <w:rPr>
          <w:rFonts w:hint="eastAsia"/>
        </w:rPr>
        <w:br/>
      </w:r>
      <w:r>
        <w:rPr>
          <w:rFonts w:hint="eastAsia"/>
        </w:rPr>
        <w:t>　　　　5.7.2 发展方向</w:t>
      </w:r>
      <w:r>
        <w:rPr>
          <w:rFonts w:hint="eastAsia"/>
        </w:rPr>
        <w:br/>
      </w:r>
      <w:r>
        <w:rPr>
          <w:rFonts w:hint="eastAsia"/>
        </w:rPr>
        <w:t>　　　　5.7.3 趋势分析</w:t>
      </w:r>
      <w:r>
        <w:rPr>
          <w:rFonts w:hint="eastAsia"/>
        </w:rPr>
        <w:br/>
      </w:r>
      <w:r>
        <w:rPr>
          <w:rFonts w:hint="eastAsia"/>
        </w:rPr>
        <w:br/>
      </w:r>
      <w:r>
        <w:rPr>
          <w:rFonts w:hint="eastAsia"/>
        </w:rPr>
        <w:t>第六章 2018-2023年东莞专业市场的发展分析</w:t>
      </w:r>
      <w:r>
        <w:rPr>
          <w:rFonts w:hint="eastAsia"/>
        </w:rPr>
        <w:br/>
      </w:r>
      <w:r>
        <w:rPr>
          <w:rFonts w:hint="eastAsia"/>
        </w:rPr>
        <w:t>　　6.1 东莞专业市场的整体现状</w:t>
      </w:r>
      <w:r>
        <w:rPr>
          <w:rFonts w:hint="eastAsia"/>
        </w:rPr>
        <w:br/>
      </w:r>
      <w:r>
        <w:rPr>
          <w:rFonts w:hint="eastAsia"/>
        </w:rPr>
        <w:t>　　　　6.1.1 发展背景</w:t>
      </w:r>
      <w:r>
        <w:rPr>
          <w:rFonts w:hint="eastAsia"/>
        </w:rPr>
        <w:br/>
      </w:r>
      <w:r>
        <w:rPr>
          <w:rFonts w:hint="eastAsia"/>
        </w:rPr>
        <w:t>　　　　6.1.2 发展规模</w:t>
      </w:r>
      <w:r>
        <w:rPr>
          <w:rFonts w:hint="eastAsia"/>
        </w:rPr>
        <w:br/>
      </w:r>
      <w:r>
        <w:rPr>
          <w:rFonts w:hint="eastAsia"/>
        </w:rPr>
        <w:t>　　　　6.1.3 集群特征</w:t>
      </w:r>
      <w:r>
        <w:rPr>
          <w:rFonts w:hint="eastAsia"/>
        </w:rPr>
        <w:br/>
      </w:r>
      <w:r>
        <w:rPr>
          <w:rFonts w:hint="eastAsia"/>
        </w:rPr>
        <w:t>　　　　6.1.4 政策支持</w:t>
      </w:r>
      <w:r>
        <w:rPr>
          <w:rFonts w:hint="eastAsia"/>
        </w:rPr>
        <w:br/>
      </w:r>
      <w:r>
        <w:rPr>
          <w:rFonts w:hint="eastAsia"/>
        </w:rPr>
        <w:t>　　6.2 虎门布辅料专业市场发展分析</w:t>
      </w:r>
      <w:r>
        <w:rPr>
          <w:rFonts w:hint="eastAsia"/>
        </w:rPr>
        <w:br/>
      </w:r>
      <w:r>
        <w:rPr>
          <w:rFonts w:hint="eastAsia"/>
        </w:rPr>
        <w:t>　　　　6.2.1 总体现状</w:t>
      </w:r>
      <w:r>
        <w:rPr>
          <w:rFonts w:hint="eastAsia"/>
        </w:rPr>
        <w:br/>
      </w:r>
      <w:r>
        <w:rPr>
          <w:rFonts w:hint="eastAsia"/>
        </w:rPr>
        <w:t>　　　　6.2.2 面临形势</w:t>
      </w:r>
      <w:r>
        <w:rPr>
          <w:rFonts w:hint="eastAsia"/>
        </w:rPr>
        <w:br/>
      </w:r>
      <w:r>
        <w:rPr>
          <w:rFonts w:hint="eastAsia"/>
        </w:rPr>
        <w:t>　　　　6.2.3 发展措施</w:t>
      </w:r>
      <w:r>
        <w:rPr>
          <w:rFonts w:hint="eastAsia"/>
        </w:rPr>
        <w:br/>
      </w:r>
      <w:r>
        <w:rPr>
          <w:rFonts w:hint="eastAsia"/>
        </w:rPr>
        <w:t>　　　　6.2.4 市场需求</w:t>
      </w:r>
      <w:r>
        <w:rPr>
          <w:rFonts w:hint="eastAsia"/>
        </w:rPr>
        <w:br/>
      </w:r>
      <w:r>
        <w:rPr>
          <w:rFonts w:hint="eastAsia"/>
        </w:rPr>
        <w:t>　　　　6.2.5 政策导向</w:t>
      </w:r>
      <w:r>
        <w:rPr>
          <w:rFonts w:hint="eastAsia"/>
        </w:rPr>
        <w:br/>
      </w:r>
      <w:r>
        <w:rPr>
          <w:rFonts w:hint="eastAsia"/>
        </w:rPr>
        <w:t>　　　　6.2.6 发展趋势</w:t>
      </w:r>
      <w:r>
        <w:rPr>
          <w:rFonts w:hint="eastAsia"/>
        </w:rPr>
        <w:br/>
      </w:r>
      <w:r>
        <w:rPr>
          <w:rFonts w:hint="eastAsia"/>
        </w:rPr>
        <w:t>　　6.3 东莞专业市场发展面临的问题</w:t>
      </w:r>
      <w:r>
        <w:rPr>
          <w:rFonts w:hint="eastAsia"/>
        </w:rPr>
        <w:br/>
      </w:r>
      <w:r>
        <w:rPr>
          <w:rFonts w:hint="eastAsia"/>
        </w:rPr>
        <w:t>　　　　6.3.1 有待变革和突破</w:t>
      </w:r>
      <w:r>
        <w:rPr>
          <w:rFonts w:hint="eastAsia"/>
        </w:rPr>
        <w:br/>
      </w:r>
      <w:r>
        <w:rPr>
          <w:rFonts w:hint="eastAsia"/>
        </w:rPr>
        <w:t>　　　　6.3.2 产品依赖减弱</w:t>
      </w:r>
      <w:r>
        <w:rPr>
          <w:rFonts w:hint="eastAsia"/>
        </w:rPr>
        <w:br/>
      </w:r>
      <w:r>
        <w:rPr>
          <w:rFonts w:hint="eastAsia"/>
        </w:rPr>
        <w:t>　　　　6.3.3 产业支撑不足</w:t>
      </w:r>
      <w:r>
        <w:rPr>
          <w:rFonts w:hint="eastAsia"/>
        </w:rPr>
        <w:br/>
      </w:r>
      <w:r>
        <w:rPr>
          <w:rFonts w:hint="eastAsia"/>
        </w:rPr>
        <w:t>　　　　6.3.4 电商时代的压力</w:t>
      </w:r>
      <w:r>
        <w:rPr>
          <w:rFonts w:hint="eastAsia"/>
        </w:rPr>
        <w:br/>
      </w:r>
      <w:r>
        <w:rPr>
          <w:rFonts w:hint="eastAsia"/>
        </w:rPr>
        <w:t>　　6.4 东莞专业市场的发展路径</w:t>
      </w:r>
      <w:r>
        <w:rPr>
          <w:rFonts w:hint="eastAsia"/>
        </w:rPr>
        <w:br/>
      </w:r>
      <w:r>
        <w:rPr>
          <w:rFonts w:hint="eastAsia"/>
        </w:rPr>
        <w:t>　　　　6.4.1 创新与模式转型</w:t>
      </w:r>
      <w:r>
        <w:rPr>
          <w:rFonts w:hint="eastAsia"/>
        </w:rPr>
        <w:br/>
      </w:r>
      <w:r>
        <w:rPr>
          <w:rFonts w:hint="eastAsia"/>
        </w:rPr>
        <w:t>　　　　6.4.2 积极发展电商</w:t>
      </w:r>
      <w:r>
        <w:rPr>
          <w:rFonts w:hint="eastAsia"/>
        </w:rPr>
        <w:br/>
      </w:r>
      <w:r>
        <w:rPr>
          <w:rFonts w:hint="eastAsia"/>
        </w:rPr>
        <w:t>　　　　6.4.3 提升服务能力</w:t>
      </w:r>
      <w:r>
        <w:rPr>
          <w:rFonts w:hint="eastAsia"/>
        </w:rPr>
        <w:br/>
      </w:r>
      <w:r>
        <w:rPr>
          <w:rFonts w:hint="eastAsia"/>
        </w:rPr>
        <w:t>　　　　6.4.4 加强市场整合</w:t>
      </w:r>
      <w:r>
        <w:rPr>
          <w:rFonts w:hint="eastAsia"/>
        </w:rPr>
        <w:br/>
      </w:r>
      <w:r>
        <w:rPr>
          <w:rFonts w:hint="eastAsia"/>
        </w:rPr>
        <w:br/>
      </w:r>
      <w:r>
        <w:rPr>
          <w:rFonts w:hint="eastAsia"/>
        </w:rPr>
        <w:t>第七章 2018-2023年珠三角其他区域专业市场的发展分析</w:t>
      </w:r>
      <w:r>
        <w:rPr>
          <w:rFonts w:hint="eastAsia"/>
        </w:rPr>
        <w:br/>
      </w:r>
      <w:r>
        <w:rPr>
          <w:rFonts w:hint="eastAsia"/>
        </w:rPr>
        <w:t>　　7.1 深圳</w:t>
      </w:r>
      <w:r>
        <w:rPr>
          <w:rFonts w:hint="eastAsia"/>
        </w:rPr>
        <w:br/>
      </w:r>
      <w:r>
        <w:rPr>
          <w:rFonts w:hint="eastAsia"/>
        </w:rPr>
        <w:t>　　　　7.1.1 整体发展概况</w:t>
      </w:r>
      <w:r>
        <w:rPr>
          <w:rFonts w:hint="eastAsia"/>
        </w:rPr>
        <w:br/>
      </w:r>
      <w:r>
        <w:rPr>
          <w:rFonts w:hint="eastAsia"/>
        </w:rPr>
        <w:t>　　　　7.1.2 市场转型动态</w:t>
      </w:r>
      <w:r>
        <w:rPr>
          <w:rFonts w:hint="eastAsia"/>
        </w:rPr>
        <w:br/>
      </w:r>
      <w:r>
        <w:rPr>
          <w:rFonts w:hint="eastAsia"/>
        </w:rPr>
        <w:t>　　　　7.1.3 市场发展动向</w:t>
      </w:r>
      <w:r>
        <w:rPr>
          <w:rFonts w:hint="eastAsia"/>
        </w:rPr>
        <w:br/>
      </w:r>
      <w:r>
        <w:rPr>
          <w:rFonts w:hint="eastAsia"/>
        </w:rPr>
        <w:t>　　　　7.1.4 市场发展机遇</w:t>
      </w:r>
      <w:r>
        <w:rPr>
          <w:rFonts w:hint="eastAsia"/>
        </w:rPr>
        <w:br/>
      </w:r>
      <w:r>
        <w:rPr>
          <w:rFonts w:hint="eastAsia"/>
        </w:rPr>
        <w:t>　　7.2 佛山乐从镇</w:t>
      </w:r>
      <w:r>
        <w:rPr>
          <w:rFonts w:hint="eastAsia"/>
        </w:rPr>
        <w:br/>
      </w:r>
      <w:r>
        <w:rPr>
          <w:rFonts w:hint="eastAsia"/>
        </w:rPr>
        <w:t>　　　　7.2.1 专业市场整体状况</w:t>
      </w:r>
      <w:r>
        <w:rPr>
          <w:rFonts w:hint="eastAsia"/>
        </w:rPr>
        <w:br/>
      </w:r>
      <w:r>
        <w:rPr>
          <w:rFonts w:hint="eastAsia"/>
        </w:rPr>
        <w:t>　　　　7.2.2 电子商务发展成果</w:t>
      </w:r>
      <w:r>
        <w:rPr>
          <w:rFonts w:hint="eastAsia"/>
        </w:rPr>
        <w:br/>
      </w:r>
      <w:r>
        <w:rPr>
          <w:rFonts w:hint="eastAsia"/>
        </w:rPr>
        <w:t>　　　　7.2.3 市场升级与创新发展</w:t>
      </w:r>
      <w:r>
        <w:rPr>
          <w:rFonts w:hint="eastAsia"/>
        </w:rPr>
        <w:br/>
      </w:r>
      <w:r>
        <w:rPr>
          <w:rFonts w:hint="eastAsia"/>
        </w:rPr>
        <w:t>　　　　7.2.4 市场环境不断优化</w:t>
      </w:r>
      <w:r>
        <w:rPr>
          <w:rFonts w:hint="eastAsia"/>
        </w:rPr>
        <w:br/>
      </w:r>
      <w:r>
        <w:rPr>
          <w:rFonts w:hint="eastAsia"/>
        </w:rPr>
        <w:t>　　　　7.2.5 面临的主要障碍</w:t>
      </w:r>
      <w:r>
        <w:rPr>
          <w:rFonts w:hint="eastAsia"/>
        </w:rPr>
        <w:br/>
      </w:r>
      <w:r>
        <w:rPr>
          <w:rFonts w:hint="eastAsia"/>
        </w:rPr>
        <w:t>　　7.3 佛山大沥镇</w:t>
      </w:r>
      <w:r>
        <w:rPr>
          <w:rFonts w:hint="eastAsia"/>
        </w:rPr>
        <w:br/>
      </w:r>
      <w:r>
        <w:rPr>
          <w:rFonts w:hint="eastAsia"/>
        </w:rPr>
        <w:t>　　　　7.3.1 专业市场发展状况</w:t>
      </w:r>
      <w:r>
        <w:rPr>
          <w:rFonts w:hint="eastAsia"/>
        </w:rPr>
        <w:br/>
      </w:r>
      <w:r>
        <w:rPr>
          <w:rFonts w:hint="eastAsia"/>
        </w:rPr>
        <w:t>　　　　7.3.2 转型升级的瓶颈</w:t>
      </w:r>
      <w:r>
        <w:rPr>
          <w:rFonts w:hint="eastAsia"/>
        </w:rPr>
        <w:br/>
      </w:r>
      <w:r>
        <w:rPr>
          <w:rFonts w:hint="eastAsia"/>
        </w:rPr>
        <w:t>　　　　7.3.3 转型升级的原则</w:t>
      </w:r>
      <w:r>
        <w:rPr>
          <w:rFonts w:hint="eastAsia"/>
        </w:rPr>
        <w:br/>
      </w:r>
      <w:r>
        <w:rPr>
          <w:rFonts w:hint="eastAsia"/>
        </w:rPr>
        <w:t>　　　　7.3.4 转型发展的措施</w:t>
      </w:r>
      <w:r>
        <w:rPr>
          <w:rFonts w:hint="eastAsia"/>
        </w:rPr>
        <w:br/>
      </w:r>
      <w:r>
        <w:rPr>
          <w:rFonts w:hint="eastAsia"/>
        </w:rPr>
        <w:t>　　　　7.3.5 转型升级的方向</w:t>
      </w:r>
      <w:r>
        <w:rPr>
          <w:rFonts w:hint="eastAsia"/>
        </w:rPr>
        <w:br/>
      </w:r>
      <w:r>
        <w:rPr>
          <w:rFonts w:hint="eastAsia"/>
        </w:rPr>
        <w:t>　　7.4 中山</w:t>
      </w:r>
      <w:r>
        <w:rPr>
          <w:rFonts w:hint="eastAsia"/>
        </w:rPr>
        <w:br/>
      </w:r>
      <w:r>
        <w:rPr>
          <w:rFonts w:hint="eastAsia"/>
        </w:rPr>
        <w:t>　　　　7.4.1 古镇镇</w:t>
      </w:r>
      <w:r>
        <w:rPr>
          <w:rFonts w:hint="eastAsia"/>
        </w:rPr>
        <w:br/>
      </w:r>
      <w:r>
        <w:rPr>
          <w:rFonts w:hint="eastAsia"/>
        </w:rPr>
        <w:t>　　　　7.4.2 大涌镇</w:t>
      </w:r>
      <w:r>
        <w:rPr>
          <w:rFonts w:hint="eastAsia"/>
        </w:rPr>
        <w:br/>
      </w:r>
      <w:r>
        <w:rPr>
          <w:rFonts w:hint="eastAsia"/>
        </w:rPr>
        <w:t>　　　　7.4.3 沙溪镇</w:t>
      </w:r>
      <w:r>
        <w:rPr>
          <w:rFonts w:hint="eastAsia"/>
        </w:rPr>
        <w:br/>
      </w:r>
      <w:r>
        <w:rPr>
          <w:rFonts w:hint="eastAsia"/>
        </w:rPr>
        <w:br/>
      </w:r>
      <w:r>
        <w:rPr>
          <w:rFonts w:hint="eastAsia"/>
        </w:rPr>
        <w:t>第八章 2018-2023年珠三角各类重点专业市场发展分析</w:t>
      </w:r>
      <w:r>
        <w:rPr>
          <w:rFonts w:hint="eastAsia"/>
        </w:rPr>
        <w:br/>
      </w:r>
      <w:r>
        <w:rPr>
          <w:rFonts w:hint="eastAsia"/>
        </w:rPr>
        <w:t>　　8.1 广州白马服装市场</w:t>
      </w:r>
      <w:r>
        <w:rPr>
          <w:rFonts w:hint="eastAsia"/>
        </w:rPr>
        <w:br/>
      </w:r>
      <w:r>
        <w:rPr>
          <w:rFonts w:hint="eastAsia"/>
        </w:rPr>
        <w:t>　　　　8.1.1 基本概况</w:t>
      </w:r>
      <w:r>
        <w:rPr>
          <w:rFonts w:hint="eastAsia"/>
        </w:rPr>
        <w:br/>
      </w:r>
      <w:r>
        <w:rPr>
          <w:rFonts w:hint="eastAsia"/>
        </w:rPr>
        <w:t>　　　　8.1.2 品牌孵化</w:t>
      </w:r>
      <w:r>
        <w:rPr>
          <w:rFonts w:hint="eastAsia"/>
        </w:rPr>
        <w:br/>
      </w:r>
      <w:r>
        <w:rPr>
          <w:rFonts w:hint="eastAsia"/>
        </w:rPr>
        <w:t>　　　　8.1.3 转型经验</w:t>
      </w:r>
      <w:r>
        <w:rPr>
          <w:rFonts w:hint="eastAsia"/>
        </w:rPr>
        <w:br/>
      </w:r>
      <w:r>
        <w:rPr>
          <w:rFonts w:hint="eastAsia"/>
        </w:rPr>
        <w:t>　　　　8.1.4 发展动态</w:t>
      </w:r>
      <w:r>
        <w:rPr>
          <w:rFonts w:hint="eastAsia"/>
        </w:rPr>
        <w:br/>
      </w:r>
      <w:r>
        <w:rPr>
          <w:rFonts w:hint="eastAsia"/>
        </w:rPr>
        <w:t>　　8.2 狮岭（国际）皮革皮具城</w:t>
      </w:r>
      <w:r>
        <w:rPr>
          <w:rFonts w:hint="eastAsia"/>
        </w:rPr>
        <w:br/>
      </w:r>
      <w:r>
        <w:rPr>
          <w:rFonts w:hint="eastAsia"/>
        </w:rPr>
        <w:t>　　　　8.2.1 基本概况</w:t>
      </w:r>
      <w:r>
        <w:rPr>
          <w:rFonts w:hint="eastAsia"/>
        </w:rPr>
        <w:br/>
      </w:r>
      <w:r>
        <w:rPr>
          <w:rFonts w:hint="eastAsia"/>
        </w:rPr>
        <w:t>　　　　8.2.2 经营现状</w:t>
      </w:r>
      <w:r>
        <w:rPr>
          <w:rFonts w:hint="eastAsia"/>
        </w:rPr>
        <w:br/>
      </w:r>
      <w:r>
        <w:rPr>
          <w:rFonts w:hint="eastAsia"/>
        </w:rPr>
        <w:t>　　　　8.2.3 转型升级</w:t>
      </w:r>
      <w:r>
        <w:rPr>
          <w:rFonts w:hint="eastAsia"/>
        </w:rPr>
        <w:br/>
      </w:r>
      <w:r>
        <w:rPr>
          <w:rFonts w:hint="eastAsia"/>
        </w:rPr>
        <w:t>　　　　8.2.4 发展动态</w:t>
      </w:r>
      <w:r>
        <w:rPr>
          <w:rFonts w:hint="eastAsia"/>
        </w:rPr>
        <w:br/>
      </w:r>
      <w:r>
        <w:rPr>
          <w:rFonts w:hint="eastAsia"/>
        </w:rPr>
        <w:t>　　8.3 广州江南果菜批发市场</w:t>
      </w:r>
      <w:r>
        <w:rPr>
          <w:rFonts w:hint="eastAsia"/>
        </w:rPr>
        <w:br/>
      </w:r>
      <w:r>
        <w:rPr>
          <w:rFonts w:hint="eastAsia"/>
        </w:rPr>
        <w:t>　　　　8.3.1 基本概况</w:t>
      </w:r>
      <w:r>
        <w:rPr>
          <w:rFonts w:hint="eastAsia"/>
        </w:rPr>
        <w:br/>
      </w:r>
      <w:r>
        <w:rPr>
          <w:rFonts w:hint="eastAsia"/>
        </w:rPr>
        <w:t>　　　　8.3.2 市场运行</w:t>
      </w:r>
      <w:r>
        <w:rPr>
          <w:rFonts w:hint="eastAsia"/>
        </w:rPr>
        <w:br/>
      </w:r>
      <w:r>
        <w:rPr>
          <w:rFonts w:hint="eastAsia"/>
        </w:rPr>
        <w:t>　　　　8.3.3 优势及劣势</w:t>
      </w:r>
      <w:r>
        <w:rPr>
          <w:rFonts w:hint="eastAsia"/>
        </w:rPr>
        <w:br/>
      </w:r>
      <w:r>
        <w:rPr>
          <w:rFonts w:hint="eastAsia"/>
        </w:rPr>
        <w:t>　　　　8.3.4 发展动态</w:t>
      </w:r>
      <w:r>
        <w:rPr>
          <w:rFonts w:hint="eastAsia"/>
        </w:rPr>
        <w:br/>
      </w:r>
      <w:r>
        <w:rPr>
          <w:rFonts w:hint="eastAsia"/>
        </w:rPr>
        <w:t>　　8.4 深圳赛格电子市场</w:t>
      </w:r>
      <w:r>
        <w:rPr>
          <w:rFonts w:hint="eastAsia"/>
        </w:rPr>
        <w:br/>
      </w:r>
      <w:r>
        <w:rPr>
          <w:rFonts w:hint="eastAsia"/>
        </w:rPr>
        <w:t>　　　　8.4.1 基本概况</w:t>
      </w:r>
      <w:r>
        <w:rPr>
          <w:rFonts w:hint="eastAsia"/>
        </w:rPr>
        <w:br/>
      </w:r>
      <w:r>
        <w:rPr>
          <w:rFonts w:hint="eastAsia"/>
        </w:rPr>
        <w:t>　　　　8.4.2 运营网络</w:t>
      </w:r>
      <w:r>
        <w:rPr>
          <w:rFonts w:hint="eastAsia"/>
        </w:rPr>
        <w:br/>
      </w:r>
      <w:r>
        <w:rPr>
          <w:rFonts w:hint="eastAsia"/>
        </w:rPr>
        <w:t>　　　　8.4.3 经营模式</w:t>
      </w:r>
      <w:r>
        <w:rPr>
          <w:rFonts w:hint="eastAsia"/>
        </w:rPr>
        <w:br/>
      </w:r>
      <w:r>
        <w:rPr>
          <w:rFonts w:hint="eastAsia"/>
        </w:rPr>
        <w:t>　　　　8.4.4 发展动态</w:t>
      </w:r>
      <w:r>
        <w:rPr>
          <w:rFonts w:hint="eastAsia"/>
        </w:rPr>
        <w:br/>
      </w:r>
      <w:r>
        <w:rPr>
          <w:rFonts w:hint="eastAsia"/>
        </w:rPr>
        <w:t>　　8.5 深圳华南城</w:t>
      </w:r>
      <w:r>
        <w:rPr>
          <w:rFonts w:hint="eastAsia"/>
        </w:rPr>
        <w:br/>
      </w:r>
      <w:r>
        <w:rPr>
          <w:rFonts w:hint="eastAsia"/>
        </w:rPr>
        <w:t>　　　　8.5.1 基本概况</w:t>
      </w:r>
      <w:r>
        <w:rPr>
          <w:rFonts w:hint="eastAsia"/>
        </w:rPr>
        <w:br/>
      </w:r>
      <w:r>
        <w:rPr>
          <w:rFonts w:hint="eastAsia"/>
        </w:rPr>
        <w:t>　　　　8.5.2 市场经营</w:t>
      </w:r>
      <w:r>
        <w:rPr>
          <w:rFonts w:hint="eastAsia"/>
        </w:rPr>
        <w:br/>
      </w:r>
      <w:r>
        <w:rPr>
          <w:rFonts w:hint="eastAsia"/>
        </w:rPr>
        <w:t>　　　　8.5.3 发展优势</w:t>
      </w:r>
      <w:r>
        <w:rPr>
          <w:rFonts w:hint="eastAsia"/>
        </w:rPr>
        <w:br/>
      </w:r>
      <w:r>
        <w:rPr>
          <w:rFonts w:hint="eastAsia"/>
        </w:rPr>
        <w:t>　　　　8.5.4 发展动态</w:t>
      </w:r>
      <w:r>
        <w:rPr>
          <w:rFonts w:hint="eastAsia"/>
        </w:rPr>
        <w:br/>
      </w:r>
      <w:r>
        <w:rPr>
          <w:rFonts w:hint="eastAsia"/>
        </w:rPr>
        <w:t>　　8.6 深圳布吉农产品中心批发市场</w:t>
      </w:r>
      <w:r>
        <w:rPr>
          <w:rFonts w:hint="eastAsia"/>
        </w:rPr>
        <w:br/>
      </w:r>
      <w:r>
        <w:rPr>
          <w:rFonts w:hint="eastAsia"/>
        </w:rPr>
        <w:t>　　　　8.6.1 基本概况</w:t>
      </w:r>
      <w:r>
        <w:rPr>
          <w:rFonts w:hint="eastAsia"/>
        </w:rPr>
        <w:br/>
      </w:r>
      <w:r>
        <w:rPr>
          <w:rFonts w:hint="eastAsia"/>
        </w:rPr>
        <w:t>　　　　8.6.2 市场经营</w:t>
      </w:r>
      <w:r>
        <w:rPr>
          <w:rFonts w:hint="eastAsia"/>
        </w:rPr>
        <w:br/>
      </w:r>
      <w:r>
        <w:rPr>
          <w:rFonts w:hint="eastAsia"/>
        </w:rPr>
        <w:t>　　　　8.6.3 运营模式</w:t>
      </w:r>
      <w:r>
        <w:rPr>
          <w:rFonts w:hint="eastAsia"/>
        </w:rPr>
        <w:br/>
      </w:r>
      <w:r>
        <w:rPr>
          <w:rFonts w:hint="eastAsia"/>
        </w:rPr>
        <w:t>　　　　8.6.4 集团化发展</w:t>
      </w:r>
      <w:r>
        <w:rPr>
          <w:rFonts w:hint="eastAsia"/>
        </w:rPr>
        <w:br/>
      </w:r>
      <w:r>
        <w:rPr>
          <w:rFonts w:hint="eastAsia"/>
        </w:rPr>
        <w:t>　　8.7 东方国际茶都</w:t>
      </w:r>
      <w:r>
        <w:rPr>
          <w:rFonts w:hint="eastAsia"/>
        </w:rPr>
        <w:br/>
      </w:r>
      <w:r>
        <w:rPr>
          <w:rFonts w:hint="eastAsia"/>
        </w:rPr>
        <w:t>　　　　8.7.1 基本概况</w:t>
      </w:r>
      <w:r>
        <w:rPr>
          <w:rFonts w:hint="eastAsia"/>
        </w:rPr>
        <w:br/>
      </w:r>
      <w:r>
        <w:rPr>
          <w:rFonts w:hint="eastAsia"/>
        </w:rPr>
        <w:t>　　　　8.7.2 市场定位</w:t>
      </w:r>
      <w:r>
        <w:rPr>
          <w:rFonts w:hint="eastAsia"/>
        </w:rPr>
        <w:br/>
      </w:r>
      <w:r>
        <w:rPr>
          <w:rFonts w:hint="eastAsia"/>
        </w:rPr>
        <w:t>　　　　8.7.3 市场经营</w:t>
      </w:r>
      <w:r>
        <w:rPr>
          <w:rFonts w:hint="eastAsia"/>
        </w:rPr>
        <w:br/>
      </w:r>
      <w:r>
        <w:rPr>
          <w:rFonts w:hint="eastAsia"/>
        </w:rPr>
        <w:t>　　　　8.7.4 市场规划</w:t>
      </w:r>
      <w:r>
        <w:rPr>
          <w:rFonts w:hint="eastAsia"/>
        </w:rPr>
        <w:br/>
      </w:r>
      <w:r>
        <w:rPr>
          <w:rFonts w:hint="eastAsia"/>
        </w:rPr>
        <w:t>　　8.8 深圳古玩城</w:t>
      </w:r>
      <w:r>
        <w:rPr>
          <w:rFonts w:hint="eastAsia"/>
        </w:rPr>
        <w:br/>
      </w:r>
      <w:r>
        <w:rPr>
          <w:rFonts w:hint="eastAsia"/>
        </w:rPr>
        <w:t>　　　　8.8.1 基本概况</w:t>
      </w:r>
      <w:r>
        <w:rPr>
          <w:rFonts w:hint="eastAsia"/>
        </w:rPr>
        <w:br/>
      </w:r>
      <w:r>
        <w:rPr>
          <w:rFonts w:hint="eastAsia"/>
        </w:rPr>
        <w:t>　　　　8.8.2 文化特色</w:t>
      </w:r>
      <w:r>
        <w:rPr>
          <w:rFonts w:hint="eastAsia"/>
        </w:rPr>
        <w:br/>
      </w:r>
      <w:r>
        <w:rPr>
          <w:rFonts w:hint="eastAsia"/>
        </w:rPr>
        <w:t>　　　　8.8.3 市场经营</w:t>
      </w:r>
      <w:r>
        <w:rPr>
          <w:rFonts w:hint="eastAsia"/>
        </w:rPr>
        <w:br/>
      </w:r>
      <w:r>
        <w:rPr>
          <w:rFonts w:hint="eastAsia"/>
        </w:rPr>
        <w:t>　　　　8.8.4 发展动态</w:t>
      </w:r>
      <w:r>
        <w:rPr>
          <w:rFonts w:hint="eastAsia"/>
        </w:rPr>
        <w:br/>
      </w:r>
      <w:r>
        <w:rPr>
          <w:rFonts w:hint="eastAsia"/>
        </w:rPr>
        <w:t>　　8.9 其他特色专业市场</w:t>
      </w:r>
      <w:r>
        <w:rPr>
          <w:rFonts w:hint="eastAsia"/>
        </w:rPr>
        <w:br/>
      </w:r>
      <w:r>
        <w:rPr>
          <w:rFonts w:hint="eastAsia"/>
        </w:rPr>
        <w:t>　　　　8.9.1 虎门富民时装城</w:t>
      </w:r>
      <w:r>
        <w:rPr>
          <w:rFonts w:hint="eastAsia"/>
        </w:rPr>
        <w:br/>
      </w:r>
      <w:r>
        <w:rPr>
          <w:rFonts w:hint="eastAsia"/>
        </w:rPr>
        <w:t>　　　　8.9.2 广东西樵轻纺城</w:t>
      </w:r>
      <w:r>
        <w:rPr>
          <w:rFonts w:hint="eastAsia"/>
        </w:rPr>
        <w:br/>
      </w:r>
      <w:r>
        <w:rPr>
          <w:rFonts w:hint="eastAsia"/>
        </w:rPr>
        <w:t>　　　　8.9.3 广佛国际机电五金城</w:t>
      </w:r>
      <w:r>
        <w:rPr>
          <w:rFonts w:hint="eastAsia"/>
        </w:rPr>
        <w:br/>
      </w:r>
      <w:r>
        <w:rPr>
          <w:rFonts w:hint="eastAsia"/>
        </w:rPr>
        <w:t>　　　　8.9.4 广东鱼珠国际木材市场</w:t>
      </w:r>
      <w:r>
        <w:rPr>
          <w:rFonts w:hint="eastAsia"/>
        </w:rPr>
        <w:br/>
      </w:r>
      <w:r>
        <w:rPr>
          <w:rFonts w:hint="eastAsia"/>
        </w:rPr>
        <w:br/>
      </w:r>
      <w:r>
        <w:rPr>
          <w:rFonts w:hint="eastAsia"/>
        </w:rPr>
        <w:t>第九章 珠三角专业市场转型升级的发展方向探析</w:t>
      </w:r>
      <w:r>
        <w:rPr>
          <w:rFonts w:hint="eastAsia"/>
        </w:rPr>
        <w:br/>
      </w:r>
      <w:r>
        <w:rPr>
          <w:rFonts w:hint="eastAsia"/>
        </w:rPr>
        <w:t>　　9.1 珠三角专业市场发展面临的挑战</w:t>
      </w:r>
      <w:r>
        <w:rPr>
          <w:rFonts w:hint="eastAsia"/>
        </w:rPr>
        <w:br/>
      </w:r>
      <w:r>
        <w:rPr>
          <w:rFonts w:hint="eastAsia"/>
        </w:rPr>
        <w:t>　　　　9.1.1 发展不均衡</w:t>
      </w:r>
      <w:r>
        <w:rPr>
          <w:rFonts w:hint="eastAsia"/>
        </w:rPr>
        <w:br/>
      </w:r>
      <w:r>
        <w:rPr>
          <w:rFonts w:hint="eastAsia"/>
        </w:rPr>
        <w:t>　　　　9.1.2 竞争力有待提升</w:t>
      </w:r>
      <w:r>
        <w:rPr>
          <w:rFonts w:hint="eastAsia"/>
        </w:rPr>
        <w:br/>
      </w:r>
      <w:r>
        <w:rPr>
          <w:rFonts w:hint="eastAsia"/>
        </w:rPr>
        <w:t>　　　　9.1.3 市场功能单一</w:t>
      </w:r>
      <w:r>
        <w:rPr>
          <w:rFonts w:hint="eastAsia"/>
        </w:rPr>
        <w:br/>
      </w:r>
      <w:r>
        <w:rPr>
          <w:rFonts w:hint="eastAsia"/>
        </w:rPr>
        <w:t>　　　　9.1.4 区位分工不合理</w:t>
      </w:r>
      <w:r>
        <w:rPr>
          <w:rFonts w:hint="eastAsia"/>
        </w:rPr>
        <w:br/>
      </w:r>
      <w:r>
        <w:rPr>
          <w:rFonts w:hint="eastAsia"/>
        </w:rPr>
        <w:t>　　　　9.1.5 集群凝聚力不足</w:t>
      </w:r>
      <w:r>
        <w:rPr>
          <w:rFonts w:hint="eastAsia"/>
        </w:rPr>
        <w:br/>
      </w:r>
      <w:r>
        <w:rPr>
          <w:rFonts w:hint="eastAsia"/>
        </w:rPr>
        <w:t>　　　　9.1.6 政府引导不力</w:t>
      </w:r>
      <w:r>
        <w:rPr>
          <w:rFonts w:hint="eastAsia"/>
        </w:rPr>
        <w:br/>
      </w:r>
      <w:r>
        <w:rPr>
          <w:rFonts w:hint="eastAsia"/>
        </w:rPr>
        <w:t>　　　　9.1.7 经营管理水平低</w:t>
      </w:r>
      <w:r>
        <w:rPr>
          <w:rFonts w:hint="eastAsia"/>
        </w:rPr>
        <w:br/>
      </w:r>
      <w:r>
        <w:rPr>
          <w:rFonts w:hint="eastAsia"/>
        </w:rPr>
        <w:t>　　9.2 珠三角专业市场转型发展的方向建议</w:t>
      </w:r>
      <w:r>
        <w:rPr>
          <w:rFonts w:hint="eastAsia"/>
        </w:rPr>
        <w:br/>
      </w:r>
      <w:r>
        <w:rPr>
          <w:rFonts w:hint="eastAsia"/>
        </w:rPr>
        <w:t>　　　　9.2.1 加强市场规划</w:t>
      </w:r>
      <w:r>
        <w:rPr>
          <w:rFonts w:hint="eastAsia"/>
        </w:rPr>
        <w:br/>
      </w:r>
      <w:r>
        <w:rPr>
          <w:rFonts w:hint="eastAsia"/>
        </w:rPr>
        <w:t>　　　　9.2.2 龙头市场引路</w:t>
      </w:r>
      <w:r>
        <w:rPr>
          <w:rFonts w:hint="eastAsia"/>
        </w:rPr>
        <w:br/>
      </w:r>
      <w:r>
        <w:rPr>
          <w:rFonts w:hint="eastAsia"/>
        </w:rPr>
        <w:t>　　　　9.2.3 依托外部力量</w:t>
      </w:r>
      <w:r>
        <w:rPr>
          <w:rFonts w:hint="eastAsia"/>
        </w:rPr>
        <w:br/>
      </w:r>
      <w:r>
        <w:rPr>
          <w:rFonts w:hint="eastAsia"/>
        </w:rPr>
        <w:t>　　　　9.2.4 完善物流系统</w:t>
      </w:r>
      <w:r>
        <w:rPr>
          <w:rFonts w:hint="eastAsia"/>
        </w:rPr>
        <w:br/>
      </w:r>
      <w:r>
        <w:rPr>
          <w:rFonts w:hint="eastAsia"/>
        </w:rPr>
        <w:t>　　　　9.2.5 加快电商发展</w:t>
      </w:r>
      <w:r>
        <w:rPr>
          <w:rFonts w:hint="eastAsia"/>
        </w:rPr>
        <w:br/>
      </w:r>
      <w:r>
        <w:rPr>
          <w:rFonts w:hint="eastAsia"/>
        </w:rPr>
        <w:t>　　9.3 珠三角专业市场的创新发展思路</w:t>
      </w:r>
      <w:r>
        <w:rPr>
          <w:rFonts w:hint="eastAsia"/>
        </w:rPr>
        <w:br/>
      </w:r>
      <w:r>
        <w:rPr>
          <w:rFonts w:hint="eastAsia"/>
        </w:rPr>
        <w:t>　　　　9.3.1 功能创新</w:t>
      </w:r>
      <w:r>
        <w:rPr>
          <w:rFonts w:hint="eastAsia"/>
        </w:rPr>
        <w:br/>
      </w:r>
      <w:r>
        <w:rPr>
          <w:rFonts w:hint="eastAsia"/>
        </w:rPr>
        <w:t>　　　　9.3.2 品牌创新</w:t>
      </w:r>
      <w:r>
        <w:rPr>
          <w:rFonts w:hint="eastAsia"/>
        </w:rPr>
        <w:br/>
      </w:r>
      <w:r>
        <w:rPr>
          <w:rFonts w:hint="eastAsia"/>
        </w:rPr>
        <w:t>　　　　9.3.3 组织形式创新</w:t>
      </w:r>
      <w:r>
        <w:rPr>
          <w:rFonts w:hint="eastAsia"/>
        </w:rPr>
        <w:br/>
      </w:r>
      <w:r>
        <w:rPr>
          <w:rFonts w:hint="eastAsia"/>
        </w:rPr>
        <w:t>　　　　9.3.4 交易方式创新</w:t>
      </w:r>
      <w:r>
        <w:rPr>
          <w:rFonts w:hint="eastAsia"/>
        </w:rPr>
        <w:br/>
      </w:r>
      <w:r>
        <w:rPr>
          <w:rFonts w:hint="eastAsia"/>
        </w:rPr>
        <w:t>　　　　9.3.5 管理制度创新</w:t>
      </w:r>
      <w:r>
        <w:rPr>
          <w:rFonts w:hint="eastAsia"/>
        </w:rPr>
        <w:br/>
      </w:r>
      <w:r>
        <w:rPr>
          <w:rFonts w:hint="eastAsia"/>
        </w:rPr>
        <w:br/>
      </w:r>
      <w:r>
        <w:rPr>
          <w:rFonts w:hint="eastAsia"/>
        </w:rPr>
        <w:t>第十章 2018-2023年珠三角专业市场典型运营企业分析</w:t>
      </w:r>
      <w:r>
        <w:rPr>
          <w:rFonts w:hint="eastAsia"/>
        </w:rPr>
        <w:br/>
      </w:r>
      <w:r>
        <w:rPr>
          <w:rFonts w:hint="eastAsia"/>
        </w:rPr>
        <w:t>　　10.1 深圳市农产品股份有限公司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未来前景展望</w:t>
      </w:r>
      <w:r>
        <w:rPr>
          <w:rFonts w:hint="eastAsia"/>
        </w:rPr>
        <w:br/>
      </w:r>
      <w:r>
        <w:rPr>
          <w:rFonts w:hint="eastAsia"/>
        </w:rPr>
        <w:t>　　10.2 深圳华强实业股份有限公司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未来前景展望</w:t>
      </w:r>
      <w:r>
        <w:rPr>
          <w:rFonts w:hint="eastAsia"/>
        </w:rPr>
        <w:br/>
      </w:r>
      <w:r>
        <w:rPr>
          <w:rFonts w:hint="eastAsia"/>
        </w:rPr>
        <w:t>　　10.3 深圳赛格股份有限公司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未来前景展望</w:t>
      </w:r>
      <w:r>
        <w:rPr>
          <w:rFonts w:hint="eastAsia"/>
        </w:rPr>
        <w:br/>
      </w:r>
      <w:r>
        <w:rPr>
          <w:rFonts w:hint="eastAsia"/>
        </w:rPr>
        <w:t>　　10.4 华南城控股有限公司</w:t>
      </w:r>
      <w:r>
        <w:rPr>
          <w:rFonts w:hint="eastAsia"/>
        </w:rPr>
        <w:br/>
      </w:r>
      <w:r>
        <w:rPr>
          <w:rFonts w:hint="eastAsia"/>
        </w:rPr>
        <w:t>　　　　10.4.1 公司发展概况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企业战略动向</w:t>
      </w:r>
      <w:r>
        <w:rPr>
          <w:rFonts w:hint="eastAsia"/>
        </w:rPr>
        <w:br/>
      </w:r>
      <w:r>
        <w:rPr>
          <w:rFonts w:hint="eastAsia"/>
        </w:rPr>
        <w:t>　　　　10.4.5 未来前景展望</w:t>
      </w:r>
      <w:r>
        <w:rPr>
          <w:rFonts w:hint="eastAsia"/>
        </w:rPr>
        <w:br/>
      </w:r>
      <w:r>
        <w:rPr>
          <w:rFonts w:hint="eastAsia"/>
        </w:rPr>
        <w:t>　　10.5 圣地建设集团有限公司</w:t>
      </w:r>
      <w:r>
        <w:rPr>
          <w:rFonts w:hint="eastAsia"/>
        </w:rPr>
        <w:br/>
      </w:r>
      <w:r>
        <w:rPr>
          <w:rFonts w:hint="eastAsia"/>
        </w:rPr>
        <w:t>　　　　10.5.1 企业发展概况</w:t>
      </w:r>
      <w:r>
        <w:rPr>
          <w:rFonts w:hint="eastAsia"/>
        </w:rPr>
        <w:br/>
      </w:r>
      <w:r>
        <w:rPr>
          <w:rFonts w:hint="eastAsia"/>
        </w:rPr>
        <w:t>　　　　10.5.2 企业发展成就</w:t>
      </w:r>
      <w:r>
        <w:rPr>
          <w:rFonts w:hint="eastAsia"/>
        </w:rPr>
        <w:br/>
      </w:r>
      <w:r>
        <w:rPr>
          <w:rFonts w:hint="eastAsia"/>
        </w:rPr>
        <w:t>　　　　10.5.3 经营模式特点</w:t>
      </w:r>
      <w:r>
        <w:rPr>
          <w:rFonts w:hint="eastAsia"/>
        </w:rPr>
        <w:br/>
      </w:r>
      <w:r>
        <w:rPr>
          <w:rFonts w:hint="eastAsia"/>
        </w:rPr>
        <w:t>　　　　10.5.4 企业战略动向</w:t>
      </w:r>
      <w:r>
        <w:rPr>
          <w:rFonts w:hint="eastAsia"/>
        </w:rPr>
        <w:br/>
      </w:r>
      <w:r>
        <w:rPr>
          <w:rFonts w:hint="eastAsia"/>
        </w:rPr>
        <w:t>　　　　10.5.5 未来前景展望</w:t>
      </w:r>
      <w:r>
        <w:rPr>
          <w:rFonts w:hint="eastAsia"/>
        </w:rPr>
        <w:br/>
      </w:r>
      <w:r>
        <w:rPr>
          <w:rFonts w:hint="eastAsia"/>
        </w:rPr>
        <w:t>　　10.6 广东广弘控股股份有限公司</w:t>
      </w:r>
      <w:r>
        <w:rPr>
          <w:rFonts w:hint="eastAsia"/>
        </w:rPr>
        <w:br/>
      </w:r>
      <w:r>
        <w:rPr>
          <w:rFonts w:hint="eastAsia"/>
        </w:rPr>
        <w:t>　　　　10.6.1 企业发展概况</w:t>
      </w:r>
      <w:r>
        <w:rPr>
          <w:rFonts w:hint="eastAsia"/>
        </w:rPr>
        <w:br/>
      </w:r>
      <w:r>
        <w:rPr>
          <w:rFonts w:hint="eastAsia"/>
        </w:rPr>
        <w:t>　　　　10.6.2 经营效益分析</w:t>
      </w:r>
      <w:r>
        <w:rPr>
          <w:rFonts w:hint="eastAsia"/>
        </w:rPr>
        <w:br/>
      </w:r>
      <w:r>
        <w:rPr>
          <w:rFonts w:hint="eastAsia"/>
        </w:rPr>
        <w:t>　　　　10.6.3 业务经营分析</w:t>
      </w:r>
      <w:r>
        <w:rPr>
          <w:rFonts w:hint="eastAsia"/>
        </w:rPr>
        <w:br/>
      </w:r>
      <w:r>
        <w:rPr>
          <w:rFonts w:hint="eastAsia"/>
        </w:rPr>
        <w:t>　　　　10.6.4 财务状况分析</w:t>
      </w:r>
      <w:r>
        <w:rPr>
          <w:rFonts w:hint="eastAsia"/>
        </w:rPr>
        <w:br/>
      </w:r>
      <w:r>
        <w:rPr>
          <w:rFonts w:hint="eastAsia"/>
        </w:rPr>
        <w:t>　　　　10.6.5 未来前景展望</w:t>
      </w:r>
      <w:r>
        <w:rPr>
          <w:rFonts w:hint="eastAsia"/>
        </w:rPr>
        <w:br/>
      </w:r>
      <w:r>
        <w:rPr>
          <w:rFonts w:hint="eastAsia"/>
        </w:rPr>
        <w:br/>
      </w:r>
      <w:r>
        <w:rPr>
          <w:rFonts w:hint="eastAsia"/>
        </w:rPr>
        <w:t>第十一章 专业市场的开发建设规划分析</w:t>
      </w:r>
      <w:r>
        <w:rPr>
          <w:rFonts w:hint="eastAsia"/>
        </w:rPr>
        <w:br/>
      </w:r>
      <w:r>
        <w:rPr>
          <w:rFonts w:hint="eastAsia"/>
        </w:rPr>
        <w:t>　　11.1 专业市场成功开发运营的关键</w:t>
      </w:r>
      <w:r>
        <w:rPr>
          <w:rFonts w:hint="eastAsia"/>
        </w:rPr>
        <w:br/>
      </w:r>
      <w:r>
        <w:rPr>
          <w:rFonts w:hint="eastAsia"/>
        </w:rPr>
        <w:t>　　　　11.1.1 开发摸式</w:t>
      </w:r>
      <w:r>
        <w:rPr>
          <w:rFonts w:hint="eastAsia"/>
        </w:rPr>
        <w:br/>
      </w:r>
      <w:r>
        <w:rPr>
          <w:rFonts w:hint="eastAsia"/>
        </w:rPr>
        <w:t>　　　　11.1.2 立项选址</w:t>
      </w:r>
      <w:r>
        <w:rPr>
          <w:rFonts w:hint="eastAsia"/>
        </w:rPr>
        <w:br/>
      </w:r>
      <w:r>
        <w:rPr>
          <w:rFonts w:hint="eastAsia"/>
        </w:rPr>
        <w:t>　　　　11.1.3 定位规划</w:t>
      </w:r>
      <w:r>
        <w:rPr>
          <w:rFonts w:hint="eastAsia"/>
        </w:rPr>
        <w:br/>
      </w:r>
      <w:r>
        <w:rPr>
          <w:rFonts w:hint="eastAsia"/>
        </w:rPr>
        <w:t>　　　　11.1.4 招商运营</w:t>
      </w:r>
      <w:r>
        <w:rPr>
          <w:rFonts w:hint="eastAsia"/>
        </w:rPr>
        <w:br/>
      </w:r>
      <w:r>
        <w:rPr>
          <w:rFonts w:hint="eastAsia"/>
        </w:rPr>
        <w:t>　　　　11.1.5 经营管理</w:t>
      </w:r>
      <w:r>
        <w:rPr>
          <w:rFonts w:hint="eastAsia"/>
        </w:rPr>
        <w:br/>
      </w:r>
      <w:r>
        <w:rPr>
          <w:rFonts w:hint="eastAsia"/>
        </w:rPr>
        <w:t>　　11.2 建设区域性专业市场的定位要素</w:t>
      </w:r>
      <w:r>
        <w:rPr>
          <w:rFonts w:hint="eastAsia"/>
        </w:rPr>
        <w:br/>
      </w:r>
      <w:r>
        <w:rPr>
          <w:rFonts w:hint="eastAsia"/>
        </w:rPr>
        <w:t>　　　　11.2.1 结合城市产业基础</w:t>
      </w:r>
      <w:r>
        <w:rPr>
          <w:rFonts w:hint="eastAsia"/>
        </w:rPr>
        <w:br/>
      </w:r>
      <w:r>
        <w:rPr>
          <w:rFonts w:hint="eastAsia"/>
        </w:rPr>
        <w:t>　　　　11.2.2 实地依托物流交通的网络面</w:t>
      </w:r>
      <w:r>
        <w:rPr>
          <w:rFonts w:hint="eastAsia"/>
        </w:rPr>
        <w:br/>
      </w:r>
      <w:r>
        <w:rPr>
          <w:rFonts w:hint="eastAsia"/>
        </w:rPr>
        <w:t>　　　　11.2.3 完美衔接消费诉求及能力</w:t>
      </w:r>
      <w:r>
        <w:rPr>
          <w:rFonts w:hint="eastAsia"/>
        </w:rPr>
        <w:br/>
      </w:r>
      <w:r>
        <w:rPr>
          <w:rFonts w:hint="eastAsia"/>
        </w:rPr>
        <w:t>　　　　11.2.4 尊重城市商业特性</w:t>
      </w:r>
      <w:r>
        <w:rPr>
          <w:rFonts w:hint="eastAsia"/>
        </w:rPr>
        <w:br/>
      </w:r>
      <w:r>
        <w:rPr>
          <w:rFonts w:hint="eastAsia"/>
        </w:rPr>
        <w:t>　　　　11.2.5 考虑商业支撑</w:t>
      </w:r>
      <w:r>
        <w:rPr>
          <w:rFonts w:hint="eastAsia"/>
        </w:rPr>
        <w:br/>
      </w:r>
      <w:r>
        <w:rPr>
          <w:rFonts w:hint="eastAsia"/>
        </w:rPr>
        <w:t>　　11.3 新建专业市场的定位分析</w:t>
      </w:r>
      <w:r>
        <w:rPr>
          <w:rFonts w:hint="eastAsia"/>
        </w:rPr>
        <w:br/>
      </w:r>
      <w:r>
        <w:rPr>
          <w:rFonts w:hint="eastAsia"/>
        </w:rPr>
        <w:t>　　　　11.3.1 问题及误区</w:t>
      </w:r>
      <w:r>
        <w:rPr>
          <w:rFonts w:hint="eastAsia"/>
        </w:rPr>
        <w:br/>
      </w:r>
      <w:r>
        <w:rPr>
          <w:rFonts w:hint="eastAsia"/>
        </w:rPr>
        <w:t>　　　　11.3.2 产业规划</w:t>
      </w:r>
      <w:r>
        <w:rPr>
          <w:rFonts w:hint="eastAsia"/>
        </w:rPr>
        <w:br/>
      </w:r>
      <w:r>
        <w:rPr>
          <w:rFonts w:hint="eastAsia"/>
        </w:rPr>
        <w:t>　　　　11.3.3 商圈判别</w:t>
      </w:r>
      <w:r>
        <w:rPr>
          <w:rFonts w:hint="eastAsia"/>
        </w:rPr>
        <w:br/>
      </w:r>
      <w:r>
        <w:rPr>
          <w:rFonts w:hint="eastAsia"/>
        </w:rPr>
        <w:t>　　　　11.3.4 “商家型市场”</w:t>
      </w:r>
      <w:r>
        <w:rPr>
          <w:rFonts w:hint="eastAsia"/>
        </w:rPr>
        <w:br/>
      </w:r>
      <w:r>
        <w:rPr>
          <w:rFonts w:hint="eastAsia"/>
        </w:rPr>
        <w:t>　　　　11.3.5 “集成式招商”</w:t>
      </w:r>
      <w:r>
        <w:rPr>
          <w:rFonts w:hint="eastAsia"/>
        </w:rPr>
        <w:br/>
      </w:r>
      <w:r>
        <w:rPr>
          <w:rFonts w:hint="eastAsia"/>
        </w:rPr>
        <w:t>　　　　11.3.6 “双向运营”</w:t>
      </w:r>
      <w:r>
        <w:rPr>
          <w:rFonts w:hint="eastAsia"/>
        </w:rPr>
        <w:br/>
      </w:r>
      <w:r>
        <w:rPr>
          <w:rFonts w:hint="eastAsia"/>
        </w:rPr>
        <w:t>　　　　11.3.7 “价值链延伸”</w:t>
      </w:r>
      <w:r>
        <w:rPr>
          <w:rFonts w:hint="eastAsia"/>
        </w:rPr>
        <w:br/>
      </w:r>
      <w:r>
        <w:rPr>
          <w:rFonts w:hint="eastAsia"/>
        </w:rPr>
        <w:t>　　　　11.3.8 “短流程终端”</w:t>
      </w:r>
      <w:r>
        <w:rPr>
          <w:rFonts w:hint="eastAsia"/>
        </w:rPr>
        <w:br/>
      </w:r>
      <w:r>
        <w:rPr>
          <w:rFonts w:hint="eastAsia"/>
        </w:rPr>
        <w:t>　　11.4 区域专业市场的布局规律</w:t>
      </w:r>
      <w:r>
        <w:rPr>
          <w:rFonts w:hint="eastAsia"/>
        </w:rPr>
        <w:br/>
      </w:r>
      <w:r>
        <w:rPr>
          <w:rFonts w:hint="eastAsia"/>
        </w:rPr>
        <w:t>　　　　11.4.1 考虑空间布局</w:t>
      </w:r>
      <w:r>
        <w:rPr>
          <w:rFonts w:hint="eastAsia"/>
        </w:rPr>
        <w:br/>
      </w:r>
      <w:r>
        <w:rPr>
          <w:rFonts w:hint="eastAsia"/>
        </w:rPr>
        <w:t>　　　　11.4.2 考虑与城市的空间组织关系</w:t>
      </w:r>
      <w:r>
        <w:rPr>
          <w:rFonts w:hint="eastAsia"/>
        </w:rPr>
        <w:br/>
      </w:r>
      <w:r>
        <w:rPr>
          <w:rFonts w:hint="eastAsia"/>
        </w:rPr>
        <w:t>　　　　11.4.3 考虑辐射效应</w:t>
      </w:r>
      <w:r>
        <w:rPr>
          <w:rFonts w:hint="eastAsia"/>
        </w:rPr>
        <w:br/>
      </w:r>
      <w:r>
        <w:rPr>
          <w:rFonts w:hint="eastAsia"/>
        </w:rPr>
        <w:t>　　11.5 专业市场的选址策略</w:t>
      </w:r>
      <w:r>
        <w:rPr>
          <w:rFonts w:hint="eastAsia"/>
        </w:rPr>
        <w:br/>
      </w:r>
      <w:r>
        <w:rPr>
          <w:rFonts w:hint="eastAsia"/>
        </w:rPr>
        <w:t>　　　　11.5.1 商业氛围</w:t>
      </w:r>
      <w:r>
        <w:rPr>
          <w:rFonts w:hint="eastAsia"/>
        </w:rPr>
        <w:br/>
      </w:r>
      <w:r>
        <w:rPr>
          <w:rFonts w:hint="eastAsia"/>
        </w:rPr>
        <w:t>　　　　11.5.2 支撑条件</w:t>
      </w:r>
      <w:r>
        <w:rPr>
          <w:rFonts w:hint="eastAsia"/>
        </w:rPr>
        <w:br/>
      </w:r>
      <w:r>
        <w:rPr>
          <w:rFonts w:hint="eastAsia"/>
        </w:rPr>
        <w:t>　　　　11.5.3 区位交通</w:t>
      </w:r>
      <w:r>
        <w:rPr>
          <w:rFonts w:hint="eastAsia"/>
        </w:rPr>
        <w:br/>
      </w:r>
      <w:r>
        <w:rPr>
          <w:rFonts w:hint="eastAsia"/>
        </w:rPr>
        <w:t>　　　　11.5.4 放眼未来</w:t>
      </w:r>
      <w:r>
        <w:rPr>
          <w:rFonts w:hint="eastAsia"/>
        </w:rPr>
        <w:br/>
      </w:r>
      <w:r>
        <w:rPr>
          <w:rFonts w:hint="eastAsia"/>
        </w:rPr>
        <w:t>　　11.6 专业市场建设与培育的要点</w:t>
      </w:r>
      <w:r>
        <w:rPr>
          <w:rFonts w:hint="eastAsia"/>
        </w:rPr>
        <w:br/>
      </w:r>
      <w:r>
        <w:rPr>
          <w:rFonts w:hint="eastAsia"/>
        </w:rPr>
        <w:t>　　　　11.6.1 市场专业选择的准确性</w:t>
      </w:r>
      <w:r>
        <w:rPr>
          <w:rFonts w:hint="eastAsia"/>
        </w:rPr>
        <w:br/>
      </w:r>
      <w:r>
        <w:rPr>
          <w:rFonts w:hint="eastAsia"/>
        </w:rPr>
        <w:t>　　　　11.6.2 市场内外环境的宽松性</w:t>
      </w:r>
      <w:r>
        <w:rPr>
          <w:rFonts w:hint="eastAsia"/>
        </w:rPr>
        <w:br/>
      </w:r>
      <w:r>
        <w:rPr>
          <w:rFonts w:hint="eastAsia"/>
        </w:rPr>
        <w:t>　　　　11.6.3 市场建设发展的渐进性</w:t>
      </w:r>
      <w:r>
        <w:rPr>
          <w:rFonts w:hint="eastAsia"/>
        </w:rPr>
        <w:br/>
      </w:r>
      <w:r>
        <w:rPr>
          <w:rFonts w:hint="eastAsia"/>
        </w:rPr>
        <w:t>　　11.7 培育专业市场需要的政策支撑</w:t>
      </w:r>
      <w:r>
        <w:rPr>
          <w:rFonts w:hint="eastAsia"/>
        </w:rPr>
        <w:br/>
      </w:r>
      <w:r>
        <w:rPr>
          <w:rFonts w:hint="eastAsia"/>
        </w:rPr>
        <w:t>　　　　11.7.1 土地供给与财政扶持</w:t>
      </w:r>
      <w:r>
        <w:rPr>
          <w:rFonts w:hint="eastAsia"/>
        </w:rPr>
        <w:br/>
      </w:r>
      <w:r>
        <w:rPr>
          <w:rFonts w:hint="eastAsia"/>
        </w:rPr>
        <w:t>　　　　11.7.2 政府服务水平</w:t>
      </w:r>
      <w:r>
        <w:rPr>
          <w:rFonts w:hint="eastAsia"/>
        </w:rPr>
        <w:br/>
      </w:r>
      <w:r>
        <w:rPr>
          <w:rFonts w:hint="eastAsia"/>
        </w:rPr>
        <w:t>　　　　11.7.3 让利吸引投资者</w:t>
      </w:r>
      <w:r>
        <w:rPr>
          <w:rFonts w:hint="eastAsia"/>
        </w:rPr>
        <w:br/>
      </w:r>
      <w:r>
        <w:rPr>
          <w:rFonts w:hint="eastAsia"/>
        </w:rPr>
        <w:t>　　　　11.7.4 发挥市场经营者作用</w:t>
      </w:r>
      <w:r>
        <w:rPr>
          <w:rFonts w:hint="eastAsia"/>
        </w:rPr>
        <w:br/>
      </w:r>
      <w:r>
        <w:rPr>
          <w:rFonts w:hint="eastAsia"/>
        </w:rPr>
        <w:t>　　　　11.7.5 精心培育市场</w:t>
      </w:r>
      <w:r>
        <w:rPr>
          <w:rFonts w:hint="eastAsia"/>
        </w:rPr>
        <w:br/>
      </w:r>
      <w:r>
        <w:rPr>
          <w:rFonts w:hint="eastAsia"/>
        </w:rPr>
        <w:br/>
      </w:r>
      <w:r>
        <w:rPr>
          <w:rFonts w:hint="eastAsia"/>
        </w:rPr>
        <w:t>第十二章 专业市场的投资潜力及风险预警</w:t>
      </w:r>
      <w:r>
        <w:rPr>
          <w:rFonts w:hint="eastAsia"/>
        </w:rPr>
        <w:br/>
      </w:r>
      <w:r>
        <w:rPr>
          <w:rFonts w:hint="eastAsia"/>
        </w:rPr>
        <w:t>　　12.1 专业市场的投资价值</w:t>
      </w:r>
      <w:r>
        <w:rPr>
          <w:rFonts w:hint="eastAsia"/>
        </w:rPr>
        <w:br/>
      </w:r>
      <w:r>
        <w:rPr>
          <w:rFonts w:hint="eastAsia"/>
        </w:rPr>
        <w:t>　　　　12.1.1 特性优势</w:t>
      </w:r>
      <w:r>
        <w:rPr>
          <w:rFonts w:hint="eastAsia"/>
        </w:rPr>
        <w:br/>
      </w:r>
      <w:r>
        <w:rPr>
          <w:rFonts w:hint="eastAsia"/>
        </w:rPr>
        <w:t>　　　　12.1.2 发展空间</w:t>
      </w:r>
      <w:r>
        <w:rPr>
          <w:rFonts w:hint="eastAsia"/>
        </w:rPr>
        <w:br/>
      </w:r>
      <w:r>
        <w:rPr>
          <w:rFonts w:hint="eastAsia"/>
        </w:rPr>
        <w:t>　　　　12.1.3 成长速度</w:t>
      </w:r>
      <w:r>
        <w:rPr>
          <w:rFonts w:hint="eastAsia"/>
        </w:rPr>
        <w:br/>
      </w:r>
      <w:r>
        <w:rPr>
          <w:rFonts w:hint="eastAsia"/>
        </w:rPr>
        <w:t>　　　　12.1.4 重估价值</w:t>
      </w:r>
      <w:r>
        <w:rPr>
          <w:rFonts w:hint="eastAsia"/>
        </w:rPr>
        <w:br/>
      </w:r>
      <w:r>
        <w:rPr>
          <w:rFonts w:hint="eastAsia"/>
        </w:rPr>
        <w:t>　　12.2 专业市场投资与区域经济</w:t>
      </w:r>
      <w:r>
        <w:rPr>
          <w:rFonts w:hint="eastAsia"/>
        </w:rPr>
        <w:br/>
      </w:r>
      <w:r>
        <w:rPr>
          <w:rFonts w:hint="eastAsia"/>
        </w:rPr>
        <w:t>　　　　12.2.1 投资的动因</w:t>
      </w:r>
      <w:r>
        <w:rPr>
          <w:rFonts w:hint="eastAsia"/>
        </w:rPr>
        <w:br/>
      </w:r>
      <w:r>
        <w:rPr>
          <w:rFonts w:hint="eastAsia"/>
        </w:rPr>
        <w:t>　　　　12.2.2 对地区商圈的影响</w:t>
      </w:r>
      <w:r>
        <w:rPr>
          <w:rFonts w:hint="eastAsia"/>
        </w:rPr>
        <w:br/>
      </w:r>
      <w:r>
        <w:rPr>
          <w:rFonts w:hint="eastAsia"/>
        </w:rPr>
        <w:t>　　　　12.2.3 影响地区产业结构</w:t>
      </w:r>
      <w:r>
        <w:rPr>
          <w:rFonts w:hint="eastAsia"/>
        </w:rPr>
        <w:br/>
      </w:r>
      <w:r>
        <w:rPr>
          <w:rFonts w:hint="eastAsia"/>
        </w:rPr>
        <w:t>　　　　12.2.4 地区选择影响投资可行性</w:t>
      </w:r>
      <w:r>
        <w:rPr>
          <w:rFonts w:hint="eastAsia"/>
        </w:rPr>
        <w:br/>
      </w:r>
      <w:r>
        <w:rPr>
          <w:rFonts w:hint="eastAsia"/>
        </w:rPr>
        <w:t>　　12.3 专业市场的投资机会</w:t>
      </w:r>
      <w:r>
        <w:rPr>
          <w:rFonts w:hint="eastAsia"/>
        </w:rPr>
        <w:br/>
      </w:r>
      <w:r>
        <w:rPr>
          <w:rFonts w:hint="eastAsia"/>
        </w:rPr>
        <w:t>　　　　12.3.1 打造升级项目</w:t>
      </w:r>
      <w:r>
        <w:rPr>
          <w:rFonts w:hint="eastAsia"/>
        </w:rPr>
        <w:br/>
      </w:r>
      <w:r>
        <w:rPr>
          <w:rFonts w:hint="eastAsia"/>
        </w:rPr>
        <w:t>　　　　12.3.2 专业市场群项目</w:t>
      </w:r>
      <w:r>
        <w:rPr>
          <w:rFonts w:hint="eastAsia"/>
        </w:rPr>
        <w:br/>
      </w:r>
      <w:r>
        <w:rPr>
          <w:rFonts w:hint="eastAsia"/>
        </w:rPr>
        <w:t>　　　　12.3.3 专业市场MALL</w:t>
      </w:r>
      <w:r>
        <w:rPr>
          <w:rFonts w:hint="eastAsia"/>
        </w:rPr>
        <w:br/>
      </w:r>
      <w:r>
        <w:rPr>
          <w:rFonts w:hint="eastAsia"/>
        </w:rPr>
        <w:t>　　　　12.3.4 挖掘新兴产业</w:t>
      </w:r>
      <w:r>
        <w:rPr>
          <w:rFonts w:hint="eastAsia"/>
        </w:rPr>
        <w:br/>
      </w:r>
      <w:r>
        <w:rPr>
          <w:rFonts w:hint="eastAsia"/>
        </w:rPr>
        <w:t>　　12.4 专业市场投资项目的选择</w:t>
      </w:r>
      <w:r>
        <w:rPr>
          <w:rFonts w:hint="eastAsia"/>
        </w:rPr>
        <w:br/>
      </w:r>
      <w:r>
        <w:rPr>
          <w:rFonts w:hint="eastAsia"/>
        </w:rPr>
        <w:t>　　　　12.4.1 项目地段</w:t>
      </w:r>
      <w:r>
        <w:rPr>
          <w:rFonts w:hint="eastAsia"/>
        </w:rPr>
        <w:br/>
      </w:r>
      <w:r>
        <w:rPr>
          <w:rFonts w:hint="eastAsia"/>
        </w:rPr>
        <w:t>　　　　12.4.2 项目品牌</w:t>
      </w:r>
      <w:r>
        <w:rPr>
          <w:rFonts w:hint="eastAsia"/>
        </w:rPr>
        <w:br/>
      </w:r>
      <w:r>
        <w:rPr>
          <w:rFonts w:hint="eastAsia"/>
        </w:rPr>
        <w:t>　　　　12.4.3 整体定位</w:t>
      </w:r>
      <w:r>
        <w:rPr>
          <w:rFonts w:hint="eastAsia"/>
        </w:rPr>
        <w:br/>
      </w:r>
      <w:r>
        <w:rPr>
          <w:rFonts w:hint="eastAsia"/>
        </w:rPr>
        <w:t>　　　　12.4.4 操作模式</w:t>
      </w:r>
      <w:r>
        <w:rPr>
          <w:rFonts w:hint="eastAsia"/>
        </w:rPr>
        <w:br/>
      </w:r>
      <w:r>
        <w:rPr>
          <w:rFonts w:hint="eastAsia"/>
        </w:rPr>
        <w:t>　　　　12.4.5 项目配套</w:t>
      </w:r>
      <w:r>
        <w:rPr>
          <w:rFonts w:hint="eastAsia"/>
        </w:rPr>
        <w:br/>
      </w:r>
      <w:r>
        <w:rPr>
          <w:rFonts w:hint="eastAsia"/>
        </w:rPr>
        <w:t>　　　　12.4.6 交通体系</w:t>
      </w:r>
      <w:r>
        <w:rPr>
          <w:rFonts w:hint="eastAsia"/>
        </w:rPr>
        <w:br/>
      </w:r>
      <w:r>
        <w:rPr>
          <w:rFonts w:hint="eastAsia"/>
        </w:rPr>
        <w:t>　　　　12.4.7 招商运营</w:t>
      </w:r>
      <w:r>
        <w:rPr>
          <w:rFonts w:hint="eastAsia"/>
        </w:rPr>
        <w:br/>
      </w:r>
      <w:r>
        <w:rPr>
          <w:rFonts w:hint="eastAsia"/>
        </w:rPr>
        <w:t>　　12.5 专业市场的投资风险</w:t>
      </w:r>
      <w:r>
        <w:rPr>
          <w:rFonts w:hint="eastAsia"/>
        </w:rPr>
        <w:br/>
      </w:r>
      <w:r>
        <w:rPr>
          <w:rFonts w:hint="eastAsia"/>
        </w:rPr>
        <w:t>　　　　12.5.1 市场隐忧</w:t>
      </w:r>
      <w:r>
        <w:rPr>
          <w:rFonts w:hint="eastAsia"/>
        </w:rPr>
        <w:br/>
      </w:r>
      <w:r>
        <w:rPr>
          <w:rFonts w:hint="eastAsia"/>
        </w:rPr>
        <w:t>　　　　12.5.2 土地风险</w:t>
      </w:r>
      <w:r>
        <w:rPr>
          <w:rFonts w:hint="eastAsia"/>
        </w:rPr>
        <w:br/>
      </w:r>
      <w:r>
        <w:rPr>
          <w:rFonts w:hint="eastAsia"/>
        </w:rPr>
        <w:t>　　　　12.5.3 回报无保障</w:t>
      </w:r>
      <w:r>
        <w:rPr>
          <w:rFonts w:hint="eastAsia"/>
        </w:rPr>
        <w:br/>
      </w:r>
      <w:r>
        <w:rPr>
          <w:rFonts w:hint="eastAsia"/>
        </w:rPr>
        <w:br/>
      </w:r>
      <w:r>
        <w:rPr>
          <w:rFonts w:hint="eastAsia"/>
        </w:rPr>
        <w:t>第十三章 (中^智^林)珠三角专业市场的前景预测</w:t>
      </w:r>
      <w:r>
        <w:rPr>
          <w:rFonts w:hint="eastAsia"/>
        </w:rPr>
        <w:br/>
      </w:r>
      <w:r>
        <w:rPr>
          <w:rFonts w:hint="eastAsia"/>
        </w:rPr>
        <w:t>　　13.1 中国专业市场的未来发展环境</w:t>
      </w:r>
      <w:r>
        <w:rPr>
          <w:rFonts w:hint="eastAsia"/>
        </w:rPr>
        <w:br/>
      </w:r>
      <w:r>
        <w:rPr>
          <w:rFonts w:hint="eastAsia"/>
        </w:rPr>
        <w:t>　　　　13.1.1 工业化背景</w:t>
      </w:r>
      <w:r>
        <w:rPr>
          <w:rFonts w:hint="eastAsia"/>
        </w:rPr>
        <w:br/>
      </w:r>
      <w:r>
        <w:rPr>
          <w:rFonts w:hint="eastAsia"/>
        </w:rPr>
        <w:t>　　　　13.1.2 城市化背景</w:t>
      </w:r>
      <w:r>
        <w:rPr>
          <w:rFonts w:hint="eastAsia"/>
        </w:rPr>
        <w:br/>
      </w:r>
      <w:r>
        <w:rPr>
          <w:rFonts w:hint="eastAsia"/>
        </w:rPr>
        <w:t>　　　　13.1.3 全球化背景</w:t>
      </w:r>
      <w:r>
        <w:rPr>
          <w:rFonts w:hint="eastAsia"/>
        </w:rPr>
        <w:br/>
      </w:r>
      <w:r>
        <w:rPr>
          <w:rFonts w:hint="eastAsia"/>
        </w:rPr>
        <w:t>　　　　13.1.4 信息化背景</w:t>
      </w:r>
      <w:r>
        <w:rPr>
          <w:rFonts w:hint="eastAsia"/>
        </w:rPr>
        <w:br/>
      </w:r>
      <w:r>
        <w:rPr>
          <w:rFonts w:hint="eastAsia"/>
        </w:rPr>
        <w:t>　　13.2 珠三角专业市场未来发展展望</w:t>
      </w:r>
      <w:r>
        <w:rPr>
          <w:rFonts w:hint="eastAsia"/>
        </w:rPr>
        <w:br/>
      </w:r>
      <w:r>
        <w:rPr>
          <w:rFonts w:hint="eastAsia"/>
        </w:rPr>
        <w:t>　　　　13.2.1 政策扶持趋势</w:t>
      </w:r>
      <w:r>
        <w:rPr>
          <w:rFonts w:hint="eastAsia"/>
        </w:rPr>
        <w:br/>
      </w:r>
      <w:r>
        <w:rPr>
          <w:rFonts w:hint="eastAsia"/>
        </w:rPr>
        <w:t>　　　　13.2.2 规划兴建趋势</w:t>
      </w:r>
      <w:r>
        <w:rPr>
          <w:rFonts w:hint="eastAsia"/>
        </w:rPr>
        <w:br/>
      </w:r>
      <w:r>
        <w:rPr>
          <w:rFonts w:hint="eastAsia"/>
        </w:rPr>
        <w:t>　　　　13.2.3 转型升级趋势</w:t>
      </w:r>
      <w:r>
        <w:rPr>
          <w:rFonts w:hint="eastAsia"/>
        </w:rPr>
        <w:br/>
      </w:r>
      <w:r>
        <w:rPr>
          <w:rFonts w:hint="eastAsia"/>
        </w:rPr>
        <w:t>　　　　13.2.4 业态创新趋势</w:t>
      </w:r>
      <w:r>
        <w:rPr>
          <w:rFonts w:hint="eastAsia"/>
        </w:rPr>
        <w:br/>
      </w:r>
      <w:r>
        <w:rPr>
          <w:rFonts w:hint="eastAsia"/>
        </w:rPr>
        <w:t>　　　　13.2.5 展贸一体化趋势</w:t>
      </w:r>
      <w:r>
        <w:rPr>
          <w:rFonts w:hint="eastAsia"/>
        </w:rPr>
        <w:br/>
      </w:r>
      <w:r>
        <w:rPr>
          <w:rFonts w:hint="eastAsia"/>
        </w:rPr>
        <w:br/>
      </w:r>
      <w:r>
        <w:rPr>
          <w:rFonts w:hint="eastAsia"/>
        </w:rPr>
        <w:t>附录</w:t>
      </w:r>
      <w:r>
        <w:rPr>
          <w:rFonts w:hint="eastAsia"/>
        </w:rPr>
        <w:br/>
      </w:r>
      <w:r>
        <w:rPr>
          <w:rFonts w:hint="eastAsia"/>
        </w:rPr>
        <w:t>　　附录一：《广东省商品交易市场管理条例》</w:t>
      </w:r>
      <w:r>
        <w:rPr>
          <w:rFonts w:hint="eastAsia"/>
        </w:rPr>
        <w:br/>
      </w:r>
      <w:r>
        <w:rPr>
          <w:rFonts w:hint="eastAsia"/>
        </w:rPr>
        <w:t>　　附录二：《广州市商品交易市场管理规定》</w:t>
      </w:r>
      <w:r>
        <w:rPr>
          <w:rFonts w:hint="eastAsia"/>
        </w:rPr>
        <w:br/>
      </w:r>
      <w:r>
        <w:rPr>
          <w:rFonts w:hint="eastAsia"/>
        </w:rPr>
        <w:t>　　附录三：《深圳经济特区商品市场条例》</w:t>
      </w:r>
      <w:r>
        <w:rPr>
          <w:rFonts w:hint="eastAsia"/>
        </w:rPr>
        <w:br/>
      </w:r>
      <w:r>
        <w:rPr>
          <w:rFonts w:hint="eastAsia"/>
        </w:rPr>
        <w:t>　　附录四：《广州市人民政府关于推动专业批发市场转型升级的实施意见》</w:t>
      </w:r>
      <w:r>
        <w:rPr>
          <w:rFonts w:hint="eastAsia"/>
        </w:rPr>
        <w:br/>
      </w:r>
      <w:r>
        <w:rPr>
          <w:rFonts w:hint="eastAsia"/>
        </w:rPr>
        <w:t>　　附录五：《中山市农产品专业市场发展专项资金管理暂行办法》</w:t>
      </w:r>
      <w:r>
        <w:rPr>
          <w:rFonts w:hint="eastAsia"/>
        </w:rPr>
        <w:br/>
      </w:r>
      <w:r>
        <w:rPr>
          <w:rFonts w:hint="eastAsia"/>
        </w:rPr>
        <w:br/>
      </w:r>
      <w:r>
        <w:rPr>
          <w:rFonts w:hint="eastAsia"/>
        </w:rPr>
        <w:t>图表目录</w:t>
      </w:r>
      <w:r>
        <w:rPr>
          <w:rFonts w:hint="eastAsia"/>
        </w:rPr>
        <w:br/>
      </w:r>
      <w:r>
        <w:rPr>
          <w:rFonts w:hint="eastAsia"/>
        </w:rPr>
        <w:t>　　图表 专业市场发展的三维特征</w:t>
      </w:r>
      <w:r>
        <w:rPr>
          <w:rFonts w:hint="eastAsia"/>
        </w:rPr>
        <w:br/>
      </w:r>
      <w:r>
        <w:rPr>
          <w:rFonts w:hint="eastAsia"/>
        </w:rPr>
        <w:t>　　图表 专业市场按商业类别分类</w:t>
      </w:r>
      <w:r>
        <w:rPr>
          <w:rFonts w:hint="eastAsia"/>
        </w:rPr>
        <w:br/>
      </w:r>
      <w:r>
        <w:rPr>
          <w:rFonts w:hint="eastAsia"/>
        </w:rPr>
        <w:t>　　图表 2018-2023年七国集团GDP增长率</w:t>
      </w:r>
      <w:r>
        <w:rPr>
          <w:rFonts w:hint="eastAsia"/>
        </w:rPr>
        <w:br/>
      </w:r>
      <w:r>
        <w:rPr>
          <w:rFonts w:hint="eastAsia"/>
        </w:rPr>
        <w:t>　　图表 2018-2023年金砖国家及部分亚洲经济体GDP同比增长率</w:t>
      </w:r>
      <w:r>
        <w:rPr>
          <w:rFonts w:hint="eastAsia"/>
        </w:rPr>
        <w:br/>
      </w:r>
      <w:r>
        <w:rPr>
          <w:rFonts w:hint="eastAsia"/>
        </w:rPr>
        <w:t>　　图表 2023年全球及主要经济体制造业和服务业PMI</w:t>
      </w:r>
      <w:r>
        <w:rPr>
          <w:rFonts w:hint="eastAsia"/>
        </w:rPr>
        <w:br/>
      </w:r>
      <w:r>
        <w:rPr>
          <w:rFonts w:hint="eastAsia"/>
        </w:rPr>
        <w:t>　　图表 2023年全球及主要经济体制造业PMI新订单和出口新订单指数</w:t>
      </w:r>
      <w:r>
        <w:rPr>
          <w:rFonts w:hint="eastAsia"/>
        </w:rPr>
        <w:br/>
      </w:r>
      <w:r>
        <w:rPr>
          <w:rFonts w:hint="eastAsia"/>
        </w:rPr>
        <w:t>　　图表 2024-2030年国内生产总值增长速度（累计同比）</w:t>
      </w:r>
      <w:r>
        <w:rPr>
          <w:rFonts w:hint="eastAsia"/>
        </w:rPr>
        <w:br/>
      </w:r>
      <w:r>
        <w:rPr>
          <w:rFonts w:hint="eastAsia"/>
        </w:rPr>
        <w:t>　　……</w:t>
      </w:r>
      <w:r>
        <w:rPr>
          <w:rFonts w:hint="eastAsia"/>
        </w:rPr>
        <w:br/>
      </w:r>
      <w:r>
        <w:rPr>
          <w:rFonts w:hint="eastAsia"/>
        </w:rPr>
        <w:t>　　图表 2024-2030年规模以上工业增加值增速（月度同比）</w:t>
      </w:r>
      <w:r>
        <w:rPr>
          <w:rFonts w:hint="eastAsia"/>
        </w:rPr>
        <w:br/>
      </w:r>
      <w:r>
        <w:rPr>
          <w:rFonts w:hint="eastAsia"/>
        </w:rPr>
        <w:t>　　图表 2024-2030年固定资产投资（不含农户）增速（累计同比）</w:t>
      </w:r>
      <w:r>
        <w:rPr>
          <w:rFonts w:hint="eastAsia"/>
        </w:rPr>
        <w:br/>
      </w:r>
      <w:r>
        <w:rPr>
          <w:rFonts w:hint="eastAsia"/>
        </w:rPr>
        <w:t>　　图表 2024-2030年房地产开发投资名义增速（累计同比）</w:t>
      </w:r>
      <w:r>
        <w:rPr>
          <w:rFonts w:hint="eastAsia"/>
        </w:rPr>
        <w:br/>
      </w:r>
      <w:r>
        <w:rPr>
          <w:rFonts w:hint="eastAsia"/>
        </w:rPr>
        <w:t>　　图表 2024-2030年社会消费品零售总额名义增速（月度同比）</w:t>
      </w:r>
      <w:r>
        <w:rPr>
          <w:rFonts w:hint="eastAsia"/>
        </w:rPr>
        <w:br/>
      </w:r>
      <w:r>
        <w:rPr>
          <w:rFonts w:hint="eastAsia"/>
        </w:rPr>
        <w:t>　　图表 2024-2030年居民消费价格上涨情况（月度同比）</w:t>
      </w:r>
      <w:r>
        <w:rPr>
          <w:rFonts w:hint="eastAsia"/>
        </w:rPr>
        <w:br/>
      </w:r>
      <w:r>
        <w:rPr>
          <w:rFonts w:hint="eastAsia"/>
        </w:rPr>
        <w:t>　　图表 2024-2030年工业生产者出厂价格涨跌情况（月度同比）</w:t>
      </w:r>
      <w:r>
        <w:rPr>
          <w:rFonts w:hint="eastAsia"/>
        </w:rPr>
        <w:br/>
      </w:r>
      <w:r>
        <w:rPr>
          <w:rFonts w:hint="eastAsia"/>
        </w:rPr>
        <w:t>　　图表 2024-2030年农村居民人均收入实际增长速度（累计同比）</w:t>
      </w:r>
      <w:r>
        <w:rPr>
          <w:rFonts w:hint="eastAsia"/>
        </w:rPr>
        <w:br/>
      </w:r>
      <w:r>
        <w:rPr>
          <w:rFonts w:hint="eastAsia"/>
        </w:rPr>
        <w:t>　　图表 2024-2030年城镇居民人均可支配收入实际增长速度（累计同比）</w:t>
      </w:r>
      <w:r>
        <w:rPr>
          <w:rFonts w:hint="eastAsia"/>
        </w:rPr>
        <w:br/>
      </w:r>
      <w:r>
        <w:rPr>
          <w:rFonts w:hint="eastAsia"/>
        </w:rPr>
        <w:t>　　图表 2018-2023年广东省各区域分时期GDP、人均GDP增长及区域GDP比重</w:t>
      </w:r>
      <w:r>
        <w:rPr>
          <w:rFonts w:hint="eastAsia"/>
        </w:rPr>
        <w:br/>
      </w:r>
      <w:r>
        <w:rPr>
          <w:rFonts w:hint="eastAsia"/>
        </w:rPr>
        <w:t>　　图表 2023年珠三角三次产业结构和增长情况</w:t>
      </w:r>
      <w:r>
        <w:rPr>
          <w:rFonts w:hint="eastAsia"/>
        </w:rPr>
        <w:br/>
      </w:r>
      <w:r>
        <w:rPr>
          <w:rFonts w:hint="eastAsia"/>
        </w:rPr>
        <w:t>　　图表 珠三角各城市产业群</w:t>
      </w:r>
      <w:r>
        <w:rPr>
          <w:rFonts w:hint="eastAsia"/>
        </w:rPr>
        <w:br/>
      </w:r>
      <w:r>
        <w:rPr>
          <w:rFonts w:hint="eastAsia"/>
        </w:rPr>
        <w:t>　　图表 珠三角各个城市专业市场的行业类型</w:t>
      </w:r>
      <w:r>
        <w:rPr>
          <w:rFonts w:hint="eastAsia"/>
        </w:rPr>
        <w:br/>
      </w:r>
      <w:r>
        <w:rPr>
          <w:rFonts w:hint="eastAsia"/>
        </w:rPr>
        <w:t>　　图表 2023年广东省“中国商品交易市场百强”名单</w:t>
      </w:r>
      <w:r>
        <w:rPr>
          <w:rFonts w:hint="eastAsia"/>
        </w:rPr>
        <w:br/>
      </w:r>
      <w:r>
        <w:rPr>
          <w:rFonts w:hint="eastAsia"/>
        </w:rPr>
        <w:t>　　图表 服装采购频率比较</w:t>
      </w:r>
      <w:r>
        <w:rPr>
          <w:rFonts w:hint="eastAsia"/>
        </w:rPr>
        <w:br/>
      </w:r>
      <w:r>
        <w:rPr>
          <w:rFonts w:hint="eastAsia"/>
        </w:rPr>
        <w:t>　　图表 选取服装批发市场考虑因素比较</w:t>
      </w:r>
      <w:r>
        <w:rPr>
          <w:rFonts w:hint="eastAsia"/>
        </w:rPr>
        <w:br/>
      </w:r>
      <w:r>
        <w:rPr>
          <w:rFonts w:hint="eastAsia"/>
        </w:rPr>
        <w:t>　　图表 服装运输方式比较</w:t>
      </w:r>
      <w:r>
        <w:rPr>
          <w:rFonts w:hint="eastAsia"/>
        </w:rPr>
        <w:br/>
      </w:r>
      <w:r>
        <w:rPr>
          <w:rFonts w:hint="eastAsia"/>
        </w:rPr>
        <w:t>　　图表 服装批发市场存在的问题比较</w:t>
      </w:r>
      <w:r>
        <w:rPr>
          <w:rFonts w:hint="eastAsia"/>
        </w:rPr>
        <w:br/>
      </w:r>
      <w:r>
        <w:rPr>
          <w:rFonts w:hint="eastAsia"/>
        </w:rPr>
        <w:t>　　图表 圣地&amp;#8226;狮岭（国际）皮革皮具城（6-10期）</w:t>
      </w:r>
      <w:r>
        <w:rPr>
          <w:rFonts w:hint="eastAsia"/>
        </w:rPr>
        <w:br/>
      </w:r>
      <w:r>
        <w:rPr>
          <w:rFonts w:hint="eastAsia"/>
        </w:rPr>
        <w:t>　　图表 电子商务对专业市场交易功能模块的再造提升示意图</w:t>
      </w:r>
      <w:r>
        <w:rPr>
          <w:rFonts w:hint="eastAsia"/>
        </w:rPr>
        <w:br/>
      </w:r>
      <w:r>
        <w:rPr>
          <w:rFonts w:hint="eastAsia"/>
        </w:rPr>
        <w:t>　　图表 专业市场可持续发展的主要影响因素</w:t>
      </w:r>
      <w:r>
        <w:rPr>
          <w:rFonts w:hint="eastAsia"/>
        </w:rPr>
        <w:br/>
      </w:r>
      <w:r>
        <w:rPr>
          <w:rFonts w:hint="eastAsia"/>
        </w:rPr>
        <w:t>　　图表 大沥镇专业市场经营商品种类一览表</w:t>
      </w:r>
      <w:r>
        <w:rPr>
          <w:rFonts w:hint="eastAsia"/>
        </w:rPr>
        <w:br/>
      </w:r>
      <w:r>
        <w:rPr>
          <w:rFonts w:hint="eastAsia"/>
        </w:rPr>
        <w:t>　　图表 2023年江南市场果菜批发价格日指数走势</w:t>
      </w:r>
      <w:r>
        <w:rPr>
          <w:rFonts w:hint="eastAsia"/>
        </w:rPr>
        <w:br/>
      </w:r>
      <w:r>
        <w:rPr>
          <w:rFonts w:hint="eastAsia"/>
        </w:rPr>
        <w:t>　　图表 2023年江南市场蔬菜类-日指数走势图</w:t>
      </w:r>
      <w:r>
        <w:rPr>
          <w:rFonts w:hint="eastAsia"/>
        </w:rPr>
        <w:br/>
      </w:r>
      <w:r>
        <w:rPr>
          <w:rFonts w:hint="eastAsia"/>
        </w:rPr>
        <w:t>　　图表 2023年江南市场总交易量较大的蔬菜品种变化情况</w:t>
      </w:r>
      <w:r>
        <w:rPr>
          <w:rFonts w:hint="eastAsia"/>
        </w:rPr>
        <w:br/>
      </w:r>
      <w:r>
        <w:rPr>
          <w:rFonts w:hint="eastAsia"/>
        </w:rPr>
        <w:t>　　图表 2023年江南市场水果类-日指数走势图</w:t>
      </w:r>
      <w:r>
        <w:rPr>
          <w:rFonts w:hint="eastAsia"/>
        </w:rPr>
        <w:br/>
      </w:r>
      <w:r>
        <w:rPr>
          <w:rFonts w:hint="eastAsia"/>
        </w:rPr>
        <w:t>　　图表 企业办市场、市场企业化——“布吉模式”</w:t>
      </w:r>
      <w:r>
        <w:rPr>
          <w:rFonts w:hint="eastAsia"/>
        </w:rPr>
        <w:br/>
      </w:r>
      <w:r>
        <w:rPr>
          <w:rFonts w:hint="eastAsia"/>
        </w:rPr>
        <w:t>　　图表 搭建集团化发展框架</w:t>
      </w:r>
      <w:r>
        <w:rPr>
          <w:rFonts w:hint="eastAsia"/>
        </w:rPr>
        <w:br/>
      </w:r>
      <w:r>
        <w:rPr>
          <w:rFonts w:hint="eastAsia"/>
        </w:rPr>
        <w:t>　　图表 形成全国性批发市场体系</w:t>
      </w:r>
      <w:r>
        <w:rPr>
          <w:rFonts w:hint="eastAsia"/>
        </w:rPr>
        <w:br/>
      </w:r>
      <w:r>
        <w:rPr>
          <w:rFonts w:hint="eastAsia"/>
        </w:rPr>
        <w:t>　　图表 实现批发市场网络化经营</w:t>
      </w:r>
      <w:r>
        <w:rPr>
          <w:rFonts w:hint="eastAsia"/>
        </w:rPr>
        <w:br/>
      </w:r>
      <w:r>
        <w:rPr>
          <w:rFonts w:hint="eastAsia"/>
        </w:rPr>
        <w:t>　　图表 开创集团化发展新格局</w:t>
      </w:r>
      <w:r>
        <w:rPr>
          <w:rFonts w:hint="eastAsia"/>
        </w:rPr>
        <w:br/>
      </w:r>
      <w:r>
        <w:rPr>
          <w:rFonts w:hint="eastAsia"/>
        </w:rPr>
        <w:t>　　图表 打造集团化发展新模式</w:t>
      </w:r>
      <w:r>
        <w:rPr>
          <w:rFonts w:hint="eastAsia"/>
        </w:rPr>
        <w:br/>
      </w:r>
      <w:r>
        <w:rPr>
          <w:rFonts w:hint="eastAsia"/>
        </w:rPr>
        <w:t>　　图表 东方国际茶都项目总经济技术指标</w:t>
      </w:r>
      <w:r>
        <w:rPr>
          <w:rFonts w:hint="eastAsia"/>
        </w:rPr>
        <w:br/>
      </w:r>
      <w:r>
        <w:rPr>
          <w:rFonts w:hint="eastAsia"/>
        </w:rPr>
        <w:t>　　图表 2018-2023年深圳市农产品股份有限公司总资产和净资产</w:t>
      </w:r>
      <w:r>
        <w:rPr>
          <w:rFonts w:hint="eastAsia"/>
        </w:rPr>
        <w:br/>
      </w:r>
      <w:r>
        <w:rPr>
          <w:rFonts w:hint="eastAsia"/>
        </w:rPr>
        <w:t>　　图表 2018-2023年深圳市农产品股份有限公司营业收入和净利润</w:t>
      </w:r>
      <w:r>
        <w:rPr>
          <w:rFonts w:hint="eastAsia"/>
        </w:rPr>
        <w:br/>
      </w:r>
      <w:r>
        <w:rPr>
          <w:rFonts w:hint="eastAsia"/>
        </w:rPr>
        <w:t>　　图表 2018-2023年深圳市农产品股份有限公司现金流量</w:t>
      </w:r>
      <w:r>
        <w:rPr>
          <w:rFonts w:hint="eastAsia"/>
        </w:rPr>
        <w:br/>
      </w:r>
      <w:r>
        <w:rPr>
          <w:rFonts w:hint="eastAsia"/>
        </w:rPr>
        <w:t>　　图表 2023年深圳市农产品股份有限公司主营业务收入分行业、产品、区域</w:t>
      </w:r>
      <w:r>
        <w:rPr>
          <w:rFonts w:hint="eastAsia"/>
        </w:rPr>
        <w:br/>
      </w:r>
      <w:r>
        <w:rPr>
          <w:rFonts w:hint="eastAsia"/>
        </w:rPr>
        <w:t>　　图表 2018-2023年深圳市农产品股份有限公司成长能力</w:t>
      </w:r>
      <w:r>
        <w:rPr>
          <w:rFonts w:hint="eastAsia"/>
        </w:rPr>
        <w:br/>
      </w:r>
      <w:r>
        <w:rPr>
          <w:rFonts w:hint="eastAsia"/>
        </w:rPr>
        <w:t>　　图表 2018-2023年深圳市农产品股份有限公司短期偿债能力</w:t>
      </w:r>
      <w:r>
        <w:rPr>
          <w:rFonts w:hint="eastAsia"/>
        </w:rPr>
        <w:br/>
      </w:r>
      <w:r>
        <w:rPr>
          <w:rFonts w:hint="eastAsia"/>
        </w:rPr>
        <w:t>　　……</w:t>
      </w:r>
      <w:r>
        <w:rPr>
          <w:rFonts w:hint="eastAsia"/>
        </w:rPr>
        <w:br/>
      </w:r>
      <w:r>
        <w:rPr>
          <w:rFonts w:hint="eastAsia"/>
        </w:rPr>
        <w:t>　　图表 2018-2023年深圳市农产品股份有限公司运营能力</w:t>
      </w:r>
      <w:r>
        <w:rPr>
          <w:rFonts w:hint="eastAsia"/>
        </w:rPr>
        <w:br/>
      </w:r>
      <w:r>
        <w:rPr>
          <w:rFonts w:hint="eastAsia"/>
        </w:rPr>
        <w:t>　　图表 2018-2023年深圳市农产品股份有限公司盈利能力</w:t>
      </w:r>
      <w:r>
        <w:rPr>
          <w:rFonts w:hint="eastAsia"/>
        </w:rPr>
        <w:br/>
      </w:r>
      <w:r>
        <w:rPr>
          <w:rFonts w:hint="eastAsia"/>
        </w:rPr>
        <w:t>　　图表 2018-2023年深圳华强实业股份有限公司总资产和净资产</w:t>
      </w:r>
      <w:r>
        <w:rPr>
          <w:rFonts w:hint="eastAsia"/>
        </w:rPr>
        <w:br/>
      </w:r>
      <w:r>
        <w:rPr>
          <w:rFonts w:hint="eastAsia"/>
        </w:rPr>
        <w:t>　　图表 2018-2023年深圳华强实业股份有限公司营业收入和净利润</w:t>
      </w:r>
      <w:r>
        <w:rPr>
          <w:rFonts w:hint="eastAsia"/>
        </w:rPr>
        <w:br/>
      </w:r>
      <w:r>
        <w:rPr>
          <w:rFonts w:hint="eastAsia"/>
        </w:rPr>
        <w:t>　　图表 2018-2023年深圳华强实业股份有限公司现金流量</w:t>
      </w:r>
      <w:r>
        <w:rPr>
          <w:rFonts w:hint="eastAsia"/>
        </w:rPr>
        <w:br/>
      </w:r>
      <w:r>
        <w:rPr>
          <w:rFonts w:hint="eastAsia"/>
        </w:rPr>
        <w:t>　　图表 2023年深圳华强实业股份有限公司主营业务收入分行业、产品、区域</w:t>
      </w:r>
      <w:r>
        <w:rPr>
          <w:rFonts w:hint="eastAsia"/>
        </w:rPr>
        <w:br/>
      </w:r>
      <w:r>
        <w:rPr>
          <w:rFonts w:hint="eastAsia"/>
        </w:rPr>
        <w:t>　　图表 2018-2023年深圳华强实业股份有限公司成长能力</w:t>
      </w:r>
      <w:r>
        <w:rPr>
          <w:rFonts w:hint="eastAsia"/>
        </w:rPr>
        <w:br/>
      </w:r>
      <w:r>
        <w:rPr>
          <w:rFonts w:hint="eastAsia"/>
        </w:rPr>
        <w:t>　　图表 2018-2023年深圳华强实业股份有限公司短期偿债能力</w:t>
      </w:r>
      <w:r>
        <w:rPr>
          <w:rFonts w:hint="eastAsia"/>
        </w:rPr>
        <w:br/>
      </w:r>
      <w:r>
        <w:rPr>
          <w:rFonts w:hint="eastAsia"/>
        </w:rPr>
        <w:t>　　……</w:t>
      </w:r>
      <w:r>
        <w:rPr>
          <w:rFonts w:hint="eastAsia"/>
        </w:rPr>
        <w:br/>
      </w:r>
      <w:r>
        <w:rPr>
          <w:rFonts w:hint="eastAsia"/>
        </w:rPr>
        <w:t>　　图表 2018-2023年深圳华强实业股份有限公司运营能力</w:t>
      </w:r>
      <w:r>
        <w:rPr>
          <w:rFonts w:hint="eastAsia"/>
        </w:rPr>
        <w:br/>
      </w:r>
      <w:r>
        <w:rPr>
          <w:rFonts w:hint="eastAsia"/>
        </w:rPr>
        <w:t>　　图表 2018-2023年深圳华强实业股份有限公司盈利能力</w:t>
      </w:r>
      <w:r>
        <w:rPr>
          <w:rFonts w:hint="eastAsia"/>
        </w:rPr>
        <w:br/>
      </w:r>
      <w:r>
        <w:rPr>
          <w:rFonts w:hint="eastAsia"/>
        </w:rPr>
        <w:t>　　图表 2018-2023年深圳赛格股份有限公司总资产和净资产</w:t>
      </w:r>
      <w:r>
        <w:rPr>
          <w:rFonts w:hint="eastAsia"/>
        </w:rPr>
        <w:br/>
      </w:r>
      <w:r>
        <w:rPr>
          <w:rFonts w:hint="eastAsia"/>
        </w:rPr>
        <w:t>　　图表 2018-2023年深圳赛格股份有限公司营业收入和净利润</w:t>
      </w:r>
      <w:r>
        <w:rPr>
          <w:rFonts w:hint="eastAsia"/>
        </w:rPr>
        <w:br/>
      </w:r>
      <w:r>
        <w:rPr>
          <w:rFonts w:hint="eastAsia"/>
        </w:rPr>
        <w:t>　　图表 2018-2023年深圳赛格股份有限公司现金流量</w:t>
      </w:r>
      <w:r>
        <w:rPr>
          <w:rFonts w:hint="eastAsia"/>
        </w:rPr>
        <w:br/>
      </w:r>
      <w:r>
        <w:rPr>
          <w:rFonts w:hint="eastAsia"/>
        </w:rPr>
        <w:t>　　图表 2023年深圳赛格股份有限公司主营业务收入分行业、产品、区域</w:t>
      </w:r>
      <w:r>
        <w:rPr>
          <w:rFonts w:hint="eastAsia"/>
        </w:rPr>
        <w:br/>
      </w:r>
      <w:r>
        <w:rPr>
          <w:rFonts w:hint="eastAsia"/>
        </w:rPr>
        <w:t>　　图表 2018-2023年深圳赛格股份有限公司成长能力</w:t>
      </w:r>
      <w:r>
        <w:rPr>
          <w:rFonts w:hint="eastAsia"/>
        </w:rPr>
        <w:br/>
      </w:r>
      <w:r>
        <w:rPr>
          <w:rFonts w:hint="eastAsia"/>
        </w:rPr>
        <w:t>　　图表 2018-2023年深圳赛格股份有限公司短期偿债能力</w:t>
      </w:r>
      <w:r>
        <w:rPr>
          <w:rFonts w:hint="eastAsia"/>
        </w:rPr>
        <w:br/>
      </w:r>
      <w:r>
        <w:rPr>
          <w:rFonts w:hint="eastAsia"/>
        </w:rPr>
        <w:t>　　……</w:t>
      </w:r>
      <w:r>
        <w:rPr>
          <w:rFonts w:hint="eastAsia"/>
        </w:rPr>
        <w:br/>
      </w:r>
      <w:r>
        <w:rPr>
          <w:rFonts w:hint="eastAsia"/>
        </w:rPr>
        <w:t>　　图表 2018-2023年深圳赛格股份有限公司运营能力</w:t>
      </w:r>
      <w:r>
        <w:rPr>
          <w:rFonts w:hint="eastAsia"/>
        </w:rPr>
        <w:br/>
      </w:r>
      <w:r>
        <w:rPr>
          <w:rFonts w:hint="eastAsia"/>
        </w:rPr>
        <w:t>　　图表 2018-2023年深圳赛格股份有限公司盈利能力</w:t>
      </w:r>
      <w:r>
        <w:rPr>
          <w:rFonts w:hint="eastAsia"/>
        </w:rPr>
        <w:br/>
      </w:r>
      <w:r>
        <w:rPr>
          <w:rFonts w:hint="eastAsia"/>
        </w:rPr>
        <w:t>　　图表 2024-2030年华南城控股有限公司综合收益表</w:t>
      </w:r>
      <w:r>
        <w:rPr>
          <w:rFonts w:hint="eastAsia"/>
        </w:rPr>
        <w:br/>
      </w:r>
      <w:r>
        <w:rPr>
          <w:rFonts w:hint="eastAsia"/>
        </w:rPr>
        <w:t>　　……</w:t>
      </w:r>
      <w:r>
        <w:rPr>
          <w:rFonts w:hint="eastAsia"/>
        </w:rPr>
        <w:br/>
      </w:r>
      <w:r>
        <w:rPr>
          <w:rFonts w:hint="eastAsia"/>
        </w:rPr>
        <w:t>　　图表 2024-2030年华南城控股有限公司分部资料</w:t>
      </w:r>
      <w:r>
        <w:rPr>
          <w:rFonts w:hint="eastAsia"/>
        </w:rPr>
        <w:br/>
      </w:r>
      <w:r>
        <w:rPr>
          <w:rFonts w:hint="eastAsia"/>
        </w:rPr>
        <w:t>　　……</w:t>
      </w:r>
      <w:r>
        <w:rPr>
          <w:rFonts w:hint="eastAsia"/>
        </w:rPr>
        <w:br/>
      </w:r>
      <w:r>
        <w:rPr>
          <w:rFonts w:hint="eastAsia"/>
        </w:rPr>
        <w:t>　　图表 2018-2023年广东广弘控股股份有限公司总资产和净资产</w:t>
      </w:r>
      <w:r>
        <w:rPr>
          <w:rFonts w:hint="eastAsia"/>
        </w:rPr>
        <w:br/>
      </w:r>
      <w:r>
        <w:rPr>
          <w:rFonts w:hint="eastAsia"/>
        </w:rPr>
        <w:t>　　图表 2018-2023年广东广弘控股股份有限公司营业收入和净利润</w:t>
      </w:r>
      <w:r>
        <w:rPr>
          <w:rFonts w:hint="eastAsia"/>
        </w:rPr>
        <w:br/>
      </w:r>
      <w:r>
        <w:rPr>
          <w:rFonts w:hint="eastAsia"/>
        </w:rPr>
        <w:t>　　图表 2018-2023年广东广弘控股股份有限公司现金流量</w:t>
      </w:r>
      <w:r>
        <w:rPr>
          <w:rFonts w:hint="eastAsia"/>
        </w:rPr>
        <w:br/>
      </w:r>
      <w:r>
        <w:rPr>
          <w:rFonts w:hint="eastAsia"/>
        </w:rPr>
        <w:t>　　图表 2023年广东广弘控股股份有限公司主营业务收入分行业、产品、区域</w:t>
      </w:r>
      <w:r>
        <w:rPr>
          <w:rFonts w:hint="eastAsia"/>
        </w:rPr>
        <w:br/>
      </w:r>
      <w:r>
        <w:rPr>
          <w:rFonts w:hint="eastAsia"/>
        </w:rPr>
        <w:t>　　图表 2018-2023年广东广弘控股股份有限公司成长能力</w:t>
      </w:r>
      <w:r>
        <w:rPr>
          <w:rFonts w:hint="eastAsia"/>
        </w:rPr>
        <w:br/>
      </w:r>
      <w:r>
        <w:rPr>
          <w:rFonts w:hint="eastAsia"/>
        </w:rPr>
        <w:t>　　图表 2018-2023年广东广弘控股股份有限公司短期偿债能力</w:t>
      </w:r>
      <w:r>
        <w:rPr>
          <w:rFonts w:hint="eastAsia"/>
        </w:rPr>
        <w:br/>
      </w:r>
      <w:r>
        <w:rPr>
          <w:rFonts w:hint="eastAsia"/>
        </w:rPr>
        <w:t>　　……</w:t>
      </w:r>
      <w:r>
        <w:rPr>
          <w:rFonts w:hint="eastAsia"/>
        </w:rPr>
        <w:br/>
      </w:r>
      <w:r>
        <w:rPr>
          <w:rFonts w:hint="eastAsia"/>
        </w:rPr>
        <w:t>　　图表 2018-2023年广东广弘控股股份有限公司运营能力</w:t>
      </w:r>
      <w:r>
        <w:rPr>
          <w:rFonts w:hint="eastAsia"/>
        </w:rPr>
        <w:br/>
      </w:r>
      <w:r>
        <w:rPr>
          <w:rFonts w:hint="eastAsia"/>
        </w:rPr>
        <w:t>　　图表 2018-2023年广东广弘控股股份有限公司盈利能力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6c85662e14707" w:history="1">
        <w:r>
          <w:rPr>
            <w:rStyle w:val="Hyperlink"/>
          </w:rPr>
          <w:t>2024年版中国珠三角地区专业市场市场现状调研与发展趋势分析报告</w:t>
        </w:r>
      </w:hyperlink>
      <w:r>
        <w:rPr>
          <w:color w:val="C00000"/>
        </w:rPr>
        <w:t>》，报告编号：</w:t>
      </w:r>
      <w:r>
        <w:rPr>
          <w:rFonts w:hint="eastAsia"/>
          <w:color w:val="C00000"/>
        </w:rPr>
        <w:t>1573011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96c85662e14707" w:history="1">
        <w:r>
          <w:rPr>
            <w:rStyle w:val="Hyperlink"/>
          </w:rPr>
          <w:t>https://www.20087.com/M_QiTa/11/ZhuSanJiaoDiQuZhuanYeShiChangHangYeQianJingFenXi.html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0e143e309494a" w:history="1">
      <w:r>
        <w:rPr>
          <w:rStyle w:val="Hyperlink"/>
        </w:rPr>
        <w:t>2024年版中国珠三角地区专业市场市场现状调研与发展趋势分析报告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1/ZhuSanJiaoDiQuZhuanYeShiChangHangYeQianJingFenXi.html" TargetMode="External" Id="Rbe96c85662e14707" /></Relationships>
</file>

<file path=word/_rels/header2.xml.rels>&#65279;<?xml version="1.0" encoding="utf-8"?><Relationships xmlns="http://schemas.openxmlformats.org/package/2006/relationships"><Relationship Type="http://schemas.openxmlformats.org/officeDocument/2006/relationships/hyperlink" Target="https://www.20087.com/M_QiTa/11/ZhuSanJiaoDiQuZhuanYeShiChangHangYeQianJingFenXi.html" TargetMode="External" Id="R38c0e143e309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2023-07-25T06:46:00Z</dcterms:created>
  <dcterms:modified xsi:type="dcterms:W3CDTF">2023-07-25T07:46:00Z</dcterms:modified>
  <dc:subject>2024年版中国珠三角地区专业市场市场现状调研与发展趋势分析报告</dc:subject>
  <dc:title>2024年版中国珠三角地区专业市场市场现状调研与发展趋势分析报告</dc:title>
  <cp:keywords>2024年版中国珠三角地区专业市场市场现状调研与发展趋势分析报告</cp:keywords>
  <dc:description>2024年版中国珠三角地区专业市场市场现状调研与发展趋势分析报告</dc:description>
</cp:coreProperties>
</file>