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180421e5a4868" w:history="1">
              <w:r>
                <w:rPr>
                  <w:rStyle w:val="Hyperlink"/>
                </w:rPr>
                <w:t>2025-2031年中国车内手势控制界面行业发展研究与市场前景预测报告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180421e5a4868" w:history="1">
              <w:r>
                <w:rPr>
                  <w:rStyle w:val="Hyperlink"/>
                </w:rPr>
                <w:t>2025-2031年中国车内手势控制界面行业发展研究与市场前景预测报告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180421e5a4868" w:history="1">
                <w:r>
                  <w:rPr>
                    <w:rStyle w:val="Hyperlink"/>
                  </w:rPr>
                  <w:t>https://www.20087.com/1/81/CheNeiShouShiKongZhiJieMianDeXianZhuangYuQianJing.html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内手势控制界面是一种新兴的人机交互技术，允许驾驶员和乘客通过简单的手势来控制车内多媒体系统、空调等功能。近年来，随着传感器技术的进步和计算机视觉的发展，手势识别的准确性有了显著提高。宝马新7系等高端车型已经引入了这项技术，为用户提供了一种新颖且直观的交互方式。然而，目前手势控制覆盖的功能仍然有限，需要进一步的技术优化来提高用户体验。</w:t>
      </w:r>
      <w:r>
        <w:rPr>
          <w:rFonts w:hint="eastAsia"/>
        </w:rPr>
        <w:br/>
      </w:r>
      <w:r>
        <w:rPr>
          <w:rFonts w:hint="eastAsia"/>
        </w:rPr>
        <w:t>　　未来，车内手势控制界面将更加普及，不仅仅局限于高端车型，也将逐渐渗透到中低端市场。随着技术的成熟，手势控制将变得更加准确和流畅，能够覆盖更多的车内功能，如座椅调节、后视镜调整等。此外，随着人工智能的发展，手势控制界面将更加智能化，能够更好地理解用户意图，并根据用户的习惯进行个性化设置，提供更加无缝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180421e5a4868" w:history="1">
        <w:r>
          <w:rPr>
            <w:rStyle w:val="Hyperlink"/>
          </w:rPr>
          <w:t>2025-2031年中国车内手势控制界面行业发展研究与市场前景预测报告</w:t>
        </w:r>
      </w:hyperlink>
      <w:r>
        <w:rPr>
          <w:rFonts w:hint="eastAsia"/>
        </w:rPr>
        <w:t>》依托对车内手势控制界面行业多年的深入监测与研究，综合分析了车内手势控制界面行业的产业链、市场规模与需求、价格动态。报告运用定量与定性的科学研究方法，准确揭示了车内手势控制界面行业现状，并对市场前景、发展趋势进行了科学预测。同时，报告聚焦车内手势控制界面重点企业，深入探讨了行业竞争格局、市场集中度及品牌影响力，还对车内手势控制界面细分市场进行了详尽剖析。车内手势控制界面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车内手势控制界面行业概述</w:t>
      </w:r>
      <w:r>
        <w:rPr>
          <w:rFonts w:hint="eastAsia"/>
        </w:rPr>
        <w:br/>
      </w:r>
      <w:r>
        <w:rPr>
          <w:rFonts w:hint="eastAsia"/>
        </w:rPr>
        <w:t>　　第一节 车内手势控制界面定义与分类</w:t>
      </w:r>
      <w:r>
        <w:rPr>
          <w:rFonts w:hint="eastAsia"/>
        </w:rPr>
        <w:br/>
      </w:r>
      <w:r>
        <w:rPr>
          <w:rFonts w:hint="eastAsia"/>
        </w:rPr>
        <w:t>　　第二节 车内手势控制界面应用领域</w:t>
      </w:r>
      <w:r>
        <w:rPr>
          <w:rFonts w:hint="eastAsia"/>
        </w:rPr>
        <w:br/>
      </w:r>
      <w:r>
        <w:rPr>
          <w:rFonts w:hint="eastAsia"/>
        </w:rPr>
        <w:t>　　第三节 车内手势控制界面行业经济指标分析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车内手势控制界面产业链及经营模式分析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三、车内手势控制界面销售模式及销售渠道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全球车内手势控制界面市场发展综述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2019-2024年全球车内手势控制界面市场规模与趋势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主要国家与地区车内手势控制界面市场分析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2025-2031年全球车内手势控制界面行业发展趋势与前景预测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中国车内手势控制界面行业市场分析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2024-2025年车内手势控制界面产能与投资动态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一、国内车内手势控制界面产能及利用情况</w:t>
      </w:r>
      <w:r>
        <w:rPr>
          <w:rFonts w:hint="eastAsia"/>
        </w:rPr>
        <w:br/>
      </w:r>
      <w:r>
        <w:rPr>
          <w:rFonts w:hint="eastAsia"/>
        </w:rPr>
        <w:t>　　　　二、车内手势控制界面产能扩张与投资动态</w:t>
      </w:r>
      <w:r>
        <w:rPr>
          <w:rFonts w:hint="eastAsia"/>
        </w:rPr>
        <w:br/>
      </w:r>
      <w:r>
        <w:rPr>
          <w:rFonts w:hint="eastAsia"/>
        </w:rPr>
        <w:t>　　第二节 车内手势控制界面行业产量情况分析与趋势预测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一、2019-2024年车内手势控制界面行业产量数据统计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1、2019-2024年车内手势控制界面产量及增长趋势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2、2019-2024年车内手势控制界面细分产品产量及份额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二、影响车内手势控制界面产量的关键因素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三、2025-2031年车内手势控制界面产量预测</w:t>
      </w:r>
      <w:r>
        <w:rPr>
          <w:rFonts w:hint="eastAsia"/>
        </w:rPr>
        <w:br/>
      </w:r>
      <w:r>
        <w:rPr>
          <w:rFonts w:hint="eastAsia"/>
        </w:rPr>
        <w:t>　　第三节 2025-2031年车内手势控制界面市场需求与销售分析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一、2024-2025年车内手势控制界面行业需求现状</w:t>
      </w:r>
      <w:r>
        <w:rPr>
          <w:rFonts w:hint="eastAsia"/>
        </w:rPr>
        <w:br/>
      </w:r>
      <w:r>
        <w:rPr>
          <w:rFonts w:hint="eastAsia"/>
        </w:rPr>
        <w:t>　　　　二、车内手势控制界面客户群体与需求特点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三、2019-2024年车内手势控制界面行业销售规模分析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四、2025-2031年车内手势控制界面市场增长潜力与规模预测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2024-2025年车内手势控制界面行业技术发展现状及趋势分析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车内手势控制界面行业技术发展现状分析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国内外车内手势控制界面行业技术差异与原因</w:t>
      </w:r>
      <w:r>
        <w:rPr>
          <w:rFonts w:hint="eastAsia"/>
        </w:rPr>
        <w:br/>
      </w:r>
      <w:r>
        <w:rPr>
          <w:rFonts w:hint="eastAsia"/>
        </w:rPr>
        <w:t>　　第三节 车内手势控制界面行业技术发展方向、趋势预测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提升车内手势控制界面行业技术能力策略建议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中国车内手势控制界面细分市场与下游应用领域分析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车内手势控制界面细分市场分析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一、2024-2025年车内手势控制界面主要细分产品市场现状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车内手势控制界面下游应用与客户群体分析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一、2024-2025年车内手势控制界面各应用领域市场现状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车内手势控制界面价格机制与竞争策略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一、2019-2024年车内手势控制界面市场价格走势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车内手势控制界面定价策略与方法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2025-2031年车内手势控制界面价格竞争态势与趋势预测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中国车内手势控制界面行业重点区域市场研究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2024-2025年重点区域车内手势控制界面市场发展概况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二、2019-2024年车内手势控制界面市场需求规模情况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三、2025-2031年车内手势控制界面行业发展潜力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二、2019-2024年车内手势控制界面市场需求规模情况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三、2025-2031年车内手势控制界面行业发展潜力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二、2019-2024年车内手势控制界面市场需求规模情况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三、2025-2031年车内手势控制界面行业发展潜力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二、2019-2024年车内手势控制界面市场需求规模情况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三、2025-2031年车内手势控制界面行业发展潜力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二、2019-2024年车内手势控制界面市场需求规模情况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三、2025-2031年车内手势控制界面行业发展潜力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2019-2024年中国车内手势控制界面行业进出口情况分析</w:t>
      </w:r>
      <w:r>
        <w:rPr>
          <w:rFonts w:hint="eastAsia"/>
        </w:rPr>
        <w:br/>
      </w:r>
      <w:r>
        <w:rPr>
          <w:rFonts w:hint="eastAsia"/>
        </w:rPr>
        <w:t>　　第一节 车内手势控制界面行业进口情况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一、2019-2024年车内手势控制界面进口规模及增长情况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二、车内手势控制界面主要进口来源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车内手势控制界面行业出口情况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一、2019-2024年车内手势控制界面出口规模及增长情况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二、车内手势控制界面主要出口目的地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2019-2024年中国车内手势控制界面行业总体发展与财务状况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2019-2024年中国车内手势控制界面行业规模情况</w:t>
      </w:r>
      <w:r>
        <w:rPr>
          <w:rFonts w:hint="eastAsia"/>
        </w:rPr>
        <w:br/>
      </w:r>
      <w:r>
        <w:rPr>
          <w:rFonts w:hint="eastAsia"/>
        </w:rPr>
        <w:t>　　　　一、车内手势控制界面行业企业数量规模</w:t>
      </w:r>
      <w:r>
        <w:rPr>
          <w:rFonts w:hint="eastAsia"/>
        </w:rPr>
        <w:br/>
      </w:r>
      <w:r>
        <w:rPr>
          <w:rFonts w:hint="eastAsia"/>
        </w:rPr>
        <w:t>　　　　二、车内手势控制界面行业从业人员规模</w:t>
      </w:r>
      <w:r>
        <w:rPr>
          <w:rFonts w:hint="eastAsia"/>
        </w:rPr>
        <w:br/>
      </w:r>
      <w:r>
        <w:rPr>
          <w:rFonts w:hint="eastAsia"/>
        </w:rPr>
        <w:t>　　　　三、车内手势控制界面行业市场敏感性分析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2019-2024年中国车内手势控制界面行业财务能力分析</w:t>
      </w:r>
      <w:r>
        <w:rPr>
          <w:rFonts w:hint="eastAsia"/>
        </w:rPr>
        <w:br/>
      </w:r>
      <w:r>
        <w:rPr>
          <w:rFonts w:hint="eastAsia"/>
        </w:rPr>
        <w:t>　　　　一、车内手势控制界面行业盈利能力</w:t>
      </w:r>
      <w:r>
        <w:rPr>
          <w:rFonts w:hint="eastAsia"/>
        </w:rPr>
        <w:br/>
      </w:r>
      <w:r>
        <w:rPr>
          <w:rFonts w:hint="eastAsia"/>
        </w:rPr>
        <w:t>　　　　二、车内手势控制界面行业偿债能力</w:t>
      </w:r>
      <w:r>
        <w:rPr>
          <w:rFonts w:hint="eastAsia"/>
        </w:rPr>
        <w:br/>
      </w:r>
      <w:r>
        <w:rPr>
          <w:rFonts w:hint="eastAsia"/>
        </w:rPr>
        <w:t>　　　　三、车内手势控制界面行业营运能力</w:t>
      </w:r>
      <w:r>
        <w:rPr>
          <w:rFonts w:hint="eastAsia"/>
        </w:rPr>
        <w:br/>
      </w:r>
      <w:r>
        <w:rPr>
          <w:rFonts w:hint="eastAsia"/>
        </w:rPr>
        <w:t>　　　　四、车内手势控制界面行业发展能力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车内手势控制界面行业重点企业调研分析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二、企业车内手势控制界面业务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二、企业车内手势控制界面业务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二、企业车内手势控制界面业务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二、企业车内手势控制界面业务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二、企业车内手势控制界面业务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二、企业车内手势控制界面业务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中国车内手势控制界面行业竞争格局分析</w:t>
      </w:r>
      <w:r>
        <w:rPr>
          <w:rFonts w:hint="eastAsia"/>
        </w:rPr>
        <w:br/>
      </w:r>
      <w:r>
        <w:rPr>
          <w:rFonts w:hint="eastAsia"/>
        </w:rPr>
        <w:t>　　第一节 车内手势控制界面行业竞争格局总览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2024-2025年车内手势控制界面行业竞争力分析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2019-2024年车内手势控制界面行业企业并购活动分析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2024-2025年车内手势控制界面行业会展与招投标活动分析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一、车内手势控制界面行业会展活动及其市场影响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2025年中国车内手势控制界面企业发展企业发展策略与建议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车内手势控制界面销售模式与渠道策略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车内手势控制界面品牌与市场推广策略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车内手势控制界面研发投入与技术创新能力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车内手势控制界面合作联盟与资源整合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中国车内手势控制界面行业风险与对策</w:t>
      </w:r>
      <w:r>
        <w:rPr>
          <w:rFonts w:hint="eastAsia"/>
        </w:rPr>
        <w:br/>
      </w:r>
      <w:r>
        <w:rPr>
          <w:rFonts w:hint="eastAsia"/>
        </w:rPr>
        <w:t>　　第一节 车内手势控制界面行业SWOT分析</w:t>
      </w:r>
      <w:r>
        <w:rPr>
          <w:rFonts w:hint="eastAsia"/>
        </w:rPr>
        <w:br/>
      </w:r>
      <w:r>
        <w:rPr>
          <w:rFonts w:hint="eastAsia"/>
        </w:rPr>
        <w:t>　　　　一、车内手势控制界面行业优势</w:t>
      </w:r>
      <w:r>
        <w:rPr>
          <w:rFonts w:hint="eastAsia"/>
        </w:rPr>
        <w:br/>
      </w:r>
      <w:r>
        <w:rPr>
          <w:rFonts w:hint="eastAsia"/>
        </w:rPr>
        <w:t>　　　　二、车内手势控制界面行业劣势</w:t>
      </w:r>
      <w:r>
        <w:rPr>
          <w:rFonts w:hint="eastAsia"/>
        </w:rPr>
        <w:br/>
      </w:r>
      <w:r>
        <w:rPr>
          <w:rFonts w:hint="eastAsia"/>
        </w:rPr>
        <w:t>　　　　三、车内手势控制界面市场机会</w:t>
      </w:r>
      <w:r>
        <w:rPr>
          <w:rFonts w:hint="eastAsia"/>
        </w:rPr>
        <w:br/>
      </w:r>
      <w:r>
        <w:rPr>
          <w:rFonts w:hint="eastAsia"/>
        </w:rPr>
        <w:t>　　　　四、车内手势控制界面市场威胁</w:t>
      </w:r>
      <w:r>
        <w:rPr>
          <w:rFonts w:hint="eastAsia"/>
        </w:rPr>
        <w:br/>
      </w:r>
      <w:r>
        <w:rPr>
          <w:rFonts w:hint="eastAsia"/>
        </w:rPr>
        <w:t>　　第二节 车内手势控制界面行业风险及对策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2025-2031年中国车内手势控制界面行业前景与发展趋势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2024-2025年车内手势控制界面行业发展环境分析</w:t>
      </w:r>
      <w:r>
        <w:rPr>
          <w:rFonts w:hint="eastAsia"/>
        </w:rPr>
        <w:br/>
      </w:r>
      <w:r>
        <w:rPr>
          <w:rFonts w:hint="eastAsia"/>
        </w:rPr>
        <w:t>　　　　一、车内手势控制界面行业主管部门与监管体制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二、车内手势控制界面行业主要法律法规及政策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三、车内手势控制界面行业标准与质量监管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2025-2031年车内手势控制界面行业发展趋势与方向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2025-2031年车内手势控制界面行业发展潜力与机遇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车内手势控制界面行业研究结论与建议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中^智^林：车内手势控制界面行业发展建议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车内手势控制界面行业类别</w:t>
      </w:r>
      <w:r>
        <w:rPr>
          <w:rFonts w:hint="eastAsia"/>
        </w:rPr>
        <w:br/>
      </w:r>
      <w:r>
        <w:rPr>
          <w:rFonts w:hint="eastAsia"/>
        </w:rPr>
        <w:t>　　图表 车内手势控制界面行业产业链调研</w:t>
      </w:r>
      <w:r>
        <w:rPr>
          <w:rFonts w:hint="eastAsia"/>
        </w:rPr>
        <w:br/>
      </w:r>
      <w:r>
        <w:rPr>
          <w:rFonts w:hint="eastAsia"/>
        </w:rPr>
        <w:t>　　图表 车内手势控制界面行业现状</w:t>
      </w:r>
      <w:r>
        <w:rPr>
          <w:rFonts w:hint="eastAsia"/>
        </w:rPr>
        <w:br/>
      </w:r>
      <w:r>
        <w:rPr>
          <w:rFonts w:hint="eastAsia"/>
        </w:rPr>
        <w:t>　　图表 车内手势控制界面行业标准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2019-2024年中国车内手势控制界面行业市场规模</w:t>
      </w:r>
      <w:r>
        <w:rPr>
          <w:rFonts w:hint="eastAsia"/>
        </w:rPr>
        <w:br/>
      </w:r>
      <w:r>
        <w:rPr>
          <w:rFonts w:hint="eastAsia"/>
        </w:rPr>
        <w:t>　　图表 2025年中国车内手势控制界面行业产能</w:t>
      </w:r>
      <w:r>
        <w:rPr>
          <w:rFonts w:hint="eastAsia"/>
        </w:rPr>
        <w:br/>
      </w:r>
      <w:r>
        <w:rPr>
          <w:rFonts w:hint="eastAsia"/>
        </w:rPr>
        <w:t>　　图表 2019-2024年中国车内手势控制界面行业产量统计</w:t>
      </w:r>
      <w:r>
        <w:rPr>
          <w:rFonts w:hint="eastAsia"/>
        </w:rPr>
        <w:br/>
      </w:r>
      <w:r>
        <w:rPr>
          <w:rFonts w:hint="eastAsia"/>
        </w:rPr>
        <w:t>　　图表 车内手势控制界面行业动态</w:t>
      </w:r>
      <w:r>
        <w:rPr>
          <w:rFonts w:hint="eastAsia"/>
        </w:rPr>
        <w:br/>
      </w:r>
      <w:r>
        <w:rPr>
          <w:rFonts w:hint="eastAsia"/>
        </w:rPr>
        <w:t>　　图表 2019-2024年中国车内手势控制界面市场需求量</w:t>
      </w:r>
      <w:r>
        <w:rPr>
          <w:rFonts w:hint="eastAsia"/>
        </w:rPr>
        <w:br/>
      </w:r>
      <w:r>
        <w:rPr>
          <w:rFonts w:hint="eastAsia"/>
        </w:rPr>
        <w:t>　　图表 2025年中国车内手势控制界面行业需求区域调研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2019-2024年中国车内手势控制界面行情</w:t>
      </w:r>
      <w:r>
        <w:rPr>
          <w:rFonts w:hint="eastAsia"/>
        </w:rPr>
        <w:br/>
      </w:r>
      <w:r>
        <w:rPr>
          <w:rFonts w:hint="eastAsia"/>
        </w:rPr>
        <w:t>　　图表 2019-2024年中国车内手势控制界面价格走势图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2019-2024年中国车内手势控制界面行业销售收入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2019-2024年中国车内手势控制界面行业盈利情况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2019-2024年中国车内手势控制界面行业利润总额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2019-2024年中国车内手势控制界面进口统计</w:t>
      </w:r>
      <w:r>
        <w:rPr>
          <w:rFonts w:hint="eastAsia"/>
        </w:rPr>
        <w:br/>
      </w:r>
      <w:r>
        <w:rPr>
          <w:rFonts w:hint="eastAsia"/>
        </w:rPr>
        <w:t>　　图表 2019-2024年中国车内手势控制界面出口统计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2019-2024年中国车内手势控制界面行业企业数量统计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**地区车内手势控制界面市场规模</w:t>
      </w:r>
      <w:r>
        <w:rPr>
          <w:rFonts w:hint="eastAsia"/>
        </w:rPr>
        <w:br/>
      </w:r>
      <w:r>
        <w:rPr>
          <w:rFonts w:hint="eastAsia"/>
        </w:rPr>
        <w:t>　　图表 **地区车内手势控制界面行业市场需求</w:t>
      </w:r>
      <w:r>
        <w:rPr>
          <w:rFonts w:hint="eastAsia"/>
        </w:rPr>
        <w:br/>
      </w:r>
      <w:r>
        <w:rPr>
          <w:rFonts w:hint="eastAsia"/>
        </w:rPr>
        <w:t>　　图表 **地区车内手势控制界面市场调研</w:t>
      </w:r>
      <w:r>
        <w:rPr>
          <w:rFonts w:hint="eastAsia"/>
        </w:rPr>
        <w:br/>
      </w:r>
      <w:r>
        <w:rPr>
          <w:rFonts w:hint="eastAsia"/>
        </w:rPr>
        <w:t>　　图表 **地区车内手势控制界面行业市场需求分析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**地区车内手势控制界面市场规模</w:t>
      </w:r>
      <w:r>
        <w:rPr>
          <w:rFonts w:hint="eastAsia"/>
        </w:rPr>
        <w:br/>
      </w:r>
      <w:r>
        <w:rPr>
          <w:rFonts w:hint="eastAsia"/>
        </w:rPr>
        <w:t>　　图表 **地区车内手势控制界面行业市场需求</w:t>
      </w:r>
      <w:r>
        <w:rPr>
          <w:rFonts w:hint="eastAsia"/>
        </w:rPr>
        <w:br/>
      </w:r>
      <w:r>
        <w:rPr>
          <w:rFonts w:hint="eastAsia"/>
        </w:rPr>
        <w:t>　　图表 **地区车内手势控制界面市场调研</w:t>
      </w:r>
      <w:r>
        <w:rPr>
          <w:rFonts w:hint="eastAsia"/>
        </w:rPr>
        <w:br/>
      </w:r>
      <w:r>
        <w:rPr>
          <w:rFonts w:hint="eastAsia"/>
        </w:rPr>
        <w:t>　　图表 **地区车内手势控制界面行业市场需求分析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车内手势控制界面行业竞争对手分析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车内手势控制界面重点企业（三）成长能力情况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2025-2031年中国车内手势控制界面行业产能预测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2025-2031年中国车内手势控制界面行业产量预测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2025-2031年中国车内手势控制界面市场需求预测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2025-2031年中国车内手势控制界面行业市场规模预测</w:t>
      </w:r>
      <w:r>
        <w:rPr>
          <w:rFonts w:hint="eastAsia"/>
        </w:rPr>
        <w:br/>
      </w:r>
      <w:r>
        <w:rPr>
          <w:rFonts w:hint="eastAsia"/>
        </w:rPr>
        <w:t>　　图表 车内手势控制界面行业准入条件</w:t>
      </w:r>
      <w:r>
        <w:rPr>
          <w:rFonts w:hint="eastAsia"/>
        </w:rPr>
        <w:br/>
      </w:r>
      <w:r>
        <w:rPr>
          <w:rFonts w:hint="eastAsia"/>
        </w:rPr>
        <w:t>　　图表 2025年中国车内手势控制界面市场前景</w:t>
      </w:r>
      <w:r>
        <w:rPr>
          <w:rFonts w:hint="eastAsia"/>
        </w:rPr>
        <w:br/>
      </w:r>
      <w:r>
        <w:rPr>
          <w:rFonts w:hint="eastAsia"/>
        </w:rPr>
        <w:t>　　图表 2025-2031年中国车内手势控制界面行业信息化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2025-2031年中国车内手势控制界面行业风险分析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2025-2031年中国车内手势控制界面行业发展趋势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180421e5a4868" w:history="1">
        <w:r>
          <w:rPr>
            <w:rStyle w:val="Hyperlink"/>
          </w:rPr>
          <w:t>2025-2031年中国车内手势控制界面行业发展研究与市场前景预测报告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180421e5a4868" w:history="1">
        <w:r>
          <w:rPr>
            <w:rStyle w:val="Hyperlink"/>
          </w:rPr>
          <w:t>https://www.20087.com/1/81/CheNeiShouShiKongZhiJieMianDeXianZhuangYuQianJing.html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热点：手势解锁、车内手势控制界面图片、全面屏手势、车内手势识别、汽车手势控制、车载手势控制、车内控制按钮图解、车内手势图片、华为手势控制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4633b4f704c45" w:history="1">
      <w:r>
        <w:rPr>
          <w:rStyle w:val="Hyperlink"/>
        </w:rPr>
        <w:t>2025-2031年中国车内手势控制界面行业发展研究与市场前景预测报告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heNeiShouShiKongZhiJieMianDeXianZhuangYuQianJing.html" TargetMode="External" Id="R318180421e5a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heNeiShouShiKongZhiJieMianDeXianZhuangYuQianJing.html" TargetMode="External" Id="R8534633b4f70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2024-08-20T07:18:56Z</dcterms:created>
  <dcterms:modified xsi:type="dcterms:W3CDTF">2024-08-20T08:18:56Z</dcterms:modified>
  <dc:subject>2025-2031年中国车内手势控制界面行业发展研究与市场前景预测报告</dc:subject>
  <dc:title>2025-2031年中国车内手势控制界面行业发展研究与市场前景预测报告</dc:title>
  <cp:keywords>2025-2031年中国车内手势控制界面行业发展研究与市场前景预测报告</cp:keywords>
  <dc:description>2025-2031年中国车内手势控制界面行业发展研究与市场前景预测报告</dc:description>
</cp:coreProperties>
</file>