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326b4984cb4d53" w:history="1">
              <w:r>
                <w:rPr>
                  <w:rStyle w:val="Hyperlink"/>
                </w:rPr>
                <w:t>中国高端英语培训行业市场调研与发展趋势分析报告（2026年）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326b4984cb4d53" w:history="1">
              <w:r>
                <w:rPr>
                  <w:rStyle w:val="Hyperlink"/>
                </w:rPr>
                <w:t>中国高端英语培训行业市场调研与发展趋势分析报告（2026年）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1A15111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326b4984cb4d53" w:history="1">
                <w:r>
                  <w:rPr>
                    <w:rStyle w:val="Hyperlink"/>
                  </w:rPr>
                  <w:t>https://www.20087.com/1/11/GaoDuanYingYuPeiXunShiChangYuCeBaoGao.html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英语培训通常面向商务人士、专业人士及高端消费者群体，旨在提供定制化的语言学习方案。近年来，随着全球化进程的加快和个人职业发展的需求，高端英语培训市场呈现出快速增长的趋势。培训机构通过聘请资深外籍教师、采用小班授课、模拟真实商务场景等方式，为学员提供沉浸式的学习体验。同时，线上培训也成为高端英语培训的重要组成部分，满足了学员灵活学习的需求。</w:t>
      </w:r>
      <w:r>
        <w:rPr>
          <w:rFonts w:hint="eastAsia"/>
        </w:rPr>
        <w:br/>
      </w:r>
      <w:r>
        <w:rPr>
          <w:rFonts w:hint="eastAsia"/>
        </w:rPr>
        <w:t>　　未来，高端英语培训将更加注重个性化和实用性。市场调研网指出，一方面，随着人工智能技术的应用，高端英语培训将提供更加个性化的学习路径和课程内容，根据学员的具体需求定制学习计划。另一方面，随着职场环境的变化，高端英语培训将更加关注实际应用能力的培养，如商务沟通技巧、跨文化交际能力等。此外，随着移动互联网的发展，高端英语培训将更加注重线上与线下的融合，提供更加便捷的学习方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研究概述</w:t>
      </w:r>
      <w:r>
        <w:rPr>
          <w:rFonts w:hint="eastAsia"/>
        </w:rPr>
        <w:br/>
      </w:r>
      <w:r>
        <w:rPr>
          <w:rFonts w:hint="eastAsia"/>
        </w:rPr>
        <w:t>　　第一节 研究背景</w:t>
      </w:r>
      <w:r>
        <w:rPr>
          <w:rFonts w:hint="eastAsia"/>
        </w:rPr>
        <w:br/>
      </w:r>
      <w:r>
        <w:rPr>
          <w:rFonts w:hint="eastAsia"/>
        </w:rPr>
        <w:t>　　　　一、行业背景</w:t>
      </w:r>
      <w:r>
        <w:rPr>
          <w:rFonts w:hint="eastAsia"/>
        </w:rPr>
        <w:br/>
      </w:r>
      <w:r>
        <w:rPr>
          <w:rFonts w:hint="eastAsia"/>
        </w:rPr>
        <w:t>　　　　　　（一）行业定义</w:t>
      </w:r>
      <w:r>
        <w:rPr>
          <w:rFonts w:hint="eastAsia"/>
        </w:rPr>
        <w:br/>
      </w:r>
      <w:r>
        <w:rPr>
          <w:rFonts w:hint="eastAsia"/>
        </w:rPr>
        <w:t>　　　　　　（二）行业分类</w:t>
      </w:r>
      <w:r>
        <w:rPr>
          <w:rFonts w:hint="eastAsia"/>
        </w:rPr>
        <w:br/>
      </w:r>
      <w:r>
        <w:rPr>
          <w:rFonts w:hint="eastAsia"/>
        </w:rPr>
        <w:t>　　　　　　（三）产业发展历程</w:t>
      </w:r>
      <w:r>
        <w:rPr>
          <w:rFonts w:hint="eastAsia"/>
        </w:rPr>
        <w:br/>
      </w:r>
      <w:r>
        <w:rPr>
          <w:rFonts w:hint="eastAsia"/>
        </w:rPr>
        <w:t>　　　　　　（四）产业价值链构成</w:t>
      </w:r>
      <w:r>
        <w:rPr>
          <w:rFonts w:hint="eastAsia"/>
        </w:rPr>
        <w:br/>
      </w:r>
      <w:r>
        <w:rPr>
          <w:rFonts w:hint="eastAsia"/>
        </w:rPr>
        <w:t>　　　　二、市场背景</w:t>
      </w:r>
      <w:r>
        <w:rPr>
          <w:rFonts w:hint="eastAsia"/>
        </w:rPr>
        <w:br/>
      </w:r>
      <w:r>
        <w:rPr>
          <w:rFonts w:hint="eastAsia"/>
        </w:rPr>
        <w:t>　　　　三、地质战略背景</w:t>
      </w:r>
      <w:r>
        <w:rPr>
          <w:rFonts w:hint="eastAsia"/>
        </w:rPr>
        <w:br/>
      </w:r>
      <w:r>
        <w:rPr>
          <w:rFonts w:hint="eastAsia"/>
        </w:rPr>
        <w:t>　　　　四、政策背景</w:t>
      </w:r>
      <w:r>
        <w:rPr>
          <w:rFonts w:hint="eastAsia"/>
        </w:rPr>
        <w:br/>
      </w:r>
      <w:r>
        <w:rPr>
          <w:rFonts w:hint="eastAsia"/>
        </w:rPr>
        <w:t>　　第二节 研究内容</w:t>
      </w:r>
      <w:r>
        <w:rPr>
          <w:rFonts w:hint="eastAsia"/>
        </w:rPr>
        <w:br/>
      </w:r>
      <w:r>
        <w:rPr>
          <w:rFonts w:hint="eastAsia"/>
        </w:rPr>
        <w:t>　　第三节 研究方法</w:t>
      </w:r>
      <w:r>
        <w:rPr>
          <w:rFonts w:hint="eastAsia"/>
        </w:rPr>
        <w:br/>
      </w:r>
      <w:r>
        <w:rPr>
          <w:rFonts w:hint="eastAsia"/>
        </w:rPr>
        <w:t>　　第四节 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中国高端英语培训行业发展内外部环境研究</w:t>
      </w:r>
      <w:r>
        <w:rPr>
          <w:rFonts w:hint="eastAsia"/>
        </w:rPr>
        <w:br/>
      </w:r>
      <w:r>
        <w:rPr>
          <w:rFonts w:hint="eastAsia"/>
        </w:rPr>
        <w:t>　　第一节 中国高端英语培训行业发展宏观环境研究（pest分析法）</w:t>
      </w:r>
      <w:r>
        <w:rPr>
          <w:rFonts w:hint="eastAsia"/>
        </w:rPr>
        <w:br/>
      </w:r>
      <w:r>
        <w:rPr>
          <w:rFonts w:hint="eastAsia"/>
        </w:rPr>
        <w:t>　　　　一、政治环境对中国高端英语培训行业发展的影响</w:t>
      </w:r>
      <w:r>
        <w:rPr>
          <w:rFonts w:hint="eastAsia"/>
        </w:rPr>
        <w:br/>
      </w:r>
      <w:r>
        <w:rPr>
          <w:rFonts w:hint="eastAsia"/>
        </w:rPr>
        <w:t>　　　　　　（一）政府保护高端英语的发展有利于英语培训行业规范化</w:t>
      </w:r>
      <w:r>
        <w:rPr>
          <w:rFonts w:hint="eastAsia"/>
        </w:rPr>
        <w:br/>
      </w:r>
      <w:r>
        <w:rPr>
          <w:rFonts w:hint="eastAsia"/>
        </w:rPr>
        <w:t>　　　　　　（二）政府团体培训高端英语成为一道新的风景线</w:t>
      </w:r>
      <w:r>
        <w:rPr>
          <w:rFonts w:hint="eastAsia"/>
        </w:rPr>
        <w:br/>
      </w:r>
      <w:r>
        <w:rPr>
          <w:rFonts w:hint="eastAsia"/>
        </w:rPr>
        <w:t>　　　　　　（三）高校第三产业向高端英语培训延伸</w:t>
      </w:r>
      <w:r>
        <w:rPr>
          <w:rFonts w:hint="eastAsia"/>
        </w:rPr>
        <w:br/>
      </w:r>
      <w:r>
        <w:rPr>
          <w:rFonts w:hint="eastAsia"/>
        </w:rPr>
        <w:t>　　　　二、经济环境对中国高端英语培训行业发展的影响</w:t>
      </w:r>
      <w:r>
        <w:rPr>
          <w:rFonts w:hint="eastAsia"/>
        </w:rPr>
        <w:br/>
      </w:r>
      <w:r>
        <w:rPr>
          <w:rFonts w:hint="eastAsia"/>
        </w:rPr>
        <w:t>　　　　　　（一）国民经济的发展孕育了高端英语消费市场</w:t>
      </w:r>
      <w:r>
        <w:rPr>
          <w:rFonts w:hint="eastAsia"/>
        </w:rPr>
        <w:br/>
      </w:r>
      <w:r>
        <w:rPr>
          <w:rFonts w:hint="eastAsia"/>
        </w:rPr>
        <w:t>　　　　　　（二）商务经济交流增多使得高端英语需求增加</w:t>
      </w:r>
      <w:r>
        <w:rPr>
          <w:rFonts w:hint="eastAsia"/>
        </w:rPr>
        <w:br/>
      </w:r>
      <w:r>
        <w:rPr>
          <w:rFonts w:hint="eastAsia"/>
        </w:rPr>
        <w:t>　　　　三、社会环境对中国高端英语培训行业发展的影响</w:t>
      </w:r>
      <w:r>
        <w:rPr>
          <w:rFonts w:hint="eastAsia"/>
        </w:rPr>
        <w:br/>
      </w:r>
      <w:r>
        <w:rPr>
          <w:rFonts w:hint="eastAsia"/>
        </w:rPr>
        <w:t>　　　　　　（一）职业竞争促进中国高端英语培训业发展</w:t>
      </w:r>
      <w:r>
        <w:rPr>
          <w:rFonts w:hint="eastAsia"/>
        </w:rPr>
        <w:br/>
      </w:r>
      <w:r>
        <w:rPr>
          <w:rFonts w:hint="eastAsia"/>
        </w:rPr>
        <w:t>　　　　　　（二）国内高端品牌逐渐被社会认可并得到发展</w:t>
      </w:r>
      <w:r>
        <w:rPr>
          <w:rFonts w:hint="eastAsia"/>
        </w:rPr>
        <w:br/>
      </w:r>
      <w:r>
        <w:rPr>
          <w:rFonts w:hint="eastAsia"/>
        </w:rPr>
        <w:t>　　　　　　（三）更多在校学生选择高端英语培训课程</w:t>
      </w:r>
      <w:r>
        <w:rPr>
          <w:rFonts w:hint="eastAsia"/>
        </w:rPr>
        <w:br/>
      </w:r>
      <w:r>
        <w:rPr>
          <w:rFonts w:hint="eastAsia"/>
        </w:rPr>
        <w:t>　　　　四、技术环境对中国高端英语培训行业发展的影响</w:t>
      </w:r>
      <w:r>
        <w:rPr>
          <w:rFonts w:hint="eastAsia"/>
        </w:rPr>
        <w:br/>
      </w:r>
      <w:r>
        <w:rPr>
          <w:rFonts w:hint="eastAsia"/>
        </w:rPr>
        <w:t>　　　　　　（一）网络技术将给高端英语培训业带来新的变化</w:t>
      </w:r>
      <w:r>
        <w:rPr>
          <w:rFonts w:hint="eastAsia"/>
        </w:rPr>
        <w:br/>
      </w:r>
      <w:r>
        <w:rPr>
          <w:rFonts w:hint="eastAsia"/>
        </w:rPr>
        <w:t>　　　　　　（二）混合式教学模式将得到有力的发展</w:t>
      </w:r>
      <w:r>
        <w:rPr>
          <w:rFonts w:hint="eastAsia"/>
        </w:rPr>
        <w:br/>
      </w:r>
      <w:r>
        <w:rPr>
          <w:rFonts w:hint="eastAsia"/>
        </w:rPr>
        <w:t>　　第二节 中国高端英语培训行业发展特征研究</w:t>
      </w:r>
      <w:r>
        <w:rPr>
          <w:rFonts w:hint="eastAsia"/>
        </w:rPr>
        <w:br/>
      </w:r>
      <w:r>
        <w:rPr>
          <w:rFonts w:hint="eastAsia"/>
        </w:rPr>
        <w:t>　　　　一、中国高端英语培训行业发展阶段</w:t>
      </w:r>
      <w:r>
        <w:rPr>
          <w:rFonts w:hint="eastAsia"/>
        </w:rPr>
        <w:br/>
      </w:r>
      <w:r>
        <w:rPr>
          <w:rFonts w:hint="eastAsia"/>
        </w:rPr>
        <w:t>　　　　二、中国高端英语培训行业竞争类型</w:t>
      </w:r>
      <w:r>
        <w:rPr>
          <w:rFonts w:hint="eastAsia"/>
        </w:rPr>
        <w:br/>
      </w:r>
      <w:r>
        <w:rPr>
          <w:rFonts w:hint="eastAsia"/>
        </w:rPr>
        <w:t>　　　　三、中国高端英语培训行业发展机会与风险优劣势研究（swot分析）</w:t>
      </w:r>
      <w:r>
        <w:rPr>
          <w:rFonts w:hint="eastAsia"/>
        </w:rPr>
        <w:br/>
      </w:r>
      <w:r>
        <w:rPr>
          <w:rFonts w:hint="eastAsia"/>
        </w:rPr>
        <w:t>　　第三节 2021-2026年中国高端英语培训行业市场环境发展状况研究</w:t>
      </w:r>
      <w:r>
        <w:rPr>
          <w:rFonts w:hint="eastAsia"/>
        </w:rPr>
        <w:br/>
      </w:r>
      <w:r>
        <w:rPr>
          <w:rFonts w:hint="eastAsia"/>
        </w:rPr>
        <w:t>　　　　一、2021-2026年中国高端英语培训行业市场规模发展现状及趋势研究</w:t>
      </w:r>
      <w:r>
        <w:rPr>
          <w:rFonts w:hint="eastAsia"/>
        </w:rPr>
        <w:br/>
      </w:r>
      <w:r>
        <w:rPr>
          <w:rFonts w:hint="eastAsia"/>
        </w:rPr>
        <w:t>　　　　二、2021-2026年中国高端英语培训行业供求格局发展现状及趋势研究</w:t>
      </w:r>
      <w:r>
        <w:rPr>
          <w:rFonts w:hint="eastAsia"/>
        </w:rPr>
        <w:br/>
      </w:r>
      <w:r>
        <w:rPr>
          <w:rFonts w:hint="eastAsia"/>
        </w:rPr>
        <w:t>　　　　三、2021-2026年中国高端英语培训行业竞争格局发展现状及趋势研究</w:t>
      </w:r>
      <w:r>
        <w:rPr>
          <w:rFonts w:hint="eastAsia"/>
        </w:rPr>
        <w:br/>
      </w:r>
      <w:r>
        <w:rPr>
          <w:rFonts w:hint="eastAsia"/>
        </w:rPr>
        <w:t>　　　　　　（一）细分行业集中度分析</w:t>
      </w:r>
      <w:r>
        <w:rPr>
          <w:rFonts w:hint="eastAsia"/>
        </w:rPr>
        <w:br/>
      </w:r>
      <w:r>
        <w:rPr>
          <w:rFonts w:hint="eastAsia"/>
        </w:rPr>
        <w:t>　　　　　　（二）品牌集中度分析</w:t>
      </w:r>
      <w:r>
        <w:rPr>
          <w:rFonts w:hint="eastAsia"/>
        </w:rPr>
        <w:br/>
      </w:r>
      <w:r>
        <w:rPr>
          <w:rFonts w:hint="eastAsia"/>
        </w:rPr>
        <w:t>　　　　　　（三）区域集中度分析</w:t>
      </w:r>
      <w:r>
        <w:rPr>
          <w:rFonts w:hint="eastAsia"/>
        </w:rPr>
        <w:br/>
      </w:r>
      <w:r>
        <w:rPr>
          <w:rFonts w:hint="eastAsia"/>
        </w:rPr>
        <w:t>　　　　　　（四）市场份额集中度分析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中国高端英语培训细分行业发展状况研究</w:t>
      </w:r>
      <w:r>
        <w:rPr>
          <w:rFonts w:hint="eastAsia"/>
        </w:rPr>
        <w:br/>
      </w:r>
      <w:r>
        <w:rPr>
          <w:rFonts w:hint="eastAsia"/>
        </w:rPr>
        <w:t>　　第一节 成人高端英语培训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二、行业特点分析</w:t>
      </w:r>
      <w:r>
        <w:rPr>
          <w:rFonts w:hint="eastAsia"/>
        </w:rPr>
        <w:br/>
      </w:r>
      <w:r>
        <w:rPr>
          <w:rFonts w:hint="eastAsia"/>
        </w:rPr>
        <w:t>　　　　三、竞争格局分析</w:t>
      </w:r>
      <w:r>
        <w:rPr>
          <w:rFonts w:hint="eastAsia"/>
        </w:rPr>
        <w:br/>
      </w:r>
      <w:r>
        <w:rPr>
          <w:rFonts w:hint="eastAsia"/>
        </w:rPr>
        <w:t>　　　　四、发展趋势分析</w:t>
      </w:r>
      <w:r>
        <w:rPr>
          <w:rFonts w:hint="eastAsia"/>
        </w:rPr>
        <w:br/>
      </w:r>
      <w:r>
        <w:rPr>
          <w:rFonts w:hint="eastAsia"/>
        </w:rPr>
        <w:t>　　　　五、主体企业分析</w:t>
      </w:r>
      <w:r>
        <w:rPr>
          <w:rFonts w:hint="eastAsia"/>
        </w:rPr>
        <w:br/>
      </w:r>
      <w:r>
        <w:rPr>
          <w:rFonts w:hint="eastAsia"/>
        </w:rPr>
        <w:t>　　第二节 少儿高端英语培训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二、行业特点分析</w:t>
      </w:r>
      <w:r>
        <w:rPr>
          <w:rFonts w:hint="eastAsia"/>
        </w:rPr>
        <w:br/>
      </w:r>
      <w:r>
        <w:rPr>
          <w:rFonts w:hint="eastAsia"/>
        </w:rPr>
        <w:t>　　　　三、竞争格局分析</w:t>
      </w:r>
      <w:r>
        <w:rPr>
          <w:rFonts w:hint="eastAsia"/>
        </w:rPr>
        <w:br/>
      </w:r>
      <w:r>
        <w:rPr>
          <w:rFonts w:hint="eastAsia"/>
        </w:rPr>
        <w:t>　　　　四、发展趋势分析</w:t>
      </w:r>
      <w:r>
        <w:rPr>
          <w:rFonts w:hint="eastAsia"/>
        </w:rPr>
        <w:br/>
      </w:r>
      <w:r>
        <w:rPr>
          <w:rFonts w:hint="eastAsia"/>
        </w:rPr>
        <w:t>　　　　五、主体企业分析</w:t>
      </w:r>
      <w:r>
        <w:rPr>
          <w:rFonts w:hint="eastAsia"/>
        </w:rPr>
        <w:br/>
      </w:r>
      <w:r>
        <w:rPr>
          <w:rFonts w:hint="eastAsia"/>
        </w:rPr>
        <w:t>　　第三节 在线高端英语培训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二、行业特点分析</w:t>
      </w:r>
      <w:r>
        <w:rPr>
          <w:rFonts w:hint="eastAsia"/>
        </w:rPr>
        <w:br/>
      </w:r>
      <w:r>
        <w:rPr>
          <w:rFonts w:hint="eastAsia"/>
        </w:rPr>
        <w:t>　　　　三、竞争格局分析</w:t>
      </w:r>
      <w:r>
        <w:rPr>
          <w:rFonts w:hint="eastAsia"/>
        </w:rPr>
        <w:br/>
      </w:r>
      <w:r>
        <w:rPr>
          <w:rFonts w:hint="eastAsia"/>
        </w:rPr>
        <w:t>　　　　四、发展趋势分析</w:t>
      </w:r>
      <w:r>
        <w:rPr>
          <w:rFonts w:hint="eastAsia"/>
        </w:rPr>
        <w:br/>
      </w:r>
      <w:r>
        <w:rPr>
          <w:rFonts w:hint="eastAsia"/>
        </w:rPr>
        <w:t>　　　　五、主体企业分析</w:t>
      </w:r>
      <w:r>
        <w:rPr>
          <w:rFonts w:hint="eastAsia"/>
        </w:rPr>
        <w:br/>
      </w:r>
      <w:r>
        <w:rPr>
          <w:rFonts w:hint="eastAsia"/>
        </w:rPr>
        <w:t>　　第四节 考前高端英语培训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二、行业特点分析</w:t>
      </w:r>
      <w:r>
        <w:rPr>
          <w:rFonts w:hint="eastAsia"/>
        </w:rPr>
        <w:br/>
      </w:r>
      <w:r>
        <w:rPr>
          <w:rFonts w:hint="eastAsia"/>
        </w:rPr>
        <w:t>　　　　三、竞争格局分析</w:t>
      </w:r>
      <w:r>
        <w:rPr>
          <w:rFonts w:hint="eastAsia"/>
        </w:rPr>
        <w:br/>
      </w:r>
      <w:r>
        <w:rPr>
          <w:rFonts w:hint="eastAsia"/>
        </w:rPr>
        <w:t>　　　　四、发展趋势分析</w:t>
      </w:r>
      <w:r>
        <w:rPr>
          <w:rFonts w:hint="eastAsia"/>
        </w:rPr>
        <w:br/>
      </w:r>
      <w:r>
        <w:rPr>
          <w:rFonts w:hint="eastAsia"/>
        </w:rPr>
        <w:t>　　　　五、主体企业分析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中国高端英语培训行业细分区域市场发展状况研究</w:t>
      </w:r>
      <w:r>
        <w:rPr>
          <w:rFonts w:hint="eastAsia"/>
        </w:rPr>
        <w:br/>
      </w:r>
      <w:r>
        <w:rPr>
          <w:rFonts w:hint="eastAsia"/>
        </w:rPr>
        <w:t>　　第一节 东北地区高端英语培训市场发展状况研究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二、竞争现状分析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　　四、区域标杆企业</w:t>
      </w:r>
      <w:r>
        <w:rPr>
          <w:rFonts w:hint="eastAsia"/>
        </w:rPr>
        <w:br/>
      </w:r>
      <w:r>
        <w:rPr>
          <w:rFonts w:hint="eastAsia"/>
        </w:rPr>
        <w:t>　　　　　　（一）企业整体概况</w:t>
      </w:r>
      <w:r>
        <w:rPr>
          <w:rFonts w:hint="eastAsia"/>
        </w:rPr>
        <w:br/>
      </w:r>
      <w:r>
        <w:rPr>
          <w:rFonts w:hint="eastAsia"/>
        </w:rPr>
        <w:t>　　　　　　（二）企业综合竞争力分析（swot分析法）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第二节 华北地区高端英语培训市场发展状况研究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二、竞争现状分析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　　四、区域标杆企业</w:t>
      </w:r>
      <w:r>
        <w:rPr>
          <w:rFonts w:hint="eastAsia"/>
        </w:rPr>
        <w:br/>
      </w:r>
      <w:r>
        <w:rPr>
          <w:rFonts w:hint="eastAsia"/>
        </w:rPr>
        <w:t>　　　　　　（三）企业整体概况</w:t>
      </w:r>
      <w:r>
        <w:rPr>
          <w:rFonts w:hint="eastAsia"/>
        </w:rPr>
        <w:br/>
      </w:r>
      <w:r>
        <w:rPr>
          <w:rFonts w:hint="eastAsia"/>
        </w:rPr>
        <w:t>　　　　　　（四）企业综合竞争力分析（swot分析法）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第三节 华东地区高端英语培训市场发展状况研究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二、竞争现状分析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　　四、区域标杆企业</w:t>
      </w:r>
      <w:r>
        <w:rPr>
          <w:rFonts w:hint="eastAsia"/>
        </w:rPr>
        <w:br/>
      </w:r>
      <w:r>
        <w:rPr>
          <w:rFonts w:hint="eastAsia"/>
        </w:rPr>
        <w:t>　　　　　　（一）企业整体概况</w:t>
      </w:r>
      <w:r>
        <w:rPr>
          <w:rFonts w:hint="eastAsia"/>
        </w:rPr>
        <w:br/>
      </w:r>
      <w:r>
        <w:rPr>
          <w:rFonts w:hint="eastAsia"/>
        </w:rPr>
        <w:t>　　　　　　（二）企业综合竞争力分析（swot分析法）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第四节 华中地区高端英语培训市场发展状况研究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二、竞争现状分析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　　四、区域标杆企业</w:t>
      </w:r>
      <w:r>
        <w:rPr>
          <w:rFonts w:hint="eastAsia"/>
        </w:rPr>
        <w:br/>
      </w:r>
      <w:r>
        <w:rPr>
          <w:rFonts w:hint="eastAsia"/>
        </w:rPr>
        <w:t>　　　　　　（一）企业整体概况</w:t>
      </w:r>
      <w:r>
        <w:rPr>
          <w:rFonts w:hint="eastAsia"/>
        </w:rPr>
        <w:br/>
      </w:r>
      <w:r>
        <w:rPr>
          <w:rFonts w:hint="eastAsia"/>
        </w:rPr>
        <w:t>　　　　　　（二）企业综合竞争力分析（swot分析法）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第五节 华南地区高端英语培训市场发展状况研究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二、竞争现状分析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　　四、区域标杆企业</w:t>
      </w:r>
      <w:r>
        <w:rPr>
          <w:rFonts w:hint="eastAsia"/>
        </w:rPr>
        <w:br/>
      </w:r>
      <w:r>
        <w:rPr>
          <w:rFonts w:hint="eastAsia"/>
        </w:rPr>
        <w:t>　　　　　　（一）企业整体概况</w:t>
      </w:r>
      <w:r>
        <w:rPr>
          <w:rFonts w:hint="eastAsia"/>
        </w:rPr>
        <w:br/>
      </w:r>
      <w:r>
        <w:rPr>
          <w:rFonts w:hint="eastAsia"/>
        </w:rPr>
        <w:t>　　　　　　（二）企业综合竞争力分析（swot分析法）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第六节 西部地区高端英语培训市场发展状况研究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二、竞争现状分析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　　四、区域标杆企业</w:t>
      </w:r>
      <w:r>
        <w:rPr>
          <w:rFonts w:hint="eastAsia"/>
        </w:rPr>
        <w:br/>
      </w:r>
      <w:r>
        <w:rPr>
          <w:rFonts w:hint="eastAsia"/>
        </w:rPr>
        <w:t>　　　　　　（一）企业整体概况</w:t>
      </w:r>
      <w:r>
        <w:rPr>
          <w:rFonts w:hint="eastAsia"/>
        </w:rPr>
        <w:br/>
      </w:r>
      <w:r>
        <w:rPr>
          <w:rFonts w:hint="eastAsia"/>
        </w:rPr>
        <w:t>　　　　　　（二）企业综合竞争力分析（swot分析法）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第七节 中国高端英语培训行业各区域市场发展状况对比研究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二、竞争现状分析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　　四、区域标杆企业</w:t>
      </w:r>
      <w:r>
        <w:rPr>
          <w:rFonts w:hint="eastAsia"/>
        </w:rPr>
        <w:br/>
      </w:r>
      <w:r>
        <w:rPr>
          <w:rFonts w:hint="eastAsia"/>
        </w:rPr>
        <w:t>　　　　　　（一）企业整体概况</w:t>
      </w:r>
      <w:r>
        <w:rPr>
          <w:rFonts w:hint="eastAsia"/>
        </w:rPr>
        <w:br/>
      </w:r>
      <w:r>
        <w:rPr>
          <w:rFonts w:hint="eastAsia"/>
        </w:rPr>
        <w:t>　　　　　　（二）企业综合竞争力分析（swot分析法）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中国高端英语培训行业消费者购买决策研究</w:t>
      </w:r>
      <w:r>
        <w:rPr>
          <w:rFonts w:hint="eastAsia"/>
        </w:rPr>
        <w:br/>
      </w:r>
      <w:r>
        <w:rPr>
          <w:rFonts w:hint="eastAsia"/>
        </w:rPr>
        <w:t>　　第一节 消费者人口统计变量分析</w:t>
      </w:r>
      <w:r>
        <w:rPr>
          <w:rFonts w:hint="eastAsia"/>
        </w:rPr>
        <w:br/>
      </w:r>
      <w:r>
        <w:rPr>
          <w:rFonts w:hint="eastAsia"/>
        </w:rPr>
        <w:t>　　第二节 消费者地理变量分析</w:t>
      </w:r>
      <w:r>
        <w:rPr>
          <w:rFonts w:hint="eastAsia"/>
        </w:rPr>
        <w:br/>
      </w:r>
      <w:r>
        <w:rPr>
          <w:rFonts w:hint="eastAsia"/>
        </w:rPr>
        <w:t>　　第三节 消费者心理变量分析</w:t>
      </w:r>
      <w:r>
        <w:rPr>
          <w:rFonts w:hint="eastAsia"/>
        </w:rPr>
        <w:br/>
      </w:r>
      <w:r>
        <w:rPr>
          <w:rFonts w:hint="eastAsia"/>
        </w:rPr>
        <w:t>　　第四节 消费者行为变量分析</w:t>
      </w:r>
      <w:r>
        <w:rPr>
          <w:rFonts w:hint="eastAsia"/>
        </w:rPr>
        <w:br/>
      </w:r>
      <w:r>
        <w:rPr>
          <w:rFonts w:hint="eastAsia"/>
        </w:rPr>
        <w:t>　　第五节 消费者需求趋势分析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中国高端英语培训行业投融资并购特征与案例研究</w:t>
      </w:r>
      <w:r>
        <w:rPr>
          <w:rFonts w:hint="eastAsia"/>
        </w:rPr>
        <w:br/>
      </w:r>
      <w:r>
        <w:rPr>
          <w:rFonts w:hint="eastAsia"/>
        </w:rPr>
        <w:t>　　第一节 中国高端英语培训行业投融资并购特征研究</w:t>
      </w:r>
      <w:r>
        <w:rPr>
          <w:rFonts w:hint="eastAsia"/>
        </w:rPr>
        <w:br/>
      </w:r>
      <w:r>
        <w:rPr>
          <w:rFonts w:hint="eastAsia"/>
        </w:rPr>
        <w:t>　　　　一、投资政策解读</w:t>
      </w:r>
      <w:r>
        <w:rPr>
          <w:rFonts w:hint="eastAsia"/>
        </w:rPr>
        <w:br/>
      </w:r>
      <w:r>
        <w:rPr>
          <w:rFonts w:hint="eastAsia"/>
        </w:rPr>
        <w:t>　　　　二、投资规模分析</w:t>
      </w:r>
      <w:r>
        <w:rPr>
          <w:rFonts w:hint="eastAsia"/>
        </w:rPr>
        <w:br/>
      </w:r>
      <w:r>
        <w:rPr>
          <w:rFonts w:hint="eastAsia"/>
        </w:rPr>
        <w:t>　　　　三、投资特点分析</w:t>
      </w:r>
      <w:r>
        <w:rPr>
          <w:rFonts w:hint="eastAsia"/>
        </w:rPr>
        <w:br/>
      </w:r>
      <w:r>
        <w:rPr>
          <w:rFonts w:hint="eastAsia"/>
        </w:rPr>
        <w:t>　　　　四、投资区域及回报分析</w:t>
      </w:r>
      <w:r>
        <w:rPr>
          <w:rFonts w:hint="eastAsia"/>
        </w:rPr>
        <w:br/>
      </w:r>
      <w:r>
        <w:rPr>
          <w:rFonts w:hint="eastAsia"/>
        </w:rPr>
        <w:t>　　　　五、投资方式及渠道分析</w:t>
      </w:r>
      <w:r>
        <w:rPr>
          <w:rFonts w:hint="eastAsia"/>
        </w:rPr>
        <w:br/>
      </w:r>
      <w:r>
        <w:rPr>
          <w:rFonts w:hint="eastAsia"/>
        </w:rPr>
        <w:t>　　　　六、投资趋势分析</w:t>
      </w:r>
      <w:r>
        <w:rPr>
          <w:rFonts w:hint="eastAsia"/>
        </w:rPr>
        <w:br/>
      </w:r>
      <w:r>
        <w:rPr>
          <w:rFonts w:hint="eastAsia"/>
        </w:rPr>
        <w:t>　　第二节 新动态收购广州灵格风</w:t>
      </w:r>
      <w:r>
        <w:rPr>
          <w:rFonts w:hint="eastAsia"/>
        </w:rPr>
        <w:br/>
      </w:r>
      <w:r>
        <w:rPr>
          <w:rFonts w:hint="eastAsia"/>
        </w:rPr>
        <w:t>　　　　一、投资方背景研究</w:t>
      </w:r>
      <w:r>
        <w:rPr>
          <w:rFonts w:hint="eastAsia"/>
        </w:rPr>
        <w:br/>
      </w:r>
      <w:r>
        <w:rPr>
          <w:rFonts w:hint="eastAsia"/>
        </w:rPr>
        <w:t>　　　　二、融资方背景研究</w:t>
      </w:r>
      <w:r>
        <w:rPr>
          <w:rFonts w:hint="eastAsia"/>
        </w:rPr>
        <w:br/>
      </w:r>
      <w:r>
        <w:rPr>
          <w:rFonts w:hint="eastAsia"/>
        </w:rPr>
        <w:t>　　　　三、案例动因与过程研究</w:t>
      </w:r>
      <w:r>
        <w:rPr>
          <w:rFonts w:hint="eastAsia"/>
        </w:rPr>
        <w:br/>
      </w:r>
      <w:r>
        <w:rPr>
          <w:rFonts w:hint="eastAsia"/>
        </w:rPr>
        <w:t>　　　　四、投融资价值与发展战略研究</w:t>
      </w:r>
      <w:r>
        <w:rPr>
          <w:rFonts w:hint="eastAsia"/>
        </w:rPr>
        <w:br/>
      </w:r>
      <w:r>
        <w:rPr>
          <w:rFonts w:hint="eastAsia"/>
        </w:rPr>
        <w:t>　　　　五、点评：投融资案例启示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中国高端英语培训行业市场主体综合竞争力研究</w:t>
      </w:r>
      <w:r>
        <w:rPr>
          <w:rFonts w:hint="eastAsia"/>
        </w:rPr>
        <w:br/>
      </w:r>
      <w:r>
        <w:rPr>
          <w:rFonts w:hint="eastAsia"/>
        </w:rPr>
        <w:t>　　第一节 华尔街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第二节 贝立兹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第三节 英孚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第四节 新东方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第五节 环球雅思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第六节 韦博国际英语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第七节 戴尔国际英语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第八节 交大昂立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第九节 朗阁英语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t>　　第十节 乐宁英语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三、业务范围分析</w:t>
      </w:r>
      <w:r>
        <w:rPr>
          <w:rFonts w:hint="eastAsia"/>
        </w:rPr>
        <w:br/>
      </w:r>
      <w:r>
        <w:rPr>
          <w:rFonts w:hint="eastAsia"/>
        </w:rPr>
        <w:t>　　　　四、教学内容分析</w:t>
      </w:r>
      <w:r>
        <w:rPr>
          <w:rFonts w:hint="eastAsia"/>
        </w:rPr>
        <w:br/>
      </w:r>
      <w:r>
        <w:rPr>
          <w:rFonts w:hint="eastAsia"/>
        </w:rPr>
        <w:t>　　　　五、师资力量分析</w:t>
      </w:r>
      <w:r>
        <w:rPr>
          <w:rFonts w:hint="eastAsia"/>
        </w:rPr>
        <w:br/>
      </w:r>
      <w:r>
        <w:rPr>
          <w:rFonts w:hint="eastAsia"/>
        </w:rPr>
        <w:t>　　　　六、市场策略分析</w:t>
      </w:r>
      <w:r>
        <w:rPr>
          <w:rFonts w:hint="eastAsia"/>
        </w:rPr>
        <w:br/>
      </w:r>
      <w:r>
        <w:rPr>
          <w:rFonts w:hint="eastAsia"/>
        </w:rPr>
        <w:t>　　　　七、发展战略分析</w:t>
      </w:r>
      <w:r>
        <w:rPr>
          <w:rFonts w:hint="eastAsia"/>
        </w:rPr>
        <w:br/>
      </w:r>
      <w:r>
        <w:rPr>
          <w:rFonts w:hint="eastAsia"/>
        </w:rPr>
        <w:t>　　　　八、综合竞争力分析（swot分析法）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中国高端英语培训行业市场投资机会与风险优劣势研究（swot分析）</w:t>
      </w:r>
      <w:r>
        <w:rPr>
          <w:rFonts w:hint="eastAsia"/>
        </w:rPr>
        <w:br/>
      </w:r>
      <w:r>
        <w:rPr>
          <w:rFonts w:hint="eastAsia"/>
        </w:rPr>
        <w:t>　　第一节 济研：中国高端英语培训行业市场投资优势分析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中国高端英语培训行业市场投资劣势分析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中国高端英语培训行业市场投资机会分析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中国高端英语培训行业市场投资风险分析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中国高端英语培训行业研究成果及战略咨询建议</w:t>
      </w:r>
      <w:r>
        <w:rPr>
          <w:rFonts w:hint="eastAsia"/>
        </w:rPr>
        <w:br/>
      </w:r>
      <w:r>
        <w:rPr>
          <w:rFonts w:hint="eastAsia"/>
        </w:rPr>
        <w:t>　　第一节 中国高端英语培训市场研究成果</w:t>
      </w:r>
      <w:r>
        <w:rPr>
          <w:rFonts w:hint="eastAsia"/>
        </w:rPr>
        <w:br/>
      </w:r>
      <w:r>
        <w:rPr>
          <w:rFonts w:hint="eastAsia"/>
        </w:rPr>
        <w:t>　　第二节 [中.智.林.]中国高端英语培训市场战略咨询建议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326b4984cb4d53" w:history="1">
        <w:r>
          <w:rPr>
            <w:rStyle w:val="Hyperlink"/>
          </w:rPr>
          <w:t>中国高端英语培训行业市场调研与发展趋势分析报告（2026年）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1A15111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326b4984cb4d53" w:history="1">
        <w:r>
          <w:rPr>
            <w:rStyle w:val="Hyperlink"/>
          </w:rPr>
          <w:t>https://www.20087.com/1/11/GaoDuanYingYuPeiXunShiChangYuCeBaoGao.html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热点：英语培训班、高端英语培训班、线上英语培训、知名英语培训、英语口语培训哪个机构比较好、好的英语培训、英语教育机构哪家好、十大英语培训、英语培训课程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00518084b4b03" w:history="1">
      <w:r>
        <w:rPr>
          <w:rStyle w:val="Hyperlink"/>
        </w:rPr>
        <w:t>中国高端英语培训行业市场调研与发展趋势分析报告（2026年）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GaoDuanYingYuPeiXunShiChangYuCeBaoGao.html" TargetMode="External" Id="Ra6326b4984cb4d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GaoDuanYingYuPeiXunShiChangYuCeBaoGao.html" TargetMode="External" Id="Rc1700518084b4b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2026-06-24T01:55:00Z</dcterms:created>
  <dcterms:modified xsi:type="dcterms:W3CDTF">2026-06-24T02:55:00Z</dcterms:modified>
  <dc:subject>中国高端英语培训行业市场调研与发展趋势分析报告（2026年）</dc:subject>
  <dc:title>中国高端英语培训行业市场调研与发展趋势分析报告（2026年）</dc:title>
  <cp:keywords>中国高端英语培训行业市场调研与发展趋势分析报告（2026年）</cp:keywords>
  <dc:description>中国高端英语培训行业市场调研与发展趋势分析报告（2026年）</dc:description>
</cp:coreProperties>
</file>