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f7968d17a460b" w:history="1">
              <w:r>
                <w:rPr>
                  <w:rStyle w:val="Hyperlink"/>
                </w:rPr>
                <w:t>2025-2031年中国动漫周边行业发展现状调研与市场前景预测报告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f7968d17a460b" w:history="1">
              <w:r>
                <w:rPr>
                  <w:rStyle w:val="Hyperlink"/>
                </w:rPr>
                <w:t>2025-2031年中国动漫周边行业发展现状调研与市场前景预测报告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f7968d17a460b" w:history="1">
                <w:r>
                  <w:rPr>
                    <w:rStyle w:val="Hyperlink"/>
                  </w:rPr>
                  <w:t>https://www.20087.com/2/91/DongManZhouBianHangYeFaZhanQianJing.html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周边是围绕动漫作品所衍生的各种商品，如手办、服装、文具等，因其能够满足粉丝的情感需求和收藏欲望而受到市场的欢迎。随着动漫文化的普及和技术的进步，动漫周边的设计和制造技术也在不断改进。目前，动漫周边不仅要求具有高质量的制作工艺和设计美感，还需要具备良好的市场定位和品牌效应。技术上，通过采用先进的3D打印技术和精细的手工工艺，可以提高动漫周边的细节表现力和艺术价值。此外，随着用户对个性化需求的提高，动漫周边的设计也越来越注重创意性和互动性。</w:t>
      </w:r>
      <w:r>
        <w:rPr>
          <w:rFonts w:hint="eastAsia"/>
        </w:rPr>
        <w:br/>
      </w:r>
      <w:r>
        <w:rPr>
          <w:rFonts w:hint="eastAsia"/>
        </w:rPr>
        <w:t>　　未来，动漫周边的发展将更加注重智能化和定制化。一方面，通过集成传感器和智能控制单元，可以实现对周边产品的互动功能，提高动漫周边的趣味性和吸引力。例如，智能手办可以通过集成声音和动作模块来模拟角色的动作和对话，增强用户体验。另一方面，随着个性化消费趋势的兴起，动漫周边将能够提供更多定制化选项，如用户参与设计过程，满足不同用户的个性化需求。此外，随着科研的深入，动漫周边将可能被赋予更多功能性，如AR/VR互动体验，提高整体的娱乐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f7968d17a460b" w:history="1">
        <w:r>
          <w:rPr>
            <w:rStyle w:val="Hyperlink"/>
          </w:rPr>
          <w:t>2025-2031年中国动漫周边行业发展现状调研与市场前景预测报告</w:t>
        </w:r>
      </w:hyperlink>
      <w:r>
        <w:rPr>
          <w:rFonts w:hint="eastAsia"/>
        </w:rPr>
        <w:t>》基于深入的市场监测与调研，结合权威数据资源和一手资料，对动漫周边行业的产业链、市场规模与需求、价格体系进行了全面分析。动漫周边报告客观呈现了动漫周边行业现状，科学预测了动漫周边市场前景及发展趋势。同时，聚焦动漫周边重点企业，深入剖析了竞争格局、市场集中度及品牌影响力。此外，动漫周边报告还细分了市场领域，揭示了动漫周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动漫周边产业概述</w:t>
      </w:r>
      <w:r>
        <w:rPr>
          <w:rFonts w:hint="eastAsia"/>
        </w:rPr>
        <w:br/>
      </w:r>
      <w:r>
        <w:rPr>
          <w:rFonts w:hint="eastAsia"/>
        </w:rPr>
        <w:t>　　第一节 动漫周边定义与分类</w:t>
      </w:r>
      <w:r>
        <w:rPr>
          <w:rFonts w:hint="eastAsia"/>
        </w:rPr>
        <w:br/>
      </w:r>
      <w:r>
        <w:rPr>
          <w:rFonts w:hint="eastAsia"/>
        </w:rPr>
        <w:t>　　第二节 动漫周边产业链结构及关键环节剖析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动漫周边商业模式与盈利模式解析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动漫周边经济指标与行业评估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全球动漫周边市场发展综述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2019-2024年全球动漫周边市场规模及增长趋势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主要国家与地区动漫周边市场对比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2025-2031年全球动漫周边行业发展趋势与前景预测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国际动漫周边市场发展趋势及对我国启示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二、对我国动漫周边市场的借鉴意义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中国动漫周边行业市场规模分析与预测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动漫周边市场的总体规模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一、2019-2024年动漫周边市场规模变化及趋势分析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二、2025年动漫周边行业市场规模特点</w:t>
      </w:r>
      <w:r>
        <w:rPr>
          <w:rFonts w:hint="eastAsia"/>
        </w:rPr>
        <w:br/>
      </w:r>
      <w:r>
        <w:rPr>
          <w:rFonts w:hint="eastAsia"/>
        </w:rPr>
        <w:t>　　第二节 动漫周边市场规模的构成</w:t>
      </w:r>
      <w:r>
        <w:rPr>
          <w:rFonts w:hint="eastAsia"/>
        </w:rPr>
        <w:br/>
      </w:r>
      <w:r>
        <w:rPr>
          <w:rFonts w:hint="eastAsia"/>
        </w:rPr>
        <w:t>　　　　一、动漫周边客户群体特征与偏好分析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二、不同类型动漫周边市场规模分布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三、各地区动漫周边市场规模差异与特点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动漫周边市场规模的预测与展望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一、未来几年动漫周边市场规模增长预测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2019-2024年中国动漫周边行业总体发展与财务状况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2019-2024年动漫周边行业规模情况</w:t>
      </w:r>
      <w:r>
        <w:rPr>
          <w:rFonts w:hint="eastAsia"/>
        </w:rPr>
        <w:br/>
      </w:r>
      <w:r>
        <w:rPr>
          <w:rFonts w:hint="eastAsia"/>
        </w:rPr>
        <w:t>　　　　一、动漫周边行业企业数量规模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二、动漫周边行业从业人员规模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三、动漫周边行业市场敏感性分析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2019-2024年动漫周边行业财务能力分析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一、动漫周边行业盈利能力</w:t>
      </w:r>
      <w:r>
        <w:rPr>
          <w:rFonts w:hint="eastAsia"/>
        </w:rPr>
        <w:br/>
      </w:r>
      <w:r>
        <w:rPr>
          <w:rFonts w:hint="eastAsia"/>
        </w:rPr>
        <w:t>　　　　二、动漫周边行业偿债能力</w:t>
      </w:r>
      <w:r>
        <w:rPr>
          <w:rFonts w:hint="eastAsia"/>
        </w:rPr>
        <w:br/>
      </w:r>
      <w:r>
        <w:rPr>
          <w:rFonts w:hint="eastAsia"/>
        </w:rPr>
        <w:t>　　　　三、动漫周边行业营运能力</w:t>
      </w:r>
      <w:r>
        <w:rPr>
          <w:rFonts w:hint="eastAsia"/>
        </w:rPr>
        <w:br/>
      </w:r>
      <w:r>
        <w:rPr>
          <w:rFonts w:hint="eastAsia"/>
        </w:rPr>
        <w:t>　　　　四、动漫周边行业发展能力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中国动漫周边行业细分市场调研与机会挖掘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动漫周边细分市场（一）市场调研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动漫周边细分市场（二）市场调研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中国动漫周边行业区域市场调研分析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2019-2024年中国动漫周边行业重点区域调研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一、重点地区（一）动漫周边市场规模与特点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二、重点地区（二）动漫周边市场规模及特点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三、重点地区（三）动漫周边市场规模及特点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四、重点地区（四）动漫周边市场规模及特点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不同区域动漫周边市场的对比与启示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二、动漫周边市场拓展策略与建议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中国动漫周边行业的营销渠道与客户分析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动漫周边行业渠道分析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二、各类渠道对动漫周边行业的影响</w:t>
      </w:r>
      <w:r>
        <w:rPr>
          <w:rFonts w:hint="eastAsia"/>
        </w:rPr>
        <w:br/>
      </w:r>
      <w:r>
        <w:rPr>
          <w:rFonts w:hint="eastAsia"/>
        </w:rPr>
        <w:t>　　　　三、主要动漫周边企业渠道策略研究</w:t>
      </w:r>
      <w:r>
        <w:rPr>
          <w:rFonts w:hint="eastAsia"/>
        </w:rPr>
        <w:br/>
      </w:r>
      <w:r>
        <w:rPr>
          <w:rFonts w:hint="eastAsia"/>
        </w:rPr>
        <w:t>　　第二节 动漫周边行业客户分析与定位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中国动漫周边行业竞争格局及策略选择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动漫周边行业总体市场竞争状况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一、动漫周边行业竞争结构分析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二、动漫周边企业竞争格局与集中度评估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三、动漫周边行业SWOT分析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动漫周边行业重点企业调研分析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动漫周边企业发展策略分析</w:t>
      </w:r>
      <w:r>
        <w:rPr>
          <w:rFonts w:hint="eastAsia"/>
        </w:rPr>
        <w:br/>
      </w:r>
      <w:r>
        <w:rPr>
          <w:rFonts w:hint="eastAsia"/>
        </w:rPr>
        <w:t>　　第一节 动漫周边市场与销售策略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动漫周边品牌战略思考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中国动漫周边行业发展环境分析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二、动漫周边行业主管部门、监管体制及相关政策法规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3、动漫周边行业的主要法律、法规和政策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4、2025年动漫周边行业法律法规和政策对行业的影响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二、动漫周边消费者需求分析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一、动漫周边技术的应用与创新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二、动漫周边行业发展的技术趋势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2025-2031年动漫周边行业展趋势预测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2025-2031年动漫周边市场发展前景分析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一、动漫周边市场发展潜力</w:t>
      </w:r>
      <w:r>
        <w:rPr>
          <w:rFonts w:hint="eastAsia"/>
        </w:rPr>
        <w:br/>
      </w:r>
      <w:r>
        <w:rPr>
          <w:rFonts w:hint="eastAsia"/>
        </w:rPr>
        <w:t>　　　　二、动漫周边市场前景分析</w:t>
      </w:r>
      <w:r>
        <w:rPr>
          <w:rFonts w:hint="eastAsia"/>
        </w:rPr>
        <w:br/>
      </w:r>
      <w:r>
        <w:rPr>
          <w:rFonts w:hint="eastAsia"/>
        </w:rPr>
        <w:t>　　　　三、动漫周边细分行业发展前景分析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2025-2031年动漫周边发展趋势预测</w:t>
      </w:r>
      <w:r>
        <w:rPr>
          <w:rFonts w:hint="eastAsia"/>
        </w:rPr>
        <w:br/>
      </w:r>
      <w:r>
        <w:rPr>
          <w:rFonts w:hint="eastAsia"/>
        </w:rPr>
        <w:t>　　　　一、动漫周边发展趋势预测</w:t>
      </w:r>
      <w:r>
        <w:rPr>
          <w:rFonts w:hint="eastAsia"/>
        </w:rPr>
        <w:br/>
      </w:r>
      <w:r>
        <w:rPr>
          <w:rFonts w:hint="eastAsia"/>
        </w:rPr>
        <w:t>　　　　二、动漫周边市场规模预测</w:t>
      </w:r>
      <w:r>
        <w:rPr>
          <w:rFonts w:hint="eastAsia"/>
        </w:rPr>
        <w:br/>
      </w:r>
      <w:r>
        <w:rPr>
          <w:rFonts w:hint="eastAsia"/>
        </w:rPr>
        <w:t>　　　　三、动漫周边细分市场发展趋势预测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未来动漫周边行业挑战与机遇探讨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一、动漫周边行业挑战</w:t>
      </w:r>
      <w:r>
        <w:rPr>
          <w:rFonts w:hint="eastAsia"/>
        </w:rPr>
        <w:br/>
      </w:r>
      <w:r>
        <w:rPr>
          <w:rFonts w:hint="eastAsia"/>
        </w:rPr>
        <w:t>　　　　二、动漫周边行业机遇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动漫周边行业研究结论及建议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对动漫周边行业发展的建议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[-中智林-]对动漫周边企业和投资者的建议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动漫周边行业历程</w:t>
      </w:r>
      <w:r>
        <w:rPr>
          <w:rFonts w:hint="eastAsia"/>
        </w:rPr>
        <w:br/>
      </w:r>
      <w:r>
        <w:rPr>
          <w:rFonts w:hint="eastAsia"/>
        </w:rPr>
        <w:t>　　图表 动漫周边行业生命周期</w:t>
      </w:r>
      <w:r>
        <w:rPr>
          <w:rFonts w:hint="eastAsia"/>
        </w:rPr>
        <w:br/>
      </w:r>
      <w:r>
        <w:rPr>
          <w:rFonts w:hint="eastAsia"/>
        </w:rPr>
        <w:t>　　图表 动漫周边行业产业链分析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2019-2024年动漫周边行业市场容量统计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动漫周边重点企业（一）基本信息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动漫周边重点企业（一）经营情况分析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动漫周边重点企业（一）盈利能力情况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动漫周边重点企业（二）经营情况分析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动漫周边重点企业（二）盈利能力情况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动漫周边重点企业（二）成长能力情况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2025-2031年中国动漫周边行业市场容量预测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2025-2031年中国动漫周边行业市场规模预测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2025-2031年中国动漫周边市场前景分析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2025-2031年中国动漫周边行业发展趋势预测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f7968d17a460b" w:history="1">
        <w:r>
          <w:rPr>
            <w:rStyle w:val="Hyperlink"/>
          </w:rPr>
          <w:t>2025-2031年中国动漫周边行业发展现状调研与市场前景预测报告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f7968d17a460b" w:history="1">
        <w:r>
          <w:rPr>
            <w:rStyle w:val="Hyperlink"/>
          </w:rPr>
          <w:t>https://www.20087.com/2/91/DongManZhouBianHangYeFaZhanQianJing.html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b90e538a40bc" w:history="1">
      <w:r>
        <w:rPr>
          <w:rStyle w:val="Hyperlink"/>
        </w:rPr>
        <w:t>2025-2031年中国动漫周边行业发展现状调研与市场前景预测报告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ngManZhouBianHangYeFaZhanQianJing.html" TargetMode="External" Id="R6b2f7968d17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ngManZhouBianHangYeFaZhanQianJing.html" TargetMode="External" Id="R4bd7b90e538a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2025-01-11T06:48:25Z</dcterms:created>
  <dcterms:modified xsi:type="dcterms:W3CDTF">2025-01-11T07:48:25Z</dcterms:modified>
  <dc:subject>2025-2031年中国动漫周边行业发展现状调研与市场前景预测报告</dc:subject>
  <dc:title>2025-2031年中国动漫周边行业发展现状调研与市场前景预测报告</dc:title>
  <cp:keywords>2025-2031年中国动漫周边行业发展现状调研与市场前景预测报告</cp:keywords>
  <dc:description>2025-2031年中国动漫周边行业发展现状调研与市场前景预测报告</dc:description>
</cp:coreProperties>
</file>