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a9a453aee4371" w:history="1">
              <w:r>
                <w:rPr>
                  <w:rStyle w:val="Hyperlink"/>
                </w:rPr>
                <w:t>2025-2031年中国国际度假酒店发展现状分析与前景趋势预测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a9a453aee4371" w:history="1">
              <w:r>
                <w:rPr>
                  <w:rStyle w:val="Hyperlink"/>
                </w:rPr>
                <w:t>2025-2031年中国国际度假酒店发展现状分析与前景趋势预测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a9a453aee4371" w:history="1">
                <w:r>
                  <w:rPr>
                    <w:rStyle w:val="Hyperlink"/>
                  </w:rPr>
                  <w:t>https://www.20087.com/2/21/GuoJiDuJiaJiuDianHangYeFaZhanQuShi.html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度假酒店是位于旅游胜地、提供高端住宿和服务的酒店，旨在为旅客提供舒适、奢华的居住体验。近年来，随着旅游业的发展和人们生活水平的提高，国际度假酒店行业呈现出蓬勃发展的态势。目前，国际度假酒店不仅在硬件设施上不断升级，如豪华套房、私人泳池等，还在软件服务上下功夫，提供定制化服务、文化体验活动等，以吸引高端客户群体。</w:t>
      </w:r>
      <w:r>
        <w:rPr>
          <w:rFonts w:hint="eastAsia"/>
        </w:rPr>
        <w:br/>
      </w:r>
      <w:r>
        <w:rPr>
          <w:rFonts w:hint="eastAsia"/>
        </w:rPr>
        <w:t>　　未来，国际度假酒店的发展将更加注重个性化体验和可持续性。一方面，随着消费者对个性化体验的追求，国际度假酒店将提供更加多样化的服务，如定制旅行计划、主题套房等，以满足不同旅客的需求；另一方面，随着可持续旅游概念的普及，国际度假酒店将更加注重环境保护和社会责任，采用绿色建筑标准、实施节能减排措施等，以减少对环境的影响。此外，随着数字化技术的应用，国际度假酒店将提供更加智能化的服务，如无接触入住、智能客房控制等，以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a9a453aee4371" w:history="1">
        <w:r>
          <w:rPr>
            <w:rStyle w:val="Hyperlink"/>
          </w:rPr>
          <w:t>2025-2031年中国国际度假酒店发展现状分析与前景趋势预测</w:t>
        </w:r>
      </w:hyperlink>
      <w:r>
        <w:rPr>
          <w:rFonts w:hint="eastAsia"/>
        </w:rPr>
        <w:t>》依托国家统计局、发改委及国际度假酒店相关行业协会的详实数据，对国际度假酒店行业的现状、市场需求、市场规模、产业链结构、价格变动、细分市场进行了全面调研。国际度假酒店报告还详细剖析了国际度假酒店市场竞争格局，重点关注了品牌影响力、市场集中度及重点企业运营情况，并在预测国际度假酒店市场发展前景和发展趋势的同时，识别了国际度假酒店行业潜在的风险与机遇。国际度假酒店报告以专业、科学、规范的研究方法和客观、权威的分析，为国际度假酒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国际度假酒店产业概述</w:t>
      </w:r>
      <w:r>
        <w:rPr>
          <w:rFonts w:hint="eastAsia"/>
        </w:rPr>
        <w:br/>
      </w:r>
      <w:r>
        <w:rPr>
          <w:rFonts w:hint="eastAsia"/>
        </w:rPr>
        <w:t>　　第一节 国际度假酒店定义</w:t>
      </w:r>
      <w:r>
        <w:rPr>
          <w:rFonts w:hint="eastAsia"/>
        </w:rPr>
        <w:br/>
      </w:r>
      <w:r>
        <w:rPr>
          <w:rFonts w:hint="eastAsia"/>
        </w:rPr>
        <w:t>　　第二节 国际度假酒店行业特点</w:t>
      </w:r>
      <w:r>
        <w:rPr>
          <w:rFonts w:hint="eastAsia"/>
        </w:rPr>
        <w:br/>
      </w:r>
      <w:r>
        <w:rPr>
          <w:rFonts w:hint="eastAsia"/>
        </w:rPr>
        <w:t>　　第三节 国际度假酒店产业链分析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2024-2025年中国国际度假酒店行业运行环境分析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中国国际度假酒店运行经济环境分析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中国国际度假酒店产业政策环境分析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一、国际度假酒店行业监管体制</w:t>
      </w:r>
      <w:r>
        <w:rPr>
          <w:rFonts w:hint="eastAsia"/>
        </w:rPr>
        <w:br/>
      </w:r>
      <w:r>
        <w:rPr>
          <w:rFonts w:hint="eastAsia"/>
        </w:rPr>
        <w:t>　　　　二、国际度假酒店行业主要法规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三、主要国际度假酒店产业政策</w:t>
      </w:r>
      <w:r>
        <w:rPr>
          <w:rFonts w:hint="eastAsia"/>
        </w:rPr>
        <w:br/>
      </w:r>
      <w:r>
        <w:rPr>
          <w:rFonts w:hint="eastAsia"/>
        </w:rPr>
        <w:t>　　第三节 中国国际度假酒店产业社会环境分析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国外国际度假酒店行业发展态势分析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国外国际度假酒店市场发展现状分析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国外主要国家国际度假酒店市场现状</w:t>
      </w:r>
      <w:r>
        <w:rPr>
          <w:rFonts w:hint="eastAsia"/>
        </w:rPr>
        <w:br/>
      </w:r>
      <w:r>
        <w:rPr>
          <w:rFonts w:hint="eastAsia"/>
        </w:rPr>
        <w:t>　　第三节 国外国际度假酒店行业发展趋势预测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中国国际度假酒店行业市场分析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2019-2024年中国国际度假酒店行业规模情况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2019-2024年中国国际度假酒店市场规模情况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2019-2024年中国国际度假酒店行业盈利情况分析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2019-2024年中国国际度假酒店市场需求状况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2019-2024年中国国际度假酒店行业市场供给状况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2019-2024年国际度假酒店行业市场供需平衡状况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中国重点地区国际度假酒店行业市场调研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中国国际度假酒店行业价格走势及影响因素分析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国内国际度假酒店行业价格回顾</w:t>
      </w:r>
      <w:r>
        <w:rPr>
          <w:rFonts w:hint="eastAsia"/>
        </w:rPr>
        <w:br/>
      </w:r>
      <w:r>
        <w:rPr>
          <w:rFonts w:hint="eastAsia"/>
        </w:rPr>
        <w:t>　　第二节 国内国际度假酒店行业价格走势预测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国内国际度假酒店行业价格影响因素分析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中国国际度假酒店行业客户调研</w:t>
      </w:r>
      <w:r>
        <w:rPr>
          <w:rFonts w:hint="eastAsia"/>
        </w:rPr>
        <w:br/>
      </w:r>
      <w:r>
        <w:rPr>
          <w:rFonts w:hint="eastAsia"/>
        </w:rPr>
        <w:t>　　　　一、国际度假酒店行业客户偏好调查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二、客户对国际度假酒店品牌的首要认知渠道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三、国际度假酒店品牌忠诚度调查</w:t>
      </w:r>
      <w:r>
        <w:rPr>
          <w:rFonts w:hint="eastAsia"/>
        </w:rPr>
        <w:br/>
      </w:r>
      <w:r>
        <w:rPr>
          <w:rFonts w:hint="eastAsia"/>
        </w:rPr>
        <w:t>　　　　四、国际度假酒店行业客户消费理念调研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中国国际度假酒店行业竞争格局分析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2025年国际度假酒店行业集中度分析</w:t>
      </w:r>
      <w:r>
        <w:rPr>
          <w:rFonts w:hint="eastAsia"/>
        </w:rPr>
        <w:br/>
      </w:r>
      <w:r>
        <w:rPr>
          <w:rFonts w:hint="eastAsia"/>
        </w:rPr>
        <w:t>　　　　一、国际度假酒店市场集中度分析</w:t>
      </w:r>
      <w:r>
        <w:rPr>
          <w:rFonts w:hint="eastAsia"/>
        </w:rPr>
        <w:br/>
      </w:r>
      <w:r>
        <w:rPr>
          <w:rFonts w:hint="eastAsia"/>
        </w:rPr>
        <w:t>　　　　二、国际度假酒店企业集中度分析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2024-2025年国际度假酒店行业竞争格局分析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一、国际度假酒店行业竞争策略分析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二、国际度假酒店行业竞争格局展望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三、我国国际度假酒店市场竞争趋势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国际度假酒店行业重点企业发展调研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国际度假酒店行业企业经营策略研究分析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国际度假酒店企业多样化经营策略分析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一、国际度假酒店企业多样化经营情况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二、现行国际度假酒店行业多样化经营的方向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大型国际度假酒店企业集团未来发展策略分析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对中小国际度假酒店企业生产经营的建议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国际度假酒店行业投资风险与控制策略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国际度假酒店行业SWOT模型分析</w:t>
      </w:r>
      <w:r>
        <w:rPr>
          <w:rFonts w:hint="eastAsia"/>
        </w:rPr>
        <w:br/>
      </w:r>
      <w:r>
        <w:rPr>
          <w:rFonts w:hint="eastAsia"/>
        </w:rPr>
        <w:t>　　　　一、国际度假酒店行业优势分析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二、国际度假酒店行业劣势分析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三、国际度假酒店行业机会分析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四、国际度假酒店行业风险分析</w:t>
      </w:r>
      <w:r>
        <w:rPr>
          <w:rFonts w:hint="eastAsia"/>
        </w:rPr>
        <w:br/>
      </w:r>
      <w:r>
        <w:rPr>
          <w:rFonts w:hint="eastAsia"/>
        </w:rPr>
        <w:t>　　第二节 国际度假酒店行业投资风险及控制策略分析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一、国际度假酒店市场风险及控制策略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二、国际度假酒店行业政策风险及控制策略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三、国际度假酒店行业经营风险及控制策略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四、国际度假酒店同业竞争风险及控制策略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五、国际度假酒店行业其他风险及控制策略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2025-2031年中国国际度假酒店行业投资潜力及发展趋势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2025-2031年国际度假酒店行业投资潜力分析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一、国际度假酒店行业重点可投资领域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二、国际度假酒店行业目标市场需求潜力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三、国际度假酒店行业投资潜力综合评判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[中智~林]2025-2031年中国国际度假酒店行业发展趋势分析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二、2025年国际度假酒店发展趋势预测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三、2025-2031年我国国际度假酒店行业发展剖析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五、未来国际度假酒店行业发展变局剖析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国际度假酒店行业类别</w:t>
      </w:r>
      <w:r>
        <w:rPr>
          <w:rFonts w:hint="eastAsia"/>
        </w:rPr>
        <w:br/>
      </w:r>
      <w:r>
        <w:rPr>
          <w:rFonts w:hint="eastAsia"/>
        </w:rPr>
        <w:t>　　图表 国际度假酒店行业产业链调研</w:t>
      </w:r>
      <w:r>
        <w:rPr>
          <w:rFonts w:hint="eastAsia"/>
        </w:rPr>
        <w:br/>
      </w:r>
      <w:r>
        <w:rPr>
          <w:rFonts w:hint="eastAsia"/>
        </w:rPr>
        <w:t>　　图表 国际度假酒店行业现状</w:t>
      </w:r>
      <w:r>
        <w:rPr>
          <w:rFonts w:hint="eastAsia"/>
        </w:rPr>
        <w:br/>
      </w:r>
      <w:r>
        <w:rPr>
          <w:rFonts w:hint="eastAsia"/>
        </w:rPr>
        <w:t>　　图表 国际度假酒店行业标准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2019-2024年中国国际度假酒店行业市场规模</w:t>
      </w:r>
      <w:r>
        <w:rPr>
          <w:rFonts w:hint="eastAsia"/>
        </w:rPr>
        <w:br/>
      </w:r>
      <w:r>
        <w:rPr>
          <w:rFonts w:hint="eastAsia"/>
        </w:rPr>
        <w:t>　　图表 2025年中国国际度假酒店行业产能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2019-2024年中国国际度假酒店行业产量统计</w:t>
      </w:r>
      <w:r>
        <w:rPr>
          <w:rFonts w:hint="eastAsia"/>
        </w:rPr>
        <w:br/>
      </w:r>
      <w:r>
        <w:rPr>
          <w:rFonts w:hint="eastAsia"/>
        </w:rPr>
        <w:t>　　图表 国际度假酒店行业动态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2019-2024年中国国际度假酒店市场需求量</w:t>
      </w:r>
      <w:r>
        <w:rPr>
          <w:rFonts w:hint="eastAsia"/>
        </w:rPr>
        <w:br/>
      </w:r>
      <w:r>
        <w:rPr>
          <w:rFonts w:hint="eastAsia"/>
        </w:rPr>
        <w:t>　　图表 2025年中国国际度假酒店行业需求区域调研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2019-2024年中国国际度假酒店行情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2019-2024年中国国际度假酒店进口统计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2019-2024年中国国际度假酒店行业企业数量统计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**地区国际度假酒店市场规模</w:t>
      </w:r>
      <w:r>
        <w:rPr>
          <w:rFonts w:hint="eastAsia"/>
        </w:rPr>
        <w:br/>
      </w:r>
      <w:r>
        <w:rPr>
          <w:rFonts w:hint="eastAsia"/>
        </w:rPr>
        <w:t>　　图表 **地区国际度假酒店行业市场需求</w:t>
      </w:r>
      <w:r>
        <w:rPr>
          <w:rFonts w:hint="eastAsia"/>
        </w:rPr>
        <w:br/>
      </w:r>
      <w:r>
        <w:rPr>
          <w:rFonts w:hint="eastAsia"/>
        </w:rPr>
        <w:t>　　图表 **地区国际度假酒店市场调研</w:t>
      </w:r>
      <w:r>
        <w:rPr>
          <w:rFonts w:hint="eastAsia"/>
        </w:rPr>
        <w:br/>
      </w:r>
      <w:r>
        <w:rPr>
          <w:rFonts w:hint="eastAsia"/>
        </w:rPr>
        <w:t>　　图表 **地区国际度假酒店行业市场需求分析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**地区国际度假酒店市场规模</w:t>
      </w:r>
      <w:r>
        <w:rPr>
          <w:rFonts w:hint="eastAsia"/>
        </w:rPr>
        <w:br/>
      </w:r>
      <w:r>
        <w:rPr>
          <w:rFonts w:hint="eastAsia"/>
        </w:rPr>
        <w:t>　　图表 **地区国际度假酒店行业市场需求</w:t>
      </w:r>
      <w:r>
        <w:rPr>
          <w:rFonts w:hint="eastAsia"/>
        </w:rPr>
        <w:br/>
      </w:r>
      <w:r>
        <w:rPr>
          <w:rFonts w:hint="eastAsia"/>
        </w:rPr>
        <w:t>　　图表 **地区国际度假酒店市场调研</w:t>
      </w:r>
      <w:r>
        <w:rPr>
          <w:rFonts w:hint="eastAsia"/>
        </w:rPr>
        <w:br/>
      </w:r>
      <w:r>
        <w:rPr>
          <w:rFonts w:hint="eastAsia"/>
        </w:rPr>
        <w:t>　　图表 **地区国际度假酒店行业市场需求分析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国际度假酒店行业竞争对手分析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国际度假酒店重点企业（三）成长能力情况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2025-2031年中国国际度假酒店行业市场规模预测</w:t>
      </w:r>
      <w:r>
        <w:rPr>
          <w:rFonts w:hint="eastAsia"/>
        </w:rPr>
        <w:br/>
      </w:r>
      <w:r>
        <w:rPr>
          <w:rFonts w:hint="eastAsia"/>
        </w:rPr>
        <w:t>　　图表 国际度假酒店行业准入条件</w:t>
      </w:r>
      <w:r>
        <w:rPr>
          <w:rFonts w:hint="eastAsia"/>
        </w:rPr>
        <w:br/>
      </w:r>
      <w:r>
        <w:rPr>
          <w:rFonts w:hint="eastAsia"/>
        </w:rPr>
        <w:t>　　图表 2025年中国国际度假酒店市场前景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2025-2031年中国国际度假酒店行业发展趋势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a9a453aee4371" w:history="1">
        <w:r>
          <w:rPr>
            <w:rStyle w:val="Hyperlink"/>
          </w:rPr>
          <w:t>2025-2031年中国国际度假酒店发展现状分析与前景趋势预测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a9a453aee4371" w:history="1">
        <w:r>
          <w:rPr>
            <w:rStyle w:val="Hyperlink"/>
          </w:rPr>
          <w:t>https://www.20087.com/2/21/GuoJiDuJiaJiuDianHangYeFaZhanQuShi.html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维也纳酒店多少钱、五江温泉国际度假酒店、洲际国际酒店、三亚维景国际度假酒店、度假村酒店、亚特兰斯国际度假酒店、全球十大顶级度假酒店、上海巴塞罗那国际度假酒店、明豪国际度假酒店千岛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07023636f4f0c" w:history="1">
      <w:r>
        <w:rPr>
          <w:rStyle w:val="Hyperlink"/>
        </w:rPr>
        <w:t>2025-2031年中国国际度假酒店发展现状分析与前景趋势预测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oJiDuJiaJiuDianHangYeFaZhanQuShi.html" TargetMode="External" Id="R935a9a453ae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oJiDuJiaJiuDianHangYeFaZhanQuShi.html" TargetMode="External" Id="R74d07023636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2024-12-28T06:31:00Z</dcterms:created>
  <dcterms:modified xsi:type="dcterms:W3CDTF">2024-12-28T07:31:00Z</dcterms:modified>
  <dc:subject>2025-2031年中国国际度假酒店发展现状分析与前景趋势预测</dc:subject>
  <dc:title>2025-2031年中国国际度假酒店发展现状分析与前景趋势预测</dc:title>
  <cp:keywords>2025-2031年中国国际度假酒店发展现状分析与前景趋势预测</cp:keywords>
  <dc:description>2025-2031年中国国际度假酒店发展现状分析与前景趋势预测</dc:description>
</cp:coreProperties>
</file>