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9a4a8cdae43b5" w:history="1">
              <w:r>
                <w:rPr>
                  <w:rStyle w:val="Hyperlink"/>
                </w:rPr>
                <w:t>2025-2031年中国外泌体行业调研与发展趋势报告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9a4a8cdae43b5" w:history="1">
              <w:r>
                <w:rPr>
                  <w:rStyle w:val="Hyperlink"/>
                </w:rPr>
                <w:t>2025-2031年中国外泌体行业调研与发展趋势报告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9a4a8cdae43b5" w:history="1">
                <w:r>
                  <w:rPr>
                    <w:rStyle w:val="Hyperlink"/>
                  </w:rPr>
                  <w:t>https://www.20087.com/2/91/WaiMiTiHangYeQianJingQuShi.html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泌体是一种细胞分泌的囊泡状结构，其中包含了蛋白质、核酸等多种生物活性物质。近年来，外泌体研究在生物医学领域取得了重大突破，被证实具有传递信号、介导细胞间通讯、参与疾病发生发展等多种功能。当前，外泌体已被广泛应用于疾病诊断标志物的筛选、药物递送载体的开发以及组织修复和再生医学等领域。</w:t>
      </w:r>
      <w:r>
        <w:rPr>
          <w:rFonts w:hint="eastAsia"/>
        </w:rPr>
        <w:br/>
      </w:r>
      <w:r>
        <w:rPr>
          <w:rFonts w:hint="eastAsia"/>
        </w:rPr>
        <w:t>　　外泌体在未来的发展前景极为广阔。一方面，科学家将进一步揭示外泌体在多种疾病的发生、发展和转归中的作用机制，有望将其转化为临床诊断和预后的新型生物标志物，提高诊疗的灵敏度和特异性。另一方面，外泌体作为自然的药物载体，将得到更深入的开发和应用，通过装载药物或基因片段，实现精准靶向治疗，特别是在癌症、神经退行性疾病等难治性疾病的治疗中有巨大的潜力。此外，外泌体还可能在疫苗开发、干细胞治疗等领域产生颠覆性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9a4a8cdae43b5" w:history="1">
        <w:r>
          <w:rPr>
            <w:rStyle w:val="Hyperlink"/>
          </w:rPr>
          <w:t>2025-2031年中国外泌体行业调研与发展趋势报告</w:t>
        </w:r>
      </w:hyperlink>
      <w:r>
        <w:rPr>
          <w:rFonts w:hint="eastAsia"/>
        </w:rPr>
        <w:t>》基于国家统计局及相关行业协会的详实数据，结合国内外外泌体行业研究资料及深入市场调研，系统分析了外泌体行业的市场规模、市场需求及产业链现状。报告重点探讨了外泌体行业整体运行情况及细分领域特点，科学预测了外泌体市场前景与发展趋势，揭示了外泌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09a4a8cdae43b5" w:history="1">
        <w:r>
          <w:rPr>
            <w:rStyle w:val="Hyperlink"/>
          </w:rPr>
          <w:t>2025-2031年中国外泌体行业调研与发展趋势报告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外泌体市场概述</w:t>
      </w:r>
      <w:r>
        <w:rPr>
          <w:rFonts w:hint="eastAsia"/>
        </w:rPr>
        <w:br/>
      </w:r>
      <w:r>
        <w:rPr>
          <w:rFonts w:hint="eastAsia"/>
        </w:rPr>
        <w:t>　　第一节 外泌体产品定义及统计范围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按照不同产品类型，外泌体主要可以分为如下几个类别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一、不同产品类型外泌体增长趋势2024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从不同应用，外泌体主要包括如下几个方面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全球与中国外泌体发展现状对比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一、2020-2031年全球外泌体发展现状及未来趋势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二、2020-2031年中国外泌体生产发展现状及未来趋势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2020-2031年全球外泌体供需现状及预测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一、2020-2031年全球外泌体产能、产量、产能利用率及发展趋势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二、2020-2031年全球外泌体产量、表观消费量及发展趋势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2020-2031年中国外泌体供需现状及预测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一、2020-2031年中国外泌体产能、产量、产能利用率及发展趋势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二、2020-2031年中国外泌体产量、表观消费量及发展趋势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三、2020-2031年中国外泌体产量、市场需求量及发展趋势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新冠肺炎（COVID-19）对外泌体行业影响分析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一、COVID-19对外泌体行业主要的影响分析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二、COVID-19对外泌体行业2025年增长评估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五、COVID-19疫情下，外泌体潜在市场机会、挑战及风险分析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全球与中国主要外泌体厂商发展分析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2020-2025年全球外泌体主要厂商列表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一、2020-2025年全球外泌体主要厂商产量列表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二、2020-2025年全球外泌体主要厂商产值列表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三、2025年全球主要生产商外泌体收入排名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四、2020-2025年全球外泌体主要厂商产品价格列表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中国市场外泌体主要厂商发展分析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一、2020-2025年中国外泌体主要厂商产量列表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二、2020-2025年中国外泌体主要厂商产值列表</w:t>
      </w:r>
      <w:r>
        <w:rPr>
          <w:rFonts w:hint="eastAsia"/>
        </w:rPr>
        <w:br/>
      </w:r>
      <w:r>
        <w:rPr>
          <w:rFonts w:hint="eastAsia"/>
        </w:rPr>
        <w:t>　　第三节 外泌体厂商产地分布及商业化日期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外泌体行业集中度、竞争程度分析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一、外泌体行业集中度分析：全球Top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二、全球外泌体第一梯队、第二梯队和第三梯队生产商（品牌）及市场份额（2024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外泌体全球领先企业SWOT分析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全球主要外泌体企业采访及观点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全球外泌体主要生产地区发展分析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全球主要地区外泌体市场规模分析：2020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一、2020-2031年全球主要地区外泌体产量及市场份额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二、2020-2031年全球主要地区外泌体产量及市场份额预测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三、2020-2031年全球主要地区外泌体产值及市场份额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四、2020-2031年全球主要地区外泌体产值及市场份额预测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2020-2031年北美市场外泌体产量、产值及增长率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2020-2031年欧洲市场外泌体产量、产值及增长率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2020-2031年中国市场外泌体产量、产值及增长率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2020-2031年日本市场外泌体产量、产值及增长率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2020-2031年东南亚市场外泌体产量、产值及增长率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2020-2031年印度市场外泌体产量、产值及增长率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全球外泌体消费主要地区发展分析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全球主要地区外泌体消费展望2020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2020-2025年全球主要地区外泌体消费量及增长率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2025-2031年全球主要地区外泌体消费量预测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2020-2031年中国市场外泌体消费量、增长率及发展预测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2020-2031年北美市场外泌体消费量、增长率及发展预测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2020-2031年欧洲市场外泌体消费量、增长率及发展预测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2020-2031年日本市场外泌体消费量、增长率及发展预测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2020-2031年东南亚市场外泌体消费量、增长率及发展预测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2020-2031年印度市场外泌体消费量、增长率及发展预测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全球外泌体重点厂商概况分析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不同类型外泌体产品发展分析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2020-2031年全球不同类型外泌体产量</w:t>
      </w:r>
      <w:r>
        <w:rPr>
          <w:rFonts w:hint="eastAsia"/>
        </w:rPr>
        <w:br/>
      </w:r>
      <w:r>
        <w:rPr>
          <w:rFonts w:hint="eastAsia"/>
        </w:rPr>
        <w:t>　　　　一、2020-2025年全球外泌体不同类型外泌体产量及市场份额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二、2025-2031年全球不同类型外泌体产量预测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2020-2031年全球不同类型外泌体产值</w:t>
      </w:r>
      <w:r>
        <w:rPr>
          <w:rFonts w:hint="eastAsia"/>
        </w:rPr>
        <w:br/>
      </w:r>
      <w:r>
        <w:rPr>
          <w:rFonts w:hint="eastAsia"/>
        </w:rPr>
        <w:t>　　　　一、2020-2025年全球外泌体不同类型外泌体产值及市场份额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二、2025-2031年全球不同类型外泌体产值预测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2020-2031年全球不同类型外泌体价格走势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2020-2025年不同价格区间外泌体市场份额对比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2020-2031年中国不同类型外泌体产量</w:t>
      </w:r>
      <w:r>
        <w:rPr>
          <w:rFonts w:hint="eastAsia"/>
        </w:rPr>
        <w:br/>
      </w:r>
      <w:r>
        <w:rPr>
          <w:rFonts w:hint="eastAsia"/>
        </w:rPr>
        <w:t>　　　　一、2020-2025年中国外泌体不同类型外泌体产量及市场份额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二、2025-2031年中国不同类型外泌体产量预测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2020-2031年中国不同类型外泌体产值</w:t>
      </w:r>
      <w:r>
        <w:rPr>
          <w:rFonts w:hint="eastAsia"/>
        </w:rPr>
        <w:br/>
      </w:r>
      <w:r>
        <w:rPr>
          <w:rFonts w:hint="eastAsia"/>
        </w:rPr>
        <w:t>　　　　一、2020-2025年中国外泌体不同类型外泌体产值及市场份额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二、2025-2031年中国不同类型外泌体产值预测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外泌体上游原料及下游主要应用发展分析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外泌体产业链分析</w:t>
      </w:r>
      <w:r>
        <w:rPr>
          <w:rFonts w:hint="eastAsia"/>
        </w:rPr>
        <w:br/>
      </w:r>
      <w:r>
        <w:rPr>
          <w:rFonts w:hint="eastAsia"/>
        </w:rPr>
        <w:t>　　第二节 外泌体产业上游供应分析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2020-2031年全球不同应用外泌体消费量、市场份额及增长率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一、2020-2025年全球不同应用外泌体消费量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二、2025-2031年全球不同应用外泌体消费量预测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2020-2031年中国不同应用外泌体消费量、市场份额及增长率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一、2020-2025年中国不同应用外泌体消费量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二、2025-2031年中国不同应用外泌体消费量预测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中国外泌体产量、消费量、进出口分析及未来趋势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2020-2031年中国外泌体产量、消费量、进出口分析及未来趋势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中国外泌体进出口贸易趋势</w:t>
      </w:r>
      <w:r>
        <w:rPr>
          <w:rFonts w:hint="eastAsia"/>
        </w:rPr>
        <w:br/>
      </w:r>
      <w:r>
        <w:rPr>
          <w:rFonts w:hint="eastAsia"/>
        </w:rPr>
        <w:t>　　第三节 中国外泌体主要进口来源</w:t>
      </w:r>
      <w:r>
        <w:rPr>
          <w:rFonts w:hint="eastAsia"/>
        </w:rPr>
        <w:br/>
      </w:r>
      <w:r>
        <w:rPr>
          <w:rFonts w:hint="eastAsia"/>
        </w:rPr>
        <w:t>　　第四节 中国外泌体主要出口目的地</w:t>
      </w:r>
      <w:r>
        <w:rPr>
          <w:rFonts w:hint="eastAsia"/>
        </w:rPr>
        <w:br/>
      </w:r>
      <w:r>
        <w:rPr>
          <w:rFonts w:hint="eastAsia"/>
        </w:rPr>
        <w:t>　　第五节 中国外泌体行业未来发展的有利因素、不利因素分析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中国外泌体主要地区分布</w:t>
      </w:r>
      <w:r>
        <w:rPr>
          <w:rFonts w:hint="eastAsia"/>
        </w:rPr>
        <w:br/>
      </w:r>
      <w:r>
        <w:rPr>
          <w:rFonts w:hint="eastAsia"/>
        </w:rPr>
        <w:t>　　第一节 中国外泌体生产地区分布</w:t>
      </w:r>
      <w:r>
        <w:rPr>
          <w:rFonts w:hint="eastAsia"/>
        </w:rPr>
        <w:br/>
      </w:r>
      <w:r>
        <w:rPr>
          <w:rFonts w:hint="eastAsia"/>
        </w:rPr>
        <w:t>　　第二节 中国外泌体消费地区分布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外泌体技术及相关行业技术发展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未来外泌体行业、产品及技术发展趋势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外泌体行业及市场环境发展趋势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外泌体产品及技术发展趋势</w:t>
      </w:r>
      <w:r>
        <w:rPr>
          <w:rFonts w:hint="eastAsia"/>
        </w:rPr>
        <w:br/>
      </w:r>
      <w:r>
        <w:rPr>
          <w:rFonts w:hint="eastAsia"/>
        </w:rPr>
        <w:t>　　第三节 外泌体产品价格走势</w:t>
      </w:r>
      <w:r>
        <w:rPr>
          <w:rFonts w:hint="eastAsia"/>
        </w:rPr>
        <w:br/>
      </w:r>
      <w:r>
        <w:rPr>
          <w:rFonts w:hint="eastAsia"/>
        </w:rPr>
        <w:t>　　第四节 未来外泌体市场消费形态、消费者偏好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外泌体销售渠道分析及建议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国内市场外泌体销售渠道</w:t>
      </w:r>
      <w:r>
        <w:rPr>
          <w:rFonts w:hint="eastAsia"/>
        </w:rPr>
        <w:br/>
      </w:r>
      <w:r>
        <w:rPr>
          <w:rFonts w:hint="eastAsia"/>
        </w:rPr>
        <w:t>　　第二节 企业海外外泌体销售渠道</w:t>
      </w:r>
      <w:r>
        <w:rPr>
          <w:rFonts w:hint="eastAsia"/>
        </w:rPr>
        <w:br/>
      </w:r>
      <w:r>
        <w:rPr>
          <w:rFonts w:hint="eastAsia"/>
        </w:rPr>
        <w:t>　　第三节 外泌体销售/营销策略建议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外泌体行业研究成果及结论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按照不同产品类型，外泌体主要可以分为如下几个类别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不同种类外泌体增长趋势2024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从不同应用，外泌体主要包括如下几个方面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不同应用外泌体消费量增长趋势2024 VS 2025</w:t>
      </w:r>
      <w:r>
        <w:rPr>
          <w:rFonts w:hint="eastAsia"/>
        </w:rPr>
        <w:br/>
      </w:r>
      <w:r>
        <w:rPr>
          <w:rFonts w:hint="eastAsia"/>
        </w:rPr>
        <w:t>　　表 外泌体中国及欧美日等地区政策分析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外泌体潜在市场机会、挑战及风险分析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2020-2025年全球外泌体主要厂商产量列表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2020-2025年全球外泌体主要厂商产量市场份额列表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2020-2025年全球外泌体主要厂商产值列表</w:t>
      </w:r>
      <w:r>
        <w:rPr>
          <w:rFonts w:hint="eastAsia"/>
        </w:rPr>
        <w:br/>
      </w:r>
      <w:r>
        <w:rPr>
          <w:rFonts w:hint="eastAsia"/>
        </w:rPr>
        <w:t>　　表 全球外泌体主要厂商产值市场份额列表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2025年全球主要生产商外泌体收入排名</w:t>
      </w:r>
      <w:r>
        <w:rPr>
          <w:rFonts w:hint="eastAsia"/>
        </w:rPr>
        <w:br/>
      </w:r>
      <w:r>
        <w:rPr>
          <w:rFonts w:hint="eastAsia"/>
        </w:rPr>
        <w:t>　　表 2020-2025年全球外泌体主要厂商产品价格列表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2020-2025年中国市场外泌体主要厂商产品产量列表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2020-2025年中国外泌体主要厂商产量市场份额列表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2020-2025年中国外泌体主要厂商产值列表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2020-2025年中国外泌体主要厂商产值市场份额列表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全球主要厂商外泌体厂商产地分布及商业化日期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全球主要外泌体企业采访及观点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全球主要地区外泌体产值：2020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2020-2025年全球主要地区外泌体产量市场份额列表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2025-2031年全球主要地区外泌体产量列表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2025-2031年全球主要地区外泌体产量份额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2020-2025年全球主要地区外泌体产值列表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2020-2025年全球主要地区外泌体产值份额列表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2020-2025年全球主要地区外泌体消费量列表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2020-2025年全球主要地区外泌体消费量市场份额列表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重点企业（一）外泌体产品规格及价格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重点企业（二）外泌体产品规格及价格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重点企业（三）外泌体产品规格及价格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重点企业（四）外泌体产品规格及价格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重点企业（五）外泌体产品规格及价格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重点企业（六）外泌体产品规格及价格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重点企业（七）外泌体产品规格及价格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2020-2025年重点企业（八）外泌体产能、产量、产值、价格及毛利率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重点企业（八）外泌体产品规格及价格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2020-2025年全球不同产品类型外泌体产量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2020-2025年全球不同产品类型外泌体产量市场份额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全球不同产品类型外泌体产量预测（2025-2031）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2020-2025年全球不同产品类型外泌体产量市场份额预测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2020-2025年全球不同类型外泌体产值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2020-2025年全球不同类型外泌体产值市场份额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全球不同类型外泌体产值预测（2025-2031）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全球不同类型外泌体产值市场预测份额（2025-2031）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2020-2025年全球不同价格区间外泌体市场份额对比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2020-2025年中国不同产品类型外泌体产量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2020-2025年中国不同产品类型外泌体产量市场份额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中国不同产品类型外泌体产量预测（2025-2031）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中国不同产品类型外泌体产量市场份额预测（2025-2031）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2020-2025年中国不同产品类型外泌体产值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2020-2025年中国不同产品类型外泌体产值市场份额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中国不同产品类型外泌体产值预测（2025-2031）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中国不同产品类型外泌体产值市场份额预测（2025-2031）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外泌体上游原料供应商及联系方式列表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2020-2025年全球不同应用外泌体消费量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2020-2025年全球不同应用外泌体消费量市场份额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全球不同应用外泌体消费量预测（2025-2031）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全球不同应用外泌体消费量市场份额预测（2025-2031）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2020-2025年中国不同应用外泌体消费量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2020-2025年中国不同应用外泌体消费量市场份额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中国不同应用外泌体消费量预测（2025-2031）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中国不同应用外泌体消费量市场份额预测（2025-2031）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2020-2025年中国外泌体产量、消费量、进出口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中国外泌体产量、消费量、进出口预测（2025-2031）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中国市场外泌体进出口贸易趋势</w:t>
      </w:r>
      <w:r>
        <w:rPr>
          <w:rFonts w:hint="eastAsia"/>
        </w:rPr>
        <w:br/>
      </w:r>
      <w:r>
        <w:rPr>
          <w:rFonts w:hint="eastAsia"/>
        </w:rPr>
        <w:t>　　表 中国市场外泌体主要进口来源</w:t>
      </w:r>
      <w:r>
        <w:rPr>
          <w:rFonts w:hint="eastAsia"/>
        </w:rPr>
        <w:br/>
      </w:r>
      <w:r>
        <w:rPr>
          <w:rFonts w:hint="eastAsia"/>
        </w:rPr>
        <w:t>　　表 中国市场外泌体主要出口目的地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中国外泌体生产地区分布</w:t>
      </w:r>
      <w:r>
        <w:rPr>
          <w:rFonts w:hint="eastAsia"/>
        </w:rPr>
        <w:br/>
      </w:r>
      <w:r>
        <w:rPr>
          <w:rFonts w:hint="eastAsia"/>
        </w:rPr>
        <w:t>　　表 中国外泌体消费地区分布</w:t>
      </w:r>
      <w:r>
        <w:rPr>
          <w:rFonts w:hint="eastAsia"/>
        </w:rPr>
        <w:br/>
      </w:r>
      <w:r>
        <w:rPr>
          <w:rFonts w:hint="eastAsia"/>
        </w:rPr>
        <w:t>　　表 外泌体行业及市场环境发展趋势</w:t>
      </w:r>
      <w:r>
        <w:rPr>
          <w:rFonts w:hint="eastAsia"/>
        </w:rPr>
        <w:br/>
      </w:r>
      <w:r>
        <w:rPr>
          <w:rFonts w:hint="eastAsia"/>
        </w:rPr>
        <w:t>　　表 外泌体产品及技术发展趋势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国内当前及未来外泌体主要销售模式及销售渠道趋势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欧美日等地区当前及未来外泌体主要销售模式及销售渠道趋势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外泌体产品市场定位及目标消费者分析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外泌体产品图片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2025年全球不同产品类型外泌体产量市场份额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全球产品类型外泌体消费量市场份额2024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2020-2031年全球外泌体产量及增长率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2020-2031年全球外泌体产值及增长率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2020-2031年中国外泌体产量及发展趋势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2020-2031年中国外泌体产值及未来发展趋势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2020-2031年全球外泌体产能、产量、产能利用率及发展趋势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2020-2031年全球外泌体产量、市场需求量及发展趋势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2020-2031年中国外泌体产能、产量、产能利用率及发展趋势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2020-2031年中国外泌体产量、市场需求量及发展趋势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全球外泌体主要厂商2025年产量市场份额列表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全球外泌体主要厂商2025年产值市场份额列表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2020-2025年中国市场外泌体主要厂商2025年产量市场份额列表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中国外泌体主要厂商2025年产量市场份额列表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中国外泌体主要厂商2025年产值市场份额列表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2025年全球前五及前十大生产商外泌体市场份额</w:t>
      </w:r>
      <w:r>
        <w:rPr>
          <w:rFonts w:hint="eastAsia"/>
        </w:rPr>
        <w:br/>
      </w:r>
      <w:r>
        <w:rPr>
          <w:rFonts w:hint="eastAsia"/>
        </w:rPr>
        <w:t>　　图 全球外泌体第一梯队、第二梯队和第三梯队生产商（品牌）及市场份额（2024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外泌体全球领先企业SWOT分析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全球主要地区外泌体消费量市场份额（2024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2020-2031年北美市场外泌体产量及增长率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2020-2031年北美市场外泌体产值及增长率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2020-2031年欧洲市场外泌体产量及增长率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2020-2031年欧洲市场外泌体产值及增长率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2020-2031年中国市场外泌体产量及增长率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2020-2031年中国市场外泌体产值及增长率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2020-2031年日本市场外泌体产量及增长率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2020-2031年日本市场外泌体产值及增长率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2020-2031年东南亚市场外泌体产量及增长率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2020-2031年东南亚市场外泌体产值及增长率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2020-2031年印度市场外泌体产量及增长率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2020-2031年印度市场外泌体产值及增长率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全球主要地区外泌体消费量市场份额（2024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全球主要地区外泌体消费量市场份额（2024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2020-2031年中国市场外泌体消费量、增长率及发展预测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2020-2031年北美市场外泌体消费量、增长率及发展预测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2020-2031年欧洲市场外泌体消费量、增长率及发展预测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2020-2031年日本市场外泌体消费量、增长率及发展预测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2020-2031年东南亚市场外泌体消费量、增长率及发展预测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2020-2031年印度市场外泌体消费量、增长率及发展预测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外泌体产业链图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外泌体产品价格走势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9a4a8cdae43b5" w:history="1">
        <w:r>
          <w:rPr>
            <w:rStyle w:val="Hyperlink"/>
          </w:rPr>
          <w:t>2025-2031年中国外泌体行业调研与发展趋势报告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9a4a8cdae43b5" w:history="1">
        <w:r>
          <w:rPr>
            <w:rStyle w:val="Hyperlink"/>
          </w:rPr>
          <w:t>https://www.20087.com/2/91/WaiMiTiHangYeQianJingQuShi.html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热点：外泌体生产厂家、外泌体水光针、外泌体的作用和功效、外泌体美容价格、外泌体打多了皮肤会好嘛、外泌体是什么美容项目、外泌体的分类、外泌体水光、外泌体的主要功效和副作用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e4d96bd3d46b5" w:history="1">
      <w:r>
        <w:rPr>
          <w:rStyle w:val="Hyperlink"/>
        </w:rPr>
        <w:t>2025-2031年中国外泌体行业调研与发展趋势报告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aiMiTiHangYeQianJingQuShi.html" TargetMode="External" Id="Rcc09a4a8cdae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aiMiTiHangYeQianJingQuShi.html" TargetMode="External" Id="R1e1e4d96bd3d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2024-12-19T03:56:00Z</dcterms:created>
  <dcterms:modified xsi:type="dcterms:W3CDTF">2024-12-19T04:56:00Z</dcterms:modified>
  <dc:subject>2025-2031年中国外泌体行业调研与发展趋势报告</dc:subject>
  <dc:title>2025-2031年中国外泌体行业调研与发展趋势报告</dc:title>
  <cp:keywords>2025-2031年中国外泌体行业调研与发展趋势报告</cp:keywords>
  <dc:description>2025-2031年中国外泌体行业调研与发展趋势报告</dc:description>
</cp:coreProperties>
</file>