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bfbf289ea4d5b" w:history="1">
              <w:r>
                <w:rPr>
                  <w:rStyle w:val="Hyperlink"/>
                </w:rPr>
                <w:t>2024-2030年中国早期教育市场研究与行业前景分析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bfbf289ea4d5b" w:history="1">
              <w:r>
                <w:rPr>
                  <w:rStyle w:val="Hyperlink"/>
                </w:rPr>
                <w:t>2024-2030年中国早期教育市场研究与行业前景分析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bfbf289ea4d5b" w:history="1">
                <w:r>
                  <w:rPr>
                    <w:rStyle w:val="Hyperlink"/>
                  </w:rPr>
                  <w:t>https://www.20087.com/2/81/ZaoQiJiaoYuFaZhanQianJing.html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，针对0-6岁儿童，近年来在全球范围内得到了前所未有的重视。目前，这一领域强调全面发展，包括认知、情感、社交及体能等多个维度，教育方法上趋向于游戏化学习、亲子互动与个性化教学。数字化工具，如教育应用程序和在线平台，正被广泛采用以丰富教育资源、增强家庭参与度并提供定制化的学习体验。同时，跨学科融合教育理念的兴起，如STEM（科学、技术、工程、数学）与艺术的结合，旨在培养儿童的创新思维与解决问题的能力。</w:t>
      </w:r>
      <w:r>
        <w:rPr>
          <w:rFonts w:hint="eastAsia"/>
        </w:rPr>
        <w:br/>
      </w:r>
      <w:r>
        <w:rPr>
          <w:rFonts w:hint="eastAsia"/>
        </w:rPr>
        <w:t>　　未来，早期教育将更加注重科技与教育的深度融合，利用人工智能、大数据分析来优化学习路径，提供更加精准的个性化学习方案。增强现实（AR）、虚拟现实（VR）技术的应用，将为儿童创造沉浸式学习环境，激发学习兴趣。此外，随着对儿童心理健康重视程度的提升，情感智能和社会技能培养将成为课程设计的关键组成部分。可持续发展教育也将被纳入早期教育体系，培养儿童从小树立环保意识与社会责任感。总体而言，未来早期教育将朝着更智慧、更全面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fbf289ea4d5b" w:history="1">
        <w:r>
          <w:rPr>
            <w:rStyle w:val="Hyperlink"/>
          </w:rPr>
          <w:t>2024-2030年中国早期教育市场研究与行业前景分析</w:t>
        </w:r>
      </w:hyperlink>
      <w:r>
        <w:rPr>
          <w:rFonts w:hint="eastAsia"/>
        </w:rPr>
        <w:t>》通过丰富的数据与专业分析，深入揭示了早期教育行业的产业链结构、市场规模与需求现状，并对早期教育价格动态进行了细致探讨。早期教育报告客观呈现了早期教育行业的发展状况，科学预测了市场前景与趋势。在竞争格局方面，早期教育报告聚焦于重点企业，全面分析了早期教育市场竞争、集中度及品牌影响力。同时，进一步细分了市场，挖掘了早期教育各细分领域的增长潜力。早期教育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早期教育产业概述</w:t>
      </w:r>
      <w:r>
        <w:rPr>
          <w:rFonts w:hint="eastAsia"/>
        </w:rPr>
        <w:br/>
      </w:r>
      <w:r>
        <w:rPr>
          <w:rFonts w:hint="eastAsia"/>
        </w:rPr>
        <w:t>　　第一节 早期教育定义与分类</w:t>
      </w:r>
      <w:r>
        <w:rPr>
          <w:rFonts w:hint="eastAsia"/>
        </w:rPr>
        <w:br/>
      </w:r>
      <w:r>
        <w:rPr>
          <w:rFonts w:hint="eastAsia"/>
        </w:rPr>
        <w:t>　　第二节 早期教育产业链结构及关键环节剖析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早期教育商业模式与盈利模式解析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早期教育经济指标与行业评估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全球早期教育市场发展综述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2019-2023年全球早期教育市场规模及增长趋势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主要国家与地区早期教育市场对比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2024-2030年全球早期教育行业发展趋势与前景预测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国际早期教育市场发展趋势及对我国启示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二、对我国早期教育市场的借鉴意义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中国早期教育行业市场规模分析与预测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早期教育市场的总体规模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一、2019-2023年早期教育市场规模变化及趋势分析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二、2024年早期教育行业市场规模特点</w:t>
      </w:r>
      <w:r>
        <w:rPr>
          <w:rFonts w:hint="eastAsia"/>
        </w:rPr>
        <w:br/>
      </w:r>
      <w:r>
        <w:rPr>
          <w:rFonts w:hint="eastAsia"/>
        </w:rPr>
        <w:t>　　第二节 早期教育市场规模的构成</w:t>
      </w:r>
      <w:r>
        <w:rPr>
          <w:rFonts w:hint="eastAsia"/>
        </w:rPr>
        <w:br/>
      </w:r>
      <w:r>
        <w:rPr>
          <w:rFonts w:hint="eastAsia"/>
        </w:rPr>
        <w:t>　　　　一、早期教育客户群体特征与偏好分析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二、不同类型早期教育市场规模分布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三、各地区早期教育市场规模差异与特点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早期教育市场规模的预测与展望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一、未来几年早期教育市场规模增长预测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2019-2023年中国早期教育行业总体发展与财务状况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2019-2023年早期教育行业规模情况</w:t>
      </w:r>
      <w:r>
        <w:rPr>
          <w:rFonts w:hint="eastAsia"/>
        </w:rPr>
        <w:br/>
      </w:r>
      <w:r>
        <w:rPr>
          <w:rFonts w:hint="eastAsia"/>
        </w:rPr>
        <w:t>　　　　一、早期教育行业企业数量规模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二、早期教育行业从业人员规模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三、早期教育行业市场敏感性分析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2019-2023年早期教育行业财务能力分析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一、早期教育行业盈利能力</w:t>
      </w:r>
      <w:r>
        <w:rPr>
          <w:rFonts w:hint="eastAsia"/>
        </w:rPr>
        <w:br/>
      </w:r>
      <w:r>
        <w:rPr>
          <w:rFonts w:hint="eastAsia"/>
        </w:rPr>
        <w:t>　　　　二、早期教育行业偿债能力</w:t>
      </w:r>
      <w:r>
        <w:rPr>
          <w:rFonts w:hint="eastAsia"/>
        </w:rPr>
        <w:br/>
      </w:r>
      <w:r>
        <w:rPr>
          <w:rFonts w:hint="eastAsia"/>
        </w:rPr>
        <w:t>　　　　三、早期教育行业营运能力</w:t>
      </w:r>
      <w:r>
        <w:rPr>
          <w:rFonts w:hint="eastAsia"/>
        </w:rPr>
        <w:br/>
      </w:r>
      <w:r>
        <w:rPr>
          <w:rFonts w:hint="eastAsia"/>
        </w:rPr>
        <w:t>　　　　四、早期教育行业发展能力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中国早期教育行业细分市场调研与机会挖掘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早期教育细分市场（一）市场调研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早期教育细分市场（二）市场调研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中国早期教育行业区域市场调研分析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2019-2023年中国早期教育行业重点区域调研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一、重点地区（一）早期教育市场规模与特点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二、重点地区（二）早期教育市场规模及特点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三、重点地区（三）早期教育市场规模及特点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四、重点地区（四）早期教育市场规模及特点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不同区域早期教育市场的对比与启示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二、早期教育市场拓展策略与建议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中国早期教育行业的营销渠道与客户分析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早期教育行业渠道分析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二、各类渠道对早期教育行业的影响</w:t>
      </w:r>
      <w:r>
        <w:rPr>
          <w:rFonts w:hint="eastAsia"/>
        </w:rPr>
        <w:br/>
      </w:r>
      <w:r>
        <w:rPr>
          <w:rFonts w:hint="eastAsia"/>
        </w:rPr>
        <w:t>　　　　三、主要早期教育企业渠道策略研究</w:t>
      </w:r>
      <w:r>
        <w:rPr>
          <w:rFonts w:hint="eastAsia"/>
        </w:rPr>
        <w:br/>
      </w:r>
      <w:r>
        <w:rPr>
          <w:rFonts w:hint="eastAsia"/>
        </w:rPr>
        <w:t>　　第二节 早期教育行业客户分析与定位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中国早期教育行业竞争格局及策略选择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早期教育行业总体市场竞争状况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一、早期教育行业竞争结构分析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二、早期教育企业竞争格局与集中度评估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三、早期教育行业SWOT分析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早期教育行业重点企业调研分析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早期教育企业发展策略分析</w:t>
      </w:r>
      <w:r>
        <w:rPr>
          <w:rFonts w:hint="eastAsia"/>
        </w:rPr>
        <w:br/>
      </w:r>
      <w:r>
        <w:rPr>
          <w:rFonts w:hint="eastAsia"/>
        </w:rPr>
        <w:t>　　第一节 早期教育市场与销售策略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早期教育品牌战略思考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中国早期教育行业发展环境分析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二、早期教育行业主管部门、监管体制及相关政策法规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3、早期教育行业的主要法律、法规和政策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4、2024年早期教育行业法律法规和政策对行业的影响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二、早期教育消费者需求分析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一、早期教育技术的应用与创新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二、早期教育行业发展的技术趋势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2024-2030年早期教育行业展趋势预测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2024-2030年早期教育市场发展前景分析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一、早期教育市场发展潜力</w:t>
      </w:r>
      <w:r>
        <w:rPr>
          <w:rFonts w:hint="eastAsia"/>
        </w:rPr>
        <w:br/>
      </w:r>
      <w:r>
        <w:rPr>
          <w:rFonts w:hint="eastAsia"/>
        </w:rPr>
        <w:t>　　　　二、早期教育市场前景分析</w:t>
      </w:r>
      <w:r>
        <w:rPr>
          <w:rFonts w:hint="eastAsia"/>
        </w:rPr>
        <w:br/>
      </w:r>
      <w:r>
        <w:rPr>
          <w:rFonts w:hint="eastAsia"/>
        </w:rPr>
        <w:t>　　　　三、早期教育细分行业发展前景分析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2024-2030年早期教育发展趋势预测</w:t>
      </w:r>
      <w:r>
        <w:rPr>
          <w:rFonts w:hint="eastAsia"/>
        </w:rPr>
        <w:br/>
      </w:r>
      <w:r>
        <w:rPr>
          <w:rFonts w:hint="eastAsia"/>
        </w:rPr>
        <w:t>　　　　一、早期教育发展趋势预测</w:t>
      </w:r>
      <w:r>
        <w:rPr>
          <w:rFonts w:hint="eastAsia"/>
        </w:rPr>
        <w:br/>
      </w:r>
      <w:r>
        <w:rPr>
          <w:rFonts w:hint="eastAsia"/>
        </w:rPr>
        <w:t>　　　　二、早期教育市场规模预测</w:t>
      </w:r>
      <w:r>
        <w:rPr>
          <w:rFonts w:hint="eastAsia"/>
        </w:rPr>
        <w:br/>
      </w:r>
      <w:r>
        <w:rPr>
          <w:rFonts w:hint="eastAsia"/>
        </w:rPr>
        <w:t>　　　　三、早期教育细分市场发展趋势预测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未来早期教育行业挑战与机遇探讨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一、早期教育行业挑战</w:t>
      </w:r>
      <w:r>
        <w:rPr>
          <w:rFonts w:hint="eastAsia"/>
        </w:rPr>
        <w:br/>
      </w:r>
      <w:r>
        <w:rPr>
          <w:rFonts w:hint="eastAsia"/>
        </w:rPr>
        <w:t>　　　　二、早期教育行业机遇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早期教育行业研究结论及建议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对早期教育行业发展的建议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[-中-智-林-]对早期教育企业和投资者的建议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早期教育介绍</w:t>
      </w:r>
      <w:r>
        <w:rPr>
          <w:rFonts w:hint="eastAsia"/>
        </w:rPr>
        <w:br/>
      </w:r>
      <w:r>
        <w:rPr>
          <w:rFonts w:hint="eastAsia"/>
        </w:rPr>
        <w:t>　　图表 早期教育图片</w:t>
      </w:r>
      <w:r>
        <w:rPr>
          <w:rFonts w:hint="eastAsia"/>
        </w:rPr>
        <w:br/>
      </w:r>
      <w:r>
        <w:rPr>
          <w:rFonts w:hint="eastAsia"/>
        </w:rPr>
        <w:t>　　图表 早期教育产业链调研</w:t>
      </w:r>
      <w:r>
        <w:rPr>
          <w:rFonts w:hint="eastAsia"/>
        </w:rPr>
        <w:br/>
      </w:r>
      <w:r>
        <w:rPr>
          <w:rFonts w:hint="eastAsia"/>
        </w:rPr>
        <w:t>　　图表 早期教育行业特点</w:t>
      </w:r>
      <w:r>
        <w:rPr>
          <w:rFonts w:hint="eastAsia"/>
        </w:rPr>
        <w:br/>
      </w:r>
      <w:r>
        <w:rPr>
          <w:rFonts w:hint="eastAsia"/>
        </w:rPr>
        <w:t>　　图表 早期教育政策</w:t>
      </w:r>
      <w:r>
        <w:rPr>
          <w:rFonts w:hint="eastAsia"/>
        </w:rPr>
        <w:br/>
      </w:r>
      <w:r>
        <w:rPr>
          <w:rFonts w:hint="eastAsia"/>
        </w:rPr>
        <w:t>　　图表 早期教育技术 标准</w:t>
      </w:r>
      <w:r>
        <w:rPr>
          <w:rFonts w:hint="eastAsia"/>
        </w:rPr>
        <w:br/>
      </w:r>
      <w:r>
        <w:rPr>
          <w:rFonts w:hint="eastAsia"/>
        </w:rPr>
        <w:t>　　图表 早期教育最新消息 动态</w:t>
      </w:r>
      <w:r>
        <w:rPr>
          <w:rFonts w:hint="eastAsia"/>
        </w:rPr>
        <w:br/>
      </w:r>
      <w:r>
        <w:rPr>
          <w:rFonts w:hint="eastAsia"/>
        </w:rPr>
        <w:t>　　图表 早期教育行业现状</w:t>
      </w:r>
      <w:r>
        <w:rPr>
          <w:rFonts w:hint="eastAsia"/>
        </w:rPr>
        <w:br/>
      </w:r>
      <w:r>
        <w:rPr>
          <w:rFonts w:hint="eastAsia"/>
        </w:rPr>
        <w:t>　　图表 2019-2023年早期教育行业市场容量统计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2019-2023年中国早期教育市场规模情况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2019-2023年中国早期教育销售统计</w:t>
      </w:r>
      <w:r>
        <w:rPr>
          <w:rFonts w:hint="eastAsia"/>
        </w:rPr>
        <w:br/>
      </w:r>
      <w:r>
        <w:rPr>
          <w:rFonts w:hint="eastAsia"/>
        </w:rPr>
        <w:t>　　图表 2019-2023年中国早期教育利润总额</w:t>
      </w:r>
      <w:r>
        <w:rPr>
          <w:rFonts w:hint="eastAsia"/>
        </w:rPr>
        <w:br/>
      </w:r>
      <w:r>
        <w:rPr>
          <w:rFonts w:hint="eastAsia"/>
        </w:rPr>
        <w:t>　　图表 2019-2023年中国早期教育企业数量统计</w:t>
      </w:r>
      <w:r>
        <w:rPr>
          <w:rFonts w:hint="eastAsia"/>
        </w:rPr>
        <w:br/>
      </w:r>
      <w:r>
        <w:rPr>
          <w:rFonts w:hint="eastAsia"/>
        </w:rPr>
        <w:t>　　图表 2023年早期教育成本和利润分析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2019-2023年中国早期教育行业经营效益分析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2019-2023年中国早期教育行业发展能力分析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2019-2023年中国早期教育行业盈利能力分析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2019-2023年中国早期教育行业运营能力分析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2019-2023年中国早期教育行业偿债能力分析</w:t>
      </w:r>
      <w:r>
        <w:rPr>
          <w:rFonts w:hint="eastAsia"/>
        </w:rPr>
        <w:br/>
      </w:r>
      <w:r>
        <w:rPr>
          <w:rFonts w:hint="eastAsia"/>
        </w:rPr>
        <w:t>　　图表 早期教育品牌分析</w:t>
      </w:r>
      <w:r>
        <w:rPr>
          <w:rFonts w:hint="eastAsia"/>
        </w:rPr>
        <w:br/>
      </w:r>
      <w:r>
        <w:rPr>
          <w:rFonts w:hint="eastAsia"/>
        </w:rPr>
        <w:t>　　图表 **地区早期教育市场规模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</w:t>
      </w:r>
      <w:r>
        <w:rPr>
          <w:rFonts w:hint="eastAsia"/>
        </w:rPr>
        <w:br/>
      </w:r>
      <w:r>
        <w:rPr>
          <w:rFonts w:hint="eastAsia"/>
        </w:rPr>
        <w:t>　　图表 **地区早期教育市场调研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**地区早期教育市场规模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</w:t>
      </w:r>
      <w:r>
        <w:rPr>
          <w:rFonts w:hint="eastAsia"/>
        </w:rPr>
        <w:br/>
      </w:r>
      <w:r>
        <w:rPr>
          <w:rFonts w:hint="eastAsia"/>
        </w:rPr>
        <w:t>　　图表 **地区早期教育市场调研</w:t>
      </w:r>
      <w:r>
        <w:rPr>
          <w:rFonts w:hint="eastAsia"/>
        </w:rPr>
        <w:br/>
      </w:r>
      <w:r>
        <w:rPr>
          <w:rFonts w:hint="eastAsia"/>
        </w:rPr>
        <w:t>　　图表 **地区早期教育市场需求分析</w:t>
      </w:r>
      <w:r>
        <w:rPr>
          <w:rFonts w:hint="eastAsia"/>
        </w:rPr>
        <w:br/>
      </w:r>
      <w:r>
        <w:rPr>
          <w:rFonts w:hint="eastAsia"/>
        </w:rPr>
        <w:t>　　图表 早期教育上游发展</w:t>
      </w:r>
      <w:r>
        <w:rPr>
          <w:rFonts w:hint="eastAsia"/>
        </w:rPr>
        <w:br/>
      </w:r>
      <w:r>
        <w:rPr>
          <w:rFonts w:hint="eastAsia"/>
        </w:rPr>
        <w:t>　　图表 早期教育下游发展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早期教育企业（一）概况</w:t>
      </w:r>
      <w:r>
        <w:rPr>
          <w:rFonts w:hint="eastAsia"/>
        </w:rPr>
        <w:br/>
      </w:r>
      <w:r>
        <w:rPr>
          <w:rFonts w:hint="eastAsia"/>
        </w:rPr>
        <w:t>　　图表 企业早期教育业务</w:t>
      </w:r>
      <w:r>
        <w:rPr>
          <w:rFonts w:hint="eastAsia"/>
        </w:rPr>
        <w:br/>
      </w:r>
      <w:r>
        <w:rPr>
          <w:rFonts w:hint="eastAsia"/>
        </w:rPr>
        <w:t>　　图表 早期教育企业（一）经营情况分析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早期教育企业（一）盈利能力情况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早期教育企业（二）简介</w:t>
      </w:r>
      <w:r>
        <w:rPr>
          <w:rFonts w:hint="eastAsia"/>
        </w:rPr>
        <w:br/>
      </w:r>
      <w:r>
        <w:rPr>
          <w:rFonts w:hint="eastAsia"/>
        </w:rPr>
        <w:t>　　图表 企业早期教育业务</w:t>
      </w:r>
      <w:r>
        <w:rPr>
          <w:rFonts w:hint="eastAsia"/>
        </w:rPr>
        <w:br/>
      </w:r>
      <w:r>
        <w:rPr>
          <w:rFonts w:hint="eastAsia"/>
        </w:rPr>
        <w:t>　　图表 早期教育企业（二）经营情况分析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早期教育企业（二）盈利能力情况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早期教育企业（二）偿债能力情况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早期教育企业（二）运营能力情况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早期教育企业（二）成长能力情况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早期教育企业（三）概况</w:t>
      </w:r>
      <w:r>
        <w:rPr>
          <w:rFonts w:hint="eastAsia"/>
        </w:rPr>
        <w:br/>
      </w:r>
      <w:r>
        <w:rPr>
          <w:rFonts w:hint="eastAsia"/>
        </w:rPr>
        <w:t>　　图表 企业早期教育业务</w:t>
      </w:r>
      <w:r>
        <w:rPr>
          <w:rFonts w:hint="eastAsia"/>
        </w:rPr>
        <w:br/>
      </w:r>
      <w:r>
        <w:rPr>
          <w:rFonts w:hint="eastAsia"/>
        </w:rPr>
        <w:t>　　图表 早期教育企业（三）经营情况分析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早期教育企业（三）盈利能力情况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早期教育企业（三）成长能力情况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早期教育企业（四）简介</w:t>
      </w:r>
      <w:r>
        <w:rPr>
          <w:rFonts w:hint="eastAsia"/>
        </w:rPr>
        <w:br/>
      </w:r>
      <w:r>
        <w:rPr>
          <w:rFonts w:hint="eastAsia"/>
        </w:rPr>
        <w:t>　　图表 企业早期教育业务</w:t>
      </w:r>
      <w:r>
        <w:rPr>
          <w:rFonts w:hint="eastAsia"/>
        </w:rPr>
        <w:br/>
      </w:r>
      <w:r>
        <w:rPr>
          <w:rFonts w:hint="eastAsia"/>
        </w:rPr>
        <w:t>　　图表 早期教育企业（四）经营情况分析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早期教育企业（四）盈利能力情况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早期教育企业（四）偿债能力情况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早期教育企业（四）运营能力情况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早期教育企业（四）成长能力情况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早期教育投资、并购情况</w:t>
      </w:r>
      <w:r>
        <w:rPr>
          <w:rFonts w:hint="eastAsia"/>
        </w:rPr>
        <w:br/>
      </w:r>
      <w:r>
        <w:rPr>
          <w:rFonts w:hint="eastAsia"/>
        </w:rPr>
        <w:t>　　图表 早期教育优势</w:t>
      </w:r>
      <w:r>
        <w:rPr>
          <w:rFonts w:hint="eastAsia"/>
        </w:rPr>
        <w:br/>
      </w:r>
      <w:r>
        <w:rPr>
          <w:rFonts w:hint="eastAsia"/>
        </w:rPr>
        <w:t>　　图表 早期教育劣势</w:t>
      </w:r>
      <w:r>
        <w:rPr>
          <w:rFonts w:hint="eastAsia"/>
        </w:rPr>
        <w:br/>
      </w:r>
      <w:r>
        <w:rPr>
          <w:rFonts w:hint="eastAsia"/>
        </w:rPr>
        <w:t>　　图表 早期教育机会</w:t>
      </w:r>
      <w:r>
        <w:rPr>
          <w:rFonts w:hint="eastAsia"/>
        </w:rPr>
        <w:br/>
      </w:r>
      <w:r>
        <w:rPr>
          <w:rFonts w:hint="eastAsia"/>
        </w:rPr>
        <w:t>　　图表 早期教育威胁</w:t>
      </w:r>
      <w:r>
        <w:rPr>
          <w:rFonts w:hint="eastAsia"/>
        </w:rPr>
        <w:br/>
      </w:r>
      <w:r>
        <w:rPr>
          <w:rFonts w:hint="eastAsia"/>
        </w:rPr>
        <w:t>　　图表 进入早期教育行业壁垒</w:t>
      </w:r>
      <w:r>
        <w:rPr>
          <w:rFonts w:hint="eastAsia"/>
        </w:rPr>
        <w:br/>
      </w:r>
      <w:r>
        <w:rPr>
          <w:rFonts w:hint="eastAsia"/>
        </w:rPr>
        <w:t>　　图表 早期教育发展有利因素</w:t>
      </w:r>
      <w:r>
        <w:rPr>
          <w:rFonts w:hint="eastAsia"/>
        </w:rPr>
        <w:br/>
      </w:r>
      <w:r>
        <w:rPr>
          <w:rFonts w:hint="eastAsia"/>
        </w:rPr>
        <w:t>　　图表 早期教育发展不利因素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2024-2030年中国早期教育行业信息化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2024-2030年中国早期教育行业市场容量预测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2024-2030年中国早期教育行业市场规模预测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2024-2030年中国早期教育行业风险</w:t>
      </w:r>
      <w:r>
        <w:rPr>
          <w:rFonts w:hint="eastAsia"/>
        </w:rPr>
        <w:br/>
      </w:r>
      <w:r>
        <w:rPr>
          <w:rFonts w:hint="eastAsia"/>
        </w:rPr>
        <w:t>　　图表 2024-2030年中国早期教育市场前景分析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2024-2030年中国早期教育发展趋势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bfbf289ea4d5b" w:history="1">
        <w:r>
          <w:rPr>
            <w:rStyle w:val="Hyperlink"/>
          </w:rPr>
          <w:t>2024-2030年中国早期教育市场研究与行业前景分析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bfbf289ea4d5b" w:history="1">
        <w:r>
          <w:rPr>
            <w:rStyle w:val="Hyperlink"/>
          </w:rPr>
          <w:t>https://www.20087.com/2/81/ZaoQiJiaoYuFaZhanQianJing.html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af35ae48140f3" w:history="1">
      <w:r>
        <w:rPr>
          <w:rStyle w:val="Hyperlink"/>
        </w:rPr>
        <w:t>2024-2030年中国早期教育市场研究与行业前景分析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aoQiJiaoYuFaZhanQianJing.html" TargetMode="External" Id="R0f6bfbf289ea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aoQiJiaoYuFaZhanQianJing.html" TargetMode="External" Id="Rddfaf35ae481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2024-10-16T02:07:14Z</dcterms:created>
  <dcterms:modified xsi:type="dcterms:W3CDTF">2024-10-16T03:07:14Z</dcterms:modified>
  <dc:subject>2024-2030年中国早期教育市场研究与行业前景分析</dc:subject>
  <dc:title>2024-2030年中国早期教育市场研究与行业前景分析</dc:title>
  <cp:keywords>2024-2030年中国早期教育市场研究与行业前景分析</cp:keywords>
  <dc:description>2024-2030年中国早期教育市场研究与行业前景分析</dc:description>
</cp:coreProperties>
</file>