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42c27d5d54436" w:history="1">
              <w:r>
                <w:rPr>
                  <w:rStyle w:val="Hyperlink"/>
                </w:rPr>
                <w:t>2025年中国母线槽市场现状调查与未来发展前景趋势报告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42c27d5d54436" w:history="1">
              <w:r>
                <w:rPr>
                  <w:rStyle w:val="Hyperlink"/>
                </w:rPr>
                <w:t>2025年中国母线槽市场现状调查与未来发展前景趋势报告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42c27d5d54436" w:history="1">
                <w:r>
                  <w:rPr>
                    <w:rStyle w:val="Hyperlink"/>
                  </w:rPr>
                  <w:t>https://www.20087.com/M_QiTa/12/MuXianCaoDeFaZhanQianJing.html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建筑物内电气布线的导电系统，广泛应用于商业建筑、数据中心、工业设施等领域。近年来，随着建筑业的发展和技术的进步，母线槽市场需求持续增长。目前，母线槽不仅在种类上实现了多样化，如适用于不同电流等级和不同安装环境的产品，而且在技术上实现了突破，如采用了更先进的绝缘材料和更紧凑的设计，提高了安全性和空间利用率。此外，随着消费者对高效能电气布线系统的需求增加，母线槽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母线槽市场将更加注重技术创新和服务升级。一方面，随着新技术的应用，母线槽将开发出更多高性能、多功能的产品，如通过集成智能监测系统来实现远程监控和故障预警。另一方面，随着可持续发展理念的普及，母线槽将更加注重提高其环保性能和资源利用效率，例如通过优化设计来减少材料消耗和提高系统的可回收性。此外，随着对高品质电气布线系统的需求增长，制造商还将更加注重提供定制化服务，例如通过提供定制化解决方案来满足特定建筑电气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42c27d5d54436" w:history="1">
        <w:r>
          <w:rPr>
            <w:rStyle w:val="Hyperlink"/>
          </w:rPr>
          <w:t>2025年中国母线槽市场现状调查与未来发展前景趋势报告</w:t>
        </w:r>
      </w:hyperlink>
      <w:r>
        <w:rPr>
          <w:rFonts w:hint="eastAsia"/>
        </w:rPr>
        <w:t>》系统分析了母线槽行业的市场规模、需求动态及价格趋势，并深入探讨了母线槽产业链结构的变化与发展。报告详细解读了母线槽行业现状，科学预测了未来市场前景与发展趋势，同时对母线槽细分市场的竞争格局进行了全面评估，重点关注领先企业的竞争实力、市场集中度及品牌影响力。结合母线槽技术现状与未来方向，报告揭示了母线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母线槽产业相关概述</w:t>
      </w:r>
      <w:r>
        <w:rPr>
          <w:rFonts w:hint="eastAsia"/>
        </w:rPr>
        <w:br/>
      </w:r>
      <w:r>
        <w:rPr>
          <w:rFonts w:hint="eastAsia"/>
        </w:rPr>
        <w:t>　　第一节 母线槽简介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二、母线槽的功用及分类</w:t>
      </w:r>
      <w:r>
        <w:rPr>
          <w:rFonts w:hint="eastAsia"/>
        </w:rPr>
        <w:br/>
      </w:r>
      <w:r>
        <w:rPr>
          <w:rFonts w:hint="eastAsia"/>
        </w:rPr>
        <w:t>　　　　三、母线槽的一般工作原理</w:t>
      </w:r>
      <w:r>
        <w:rPr>
          <w:rFonts w:hint="eastAsia"/>
        </w:rPr>
        <w:br/>
      </w:r>
      <w:r>
        <w:rPr>
          <w:rFonts w:hint="eastAsia"/>
        </w:rPr>
        <w:t>　　第二节 母线槽产业价值链分析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2025-2031年世界母线槽产业运行状况透析</w:t>
      </w:r>
      <w:r>
        <w:rPr>
          <w:rFonts w:hint="eastAsia"/>
        </w:rPr>
        <w:br/>
      </w:r>
      <w:r>
        <w:rPr>
          <w:rFonts w:hint="eastAsia"/>
        </w:rPr>
        <w:t>　　第一节 2025-2031年世界母线槽产业发展总况</w:t>
      </w:r>
      <w:r>
        <w:rPr>
          <w:rFonts w:hint="eastAsia"/>
        </w:rPr>
        <w:br/>
      </w:r>
      <w:r>
        <w:rPr>
          <w:rFonts w:hint="eastAsia"/>
        </w:rPr>
        <w:t>　　　　一、世界母线槽技术分析</w:t>
      </w:r>
      <w:r>
        <w:rPr>
          <w:rFonts w:hint="eastAsia"/>
        </w:rPr>
        <w:br/>
      </w:r>
      <w:r>
        <w:rPr>
          <w:rFonts w:hint="eastAsia"/>
        </w:rPr>
        <w:t>　　　　二、国外母线槽的发展概况</w:t>
      </w:r>
      <w:r>
        <w:rPr>
          <w:rFonts w:hint="eastAsia"/>
        </w:rPr>
        <w:br/>
      </w:r>
      <w:r>
        <w:rPr>
          <w:rFonts w:hint="eastAsia"/>
        </w:rPr>
        <w:t>　　　　三、国外母线槽的现状和发展历程</w:t>
      </w:r>
      <w:r>
        <w:rPr>
          <w:rFonts w:hint="eastAsia"/>
        </w:rPr>
        <w:br/>
      </w:r>
      <w:r>
        <w:rPr>
          <w:rFonts w:hint="eastAsia"/>
        </w:rPr>
        <w:t>　　第二节 2025-2031年世界母线槽主要国家运行分析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2025-2031年世界母线槽产业发展趋势分析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2025-2031年中国母线槽行业市场发展环境分析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2025-2031年中国母线槽行业技术环境分析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2025-2031年中国母线槽产业运行状况</w:t>
      </w:r>
      <w:r>
        <w:rPr>
          <w:rFonts w:hint="eastAsia"/>
        </w:rPr>
        <w:br/>
      </w:r>
      <w:r>
        <w:rPr>
          <w:rFonts w:hint="eastAsia"/>
        </w:rPr>
        <w:t>　　第一节 2025-2031年中国母线槽产业发展概述</w:t>
      </w:r>
      <w:r>
        <w:rPr>
          <w:rFonts w:hint="eastAsia"/>
        </w:rPr>
        <w:br/>
      </w:r>
      <w:r>
        <w:rPr>
          <w:rFonts w:hint="eastAsia"/>
        </w:rPr>
        <w:t>　　第二节 2025-2031年中国母线槽产业运行动态分析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一、中国母线槽产业存在的问题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二、规范母线槽行业发展的措施</w:t>
      </w:r>
      <w:r>
        <w:rPr>
          <w:rFonts w:hint="eastAsia"/>
        </w:rPr>
        <w:br/>
      </w:r>
      <w:r>
        <w:rPr>
          <w:rFonts w:hint="eastAsia"/>
        </w:rPr>
        <w:t>　　　　三、母线槽行业发展的建议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2025-2031年中国母线槽市场运行动态分析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2025-2031年中国母线槽主要企业竞争状况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2025-2031年中国母线槽供需情况</w:t>
      </w:r>
      <w:r>
        <w:rPr>
          <w:rFonts w:hint="eastAsia"/>
        </w:rPr>
        <w:br/>
      </w:r>
      <w:r>
        <w:rPr>
          <w:rFonts w:hint="eastAsia"/>
        </w:rPr>
        <w:t>　　　　一、2025-2031年中国母线槽产量分析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三、2025-2031年中国母线槽供需平衡分析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2025-2031年中国母线槽行业主要数据分析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2025-2031年中国母线槽行业成本费用分析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2025-2031年中国母线槽行业盈利能力分析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2025-2031年中国母线槽产业细分产品市场进出口数据分析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2025-2031年中国母线槽产业进口数据分析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2025-2031年中国母线槽产业出口数据分析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2025-2031年中国母线槽产业市场竞争格局分析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二、母线槽技术竞争分析</w:t>
      </w:r>
      <w:r>
        <w:rPr>
          <w:rFonts w:hint="eastAsia"/>
        </w:rPr>
        <w:br/>
      </w:r>
      <w:r>
        <w:rPr>
          <w:rFonts w:hint="eastAsia"/>
        </w:rPr>
        <w:t>　　　　三、母线槽品牌竞争分析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2025-2031年中国母线槽产业集中度分析</w:t>
      </w:r>
      <w:r>
        <w:rPr>
          <w:rFonts w:hint="eastAsia"/>
        </w:rPr>
        <w:br/>
      </w:r>
      <w:r>
        <w:rPr>
          <w:rFonts w:hint="eastAsia"/>
        </w:rPr>
        <w:t>　　　　一、母线槽生产企业集中分布</w:t>
      </w:r>
      <w:r>
        <w:rPr>
          <w:rFonts w:hint="eastAsia"/>
        </w:rPr>
        <w:br/>
      </w:r>
      <w:r>
        <w:rPr>
          <w:rFonts w:hint="eastAsia"/>
        </w:rPr>
        <w:t>　　　　二、母线槽市场集中度分析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2025-2031年中国母线槽企业提升竞争力策略分析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二、2020-2025年经营现状</w:t>
      </w:r>
      <w:r>
        <w:rPr>
          <w:rFonts w:hint="eastAsia"/>
        </w:rPr>
        <w:br/>
      </w:r>
      <w:r>
        <w:rPr>
          <w:rFonts w:hint="eastAsia"/>
        </w:rPr>
        <w:t>　　　　三、2025-2031年经营前景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第二节 珠海光乐电力母线槽有限公司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二、2020-2025年经营现状</w:t>
      </w:r>
      <w:r>
        <w:rPr>
          <w:rFonts w:hint="eastAsia"/>
        </w:rPr>
        <w:br/>
      </w:r>
      <w:r>
        <w:rPr>
          <w:rFonts w:hint="eastAsia"/>
        </w:rPr>
        <w:t>　　　　三、2025-2031年经营前景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二、2020-2025年经营现状</w:t>
      </w:r>
      <w:r>
        <w:rPr>
          <w:rFonts w:hint="eastAsia"/>
        </w:rPr>
        <w:br/>
      </w:r>
      <w:r>
        <w:rPr>
          <w:rFonts w:hint="eastAsia"/>
        </w:rPr>
        <w:t>　　　　三、2025-2031年经营前景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第四节 江苏华腾电器有限公司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二、2020-2025年经营现状</w:t>
      </w:r>
      <w:r>
        <w:rPr>
          <w:rFonts w:hint="eastAsia"/>
        </w:rPr>
        <w:br/>
      </w:r>
      <w:r>
        <w:rPr>
          <w:rFonts w:hint="eastAsia"/>
        </w:rPr>
        <w:t>　　　　三、2025-2031年经营前景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t>　　第五节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二、2020-2025年经营现状</w:t>
      </w:r>
      <w:r>
        <w:rPr>
          <w:rFonts w:hint="eastAsia"/>
        </w:rPr>
        <w:br/>
      </w:r>
      <w:r>
        <w:rPr>
          <w:rFonts w:hint="eastAsia"/>
        </w:rPr>
        <w:t>　　　　三、2025-2031年经营前景</w:t>
      </w:r>
      <w:r>
        <w:rPr>
          <w:rFonts w:hint="eastAsia"/>
        </w:rPr>
        <w:br/>
      </w:r>
      <w:r>
        <w:rPr>
          <w:rFonts w:hint="eastAsia"/>
        </w:rPr>
        <w:t>　　　　四、2025-2031年发展规划分析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2025-2031年中国母线槽企业市场发展前景及趋势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母线槽行业企业发展战略分析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母线槽行业企业发展建议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中国母线槽产业发展优劣势分析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第六节 中国母线槽产业市场发展预测评估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二、2025年市场消费结构发展趋势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2025-2031年中国母线槽产业发展趋势预测分析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2025-2031年中国母线槽产业发展前景分析</w:t>
      </w:r>
      <w:r>
        <w:rPr>
          <w:rFonts w:hint="eastAsia"/>
        </w:rPr>
        <w:br/>
      </w:r>
      <w:r>
        <w:rPr>
          <w:rFonts w:hint="eastAsia"/>
        </w:rPr>
        <w:t>　　　　一、母线槽技术发展方向分析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二、我国母线槽未来发展趋势</w:t>
      </w:r>
      <w:r>
        <w:rPr>
          <w:rFonts w:hint="eastAsia"/>
        </w:rPr>
        <w:br/>
      </w:r>
      <w:r>
        <w:rPr>
          <w:rFonts w:hint="eastAsia"/>
        </w:rPr>
        <w:t>　　　　三、母线槽市场未来需求特点分析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2025-2031年中国母线槽市场供给预测分析</w:t>
      </w:r>
      <w:r>
        <w:rPr>
          <w:rFonts w:hint="eastAsia"/>
        </w:rPr>
        <w:br/>
      </w:r>
      <w:r>
        <w:rPr>
          <w:rFonts w:hint="eastAsia"/>
        </w:rPr>
        <w:t>　　第三节 中~智林~2025-2031年中国母线槽产业市场盈利预测分析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　　　　一、行业市场竞争方面</w:t>
      </w:r>
      <w:r>
        <w:rPr>
          <w:rFonts w:hint="eastAsia"/>
        </w:rPr>
        <w:br/>
      </w:r>
      <w:r>
        <w:rPr>
          <w:rFonts w:hint="eastAsia"/>
        </w:rPr>
        <w:t>　　　　二、行业发展方面</w:t>
      </w:r>
      <w:r>
        <w:rPr>
          <w:rFonts w:hint="eastAsia"/>
        </w:rPr>
        <w:br/>
      </w:r>
      <w:r>
        <w:rPr>
          <w:rFonts w:hint="eastAsia"/>
        </w:rPr>
        <w:t>　　　　三、未来投资风险方面</w:t>
      </w:r>
      <w:r>
        <w:rPr>
          <w:rFonts w:hint="eastAsia"/>
        </w:rPr>
        <w:br/>
      </w:r>
      <w:r>
        <w:rPr>
          <w:rFonts w:hint="eastAsia"/>
        </w:rPr>
        <w:t>　　　　四、投资策略方面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产业链基本模型</w:t>
      </w:r>
      <w:r>
        <w:rPr>
          <w:rFonts w:hint="eastAsia"/>
        </w:rPr>
        <w:br/>
      </w:r>
      <w:r>
        <w:rPr>
          <w:rFonts w:hint="eastAsia"/>
        </w:rPr>
        <w:t>　　图表 2 2025年中国母线槽行业产业价值链分析</w:t>
      </w:r>
      <w:r>
        <w:rPr>
          <w:rFonts w:hint="eastAsia"/>
        </w:rPr>
        <w:br/>
      </w:r>
      <w:r>
        <w:rPr>
          <w:rFonts w:hint="eastAsia"/>
        </w:rPr>
        <w:t>　　图表 3 2020-2025年国外母线槽行业产品市场规模现状分析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4 2020-2025年全球母线槽行业收入现状分析</w:t>
      </w:r>
      <w:r>
        <w:rPr>
          <w:rFonts w:hint="eastAsia"/>
        </w:rPr>
        <w:br/>
      </w:r>
      <w:r>
        <w:rPr>
          <w:rFonts w:hint="eastAsia"/>
        </w:rPr>
        <w:t>　　图表 5 2025-2031年美国母线槽行业收入前景预测</w:t>
      </w:r>
      <w:r>
        <w:rPr>
          <w:rFonts w:hint="eastAsia"/>
        </w:rPr>
        <w:br/>
      </w:r>
      <w:r>
        <w:rPr>
          <w:rFonts w:hint="eastAsia"/>
        </w:rPr>
        <w:t>　　图表 6 2025-2031年欧洲母线槽行业收入前景预测</w:t>
      </w:r>
      <w:r>
        <w:rPr>
          <w:rFonts w:hint="eastAsia"/>
        </w:rPr>
        <w:br/>
      </w:r>
      <w:r>
        <w:rPr>
          <w:rFonts w:hint="eastAsia"/>
        </w:rPr>
        <w:t>　　图表 7 2025-2031年日本、韩国、中国母线槽行业收入前景预测</w:t>
      </w:r>
      <w:r>
        <w:rPr>
          <w:rFonts w:hint="eastAsia"/>
        </w:rPr>
        <w:br/>
      </w:r>
      <w:r>
        <w:rPr>
          <w:rFonts w:hint="eastAsia"/>
        </w:rPr>
        <w:t>　　图表 8 2025-2031年世界母线槽产业发展趋势分析</w:t>
      </w:r>
      <w:r>
        <w:rPr>
          <w:rFonts w:hint="eastAsia"/>
        </w:rPr>
        <w:br/>
      </w:r>
      <w:r>
        <w:rPr>
          <w:rFonts w:hint="eastAsia"/>
        </w:rPr>
        <w:t>　　图表 9 2020-2025年中国国内居民生产总值及增长趋势分析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10 2025年中国相关宏观经济指标环比数据表（各月）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2025年中国CPI基本现状分析</w:t>
      </w:r>
      <w:r>
        <w:rPr>
          <w:rFonts w:hint="eastAsia"/>
        </w:rPr>
        <w:br/>
      </w:r>
      <w:r>
        <w:rPr>
          <w:rFonts w:hint="eastAsia"/>
        </w:rPr>
        <w:t>　　图表 13 2025年中国PPI基本现状分析</w:t>
      </w:r>
      <w:r>
        <w:rPr>
          <w:rFonts w:hint="eastAsia"/>
        </w:rPr>
        <w:br/>
      </w:r>
      <w:r>
        <w:rPr>
          <w:rFonts w:hint="eastAsia"/>
        </w:rPr>
        <w:t>　　图表 14 份、6月份中国CPI、PPI分析</w:t>
      </w:r>
      <w:r>
        <w:rPr>
          <w:rFonts w:hint="eastAsia"/>
        </w:rPr>
        <w:br/>
      </w:r>
      <w:r>
        <w:rPr>
          <w:rFonts w:hint="eastAsia"/>
        </w:rPr>
        <w:t>　　图表 15 2020-2025年中国居民可支配收入增长趋势图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17 2025年份社会消费品零售总额数据</w:t>
      </w:r>
      <w:r>
        <w:rPr>
          <w:rFonts w:hint="eastAsia"/>
        </w:rPr>
        <w:br/>
      </w:r>
      <w:r>
        <w:rPr>
          <w:rFonts w:hint="eastAsia"/>
        </w:rPr>
        <w:t>　　图表 18 2020-2025年中国固定资产投资现状分析（到位资金）</w:t>
      </w:r>
      <w:r>
        <w:rPr>
          <w:rFonts w:hint="eastAsia"/>
        </w:rPr>
        <w:br/>
      </w:r>
      <w:r>
        <w:rPr>
          <w:rFonts w:hint="eastAsia"/>
        </w:rPr>
        <w:t>　　图表 19 2025年中国固定资产投资现状分析</w:t>
      </w:r>
      <w:r>
        <w:rPr>
          <w:rFonts w:hint="eastAsia"/>
        </w:rPr>
        <w:br/>
      </w:r>
      <w:r>
        <w:rPr>
          <w:rFonts w:hint="eastAsia"/>
        </w:rPr>
        <w:t>　　图表 20 2020-2025年中国货物进出口现状分析</w:t>
      </w:r>
      <w:r>
        <w:rPr>
          <w:rFonts w:hint="eastAsia"/>
        </w:rPr>
        <w:br/>
      </w:r>
      <w:r>
        <w:rPr>
          <w:rFonts w:hint="eastAsia"/>
        </w:rPr>
        <w:t>　　图表 21 2025年中国进出口商品贸易方式总值表（人民币值）</w:t>
      </w:r>
      <w:r>
        <w:rPr>
          <w:rFonts w:hint="eastAsia"/>
        </w:rPr>
        <w:br/>
      </w:r>
      <w:r>
        <w:rPr>
          <w:rFonts w:hint="eastAsia"/>
        </w:rPr>
        <w:t>　　图表 22 2020-2025年中国母线槽行业产品市场规模现状分析</w:t>
      </w:r>
      <w:r>
        <w:rPr>
          <w:rFonts w:hint="eastAsia"/>
        </w:rPr>
        <w:br/>
      </w:r>
      <w:r>
        <w:rPr>
          <w:rFonts w:hint="eastAsia"/>
        </w:rPr>
        <w:t>　　图表 23 2025-2031年中国母线槽行业产品市场规模前景预测</w:t>
      </w:r>
      <w:r>
        <w:rPr>
          <w:rFonts w:hint="eastAsia"/>
        </w:rPr>
        <w:br/>
      </w:r>
      <w:r>
        <w:rPr>
          <w:rFonts w:hint="eastAsia"/>
        </w:rPr>
        <w:t>　　图表 24 2020-2025年中国母线槽行业生命周期分析及预测</w:t>
      </w:r>
      <w:r>
        <w:rPr>
          <w:rFonts w:hint="eastAsia"/>
        </w:rPr>
        <w:br/>
      </w:r>
      <w:r>
        <w:rPr>
          <w:rFonts w:hint="eastAsia"/>
        </w:rPr>
        <w:t>　　图表 25 2020-2025年中国母线槽行业收入现状分析</w:t>
      </w:r>
      <w:r>
        <w:rPr>
          <w:rFonts w:hint="eastAsia"/>
        </w:rPr>
        <w:br/>
      </w:r>
      <w:r>
        <w:rPr>
          <w:rFonts w:hint="eastAsia"/>
        </w:rPr>
        <w:t>　　图表 26 2025年中国母线槽行业竞争结构分析</w:t>
      </w:r>
      <w:r>
        <w:rPr>
          <w:rFonts w:hint="eastAsia"/>
        </w:rPr>
        <w:br/>
      </w:r>
      <w:r>
        <w:rPr>
          <w:rFonts w:hint="eastAsia"/>
        </w:rPr>
        <w:t>　　图表 27 2025-2031年中国母线槽行业总产量前景预测</w:t>
      </w:r>
      <w:r>
        <w:rPr>
          <w:rFonts w:hint="eastAsia"/>
        </w:rPr>
        <w:br/>
      </w:r>
      <w:r>
        <w:rPr>
          <w:rFonts w:hint="eastAsia"/>
        </w:rPr>
        <w:t>　　图表 28 2025-2031年中国母线槽市场需求前景预测</w:t>
      </w:r>
      <w:r>
        <w:rPr>
          <w:rFonts w:hint="eastAsia"/>
        </w:rPr>
        <w:br/>
      </w:r>
      <w:r>
        <w:rPr>
          <w:rFonts w:hint="eastAsia"/>
        </w:rPr>
        <w:t>　　图表 29 2025-2031年中国母线槽企业数量前景预测</w:t>
      </w:r>
      <w:r>
        <w:rPr>
          <w:rFonts w:hint="eastAsia"/>
        </w:rPr>
        <w:br/>
      </w:r>
      <w:r>
        <w:rPr>
          <w:rFonts w:hint="eastAsia"/>
        </w:rPr>
        <w:t>　　图表 30 2025-2031年中国母线槽行业从业人数前景预测</w:t>
      </w:r>
      <w:r>
        <w:rPr>
          <w:rFonts w:hint="eastAsia"/>
        </w:rPr>
        <w:br/>
      </w:r>
      <w:r>
        <w:rPr>
          <w:rFonts w:hint="eastAsia"/>
        </w:rPr>
        <w:t>　　图表 31 2025-2031年中国母线槽行业资产规模前景预测</w:t>
      </w:r>
      <w:r>
        <w:rPr>
          <w:rFonts w:hint="eastAsia"/>
        </w:rPr>
        <w:br/>
      </w:r>
      <w:r>
        <w:rPr>
          <w:rFonts w:hint="eastAsia"/>
        </w:rPr>
        <w:t>　　图表 32 2025-2031年中国母线槽不同类型企业数量结构预测</w:t>
      </w:r>
      <w:r>
        <w:rPr>
          <w:rFonts w:hint="eastAsia"/>
        </w:rPr>
        <w:br/>
      </w:r>
      <w:r>
        <w:rPr>
          <w:rFonts w:hint="eastAsia"/>
        </w:rPr>
        <w:t>　　图表 33 2025-2031年中国母线槽不同所有制企业数量结构预测</w:t>
      </w:r>
      <w:r>
        <w:rPr>
          <w:rFonts w:hint="eastAsia"/>
        </w:rPr>
        <w:br/>
      </w:r>
      <w:r>
        <w:rPr>
          <w:rFonts w:hint="eastAsia"/>
        </w:rPr>
        <w:t>　　图表 34 2025-2031年中国母线槽不同类型企业收入结构预测</w:t>
      </w:r>
      <w:r>
        <w:rPr>
          <w:rFonts w:hint="eastAsia"/>
        </w:rPr>
        <w:br/>
      </w:r>
      <w:r>
        <w:rPr>
          <w:rFonts w:hint="eastAsia"/>
        </w:rPr>
        <w:t>　　图表 35 2025-2031年中国母线槽不同所有制企业收入结构预测</w:t>
      </w:r>
      <w:r>
        <w:rPr>
          <w:rFonts w:hint="eastAsia"/>
        </w:rPr>
        <w:br/>
      </w:r>
      <w:r>
        <w:rPr>
          <w:rFonts w:hint="eastAsia"/>
        </w:rPr>
        <w:t>　　图表 36 2025-2031年中国母线槽行业产成品增长前景预测</w:t>
      </w:r>
      <w:r>
        <w:rPr>
          <w:rFonts w:hint="eastAsia"/>
        </w:rPr>
        <w:br/>
      </w:r>
      <w:r>
        <w:rPr>
          <w:rFonts w:hint="eastAsia"/>
        </w:rPr>
        <w:t>　　图表 37 2025-2031年中国母线槽行业工业销售产值增长前景预测</w:t>
      </w:r>
      <w:r>
        <w:rPr>
          <w:rFonts w:hint="eastAsia"/>
        </w:rPr>
        <w:br/>
      </w:r>
      <w:r>
        <w:rPr>
          <w:rFonts w:hint="eastAsia"/>
        </w:rPr>
        <w:t>　　图表 38 2025-2031年中国母线槽行业出口交货值增长前景预测</w:t>
      </w:r>
      <w:r>
        <w:rPr>
          <w:rFonts w:hint="eastAsia"/>
        </w:rPr>
        <w:br/>
      </w:r>
      <w:r>
        <w:rPr>
          <w:rFonts w:hint="eastAsia"/>
        </w:rPr>
        <w:t>　　图表 39 2025-2031年中国母线槽行业销售成本前景预测</w:t>
      </w:r>
      <w:r>
        <w:rPr>
          <w:rFonts w:hint="eastAsia"/>
        </w:rPr>
        <w:br/>
      </w:r>
      <w:r>
        <w:rPr>
          <w:rFonts w:hint="eastAsia"/>
        </w:rPr>
        <w:t>　　图表 40 2025-2031年中国母线槽行业费用前景预测</w:t>
      </w:r>
      <w:r>
        <w:rPr>
          <w:rFonts w:hint="eastAsia"/>
        </w:rPr>
        <w:br/>
      </w:r>
      <w:r>
        <w:rPr>
          <w:rFonts w:hint="eastAsia"/>
        </w:rPr>
        <w:t>　　图表 41 2025-2031年中国母线槽行业主要盈利指标前景预测</w:t>
      </w:r>
      <w:r>
        <w:rPr>
          <w:rFonts w:hint="eastAsia"/>
        </w:rPr>
        <w:br/>
      </w:r>
      <w:r>
        <w:rPr>
          <w:rFonts w:hint="eastAsia"/>
        </w:rPr>
        <w:t>　　图表 42 2025-2031年中国母线槽行业主要盈利能力指标前景预测</w:t>
      </w:r>
      <w:r>
        <w:rPr>
          <w:rFonts w:hint="eastAsia"/>
        </w:rPr>
        <w:br/>
      </w:r>
      <w:r>
        <w:rPr>
          <w:rFonts w:hint="eastAsia"/>
        </w:rPr>
        <w:t>　　图表 43 2025-2031年中国母线槽产业进口数量预测</w:t>
      </w:r>
      <w:r>
        <w:rPr>
          <w:rFonts w:hint="eastAsia"/>
        </w:rPr>
        <w:br/>
      </w:r>
      <w:r>
        <w:rPr>
          <w:rFonts w:hint="eastAsia"/>
        </w:rPr>
        <w:t>　　图表 44 2025-2031年中国母线槽产业进口金额预测</w:t>
      </w:r>
      <w:r>
        <w:rPr>
          <w:rFonts w:hint="eastAsia"/>
        </w:rPr>
        <w:br/>
      </w:r>
      <w:r>
        <w:rPr>
          <w:rFonts w:hint="eastAsia"/>
        </w:rPr>
        <w:t>　　图表 45 2025-2031年中国母线槽产业出口数量预测</w:t>
      </w:r>
      <w:r>
        <w:rPr>
          <w:rFonts w:hint="eastAsia"/>
        </w:rPr>
        <w:br/>
      </w:r>
      <w:r>
        <w:rPr>
          <w:rFonts w:hint="eastAsia"/>
        </w:rPr>
        <w:t>　　图表 46 2025-2031年中国母线槽产业出口金额预测</w:t>
      </w:r>
      <w:r>
        <w:rPr>
          <w:rFonts w:hint="eastAsia"/>
        </w:rPr>
        <w:br/>
      </w:r>
      <w:r>
        <w:rPr>
          <w:rFonts w:hint="eastAsia"/>
        </w:rPr>
        <w:t>　　图表 47 2025年中国母线槽消费市场集中度分析</w:t>
      </w:r>
      <w:r>
        <w:rPr>
          <w:rFonts w:hint="eastAsia"/>
        </w:rPr>
        <w:br/>
      </w:r>
      <w:r>
        <w:rPr>
          <w:rFonts w:hint="eastAsia"/>
        </w:rPr>
        <w:t>　　图表 48 供应链一体化模型：</w:t>
      </w:r>
      <w:r>
        <w:rPr>
          <w:rFonts w:hint="eastAsia"/>
        </w:rPr>
        <w:br/>
      </w:r>
      <w:r>
        <w:rPr>
          <w:rFonts w:hint="eastAsia"/>
        </w:rPr>
        <w:t>　　图表 49 2020-2025年广州白云电器设备股份有限公司经营现状分析</w:t>
      </w:r>
      <w:r>
        <w:rPr>
          <w:rFonts w:hint="eastAsia"/>
        </w:rPr>
        <w:br/>
      </w:r>
      <w:r>
        <w:rPr>
          <w:rFonts w:hint="eastAsia"/>
        </w:rPr>
        <w:t>　　图表 50 2025-2031年广州白云电器设备股份有限公司经营前景预测</w:t>
      </w:r>
      <w:r>
        <w:rPr>
          <w:rFonts w:hint="eastAsia"/>
        </w:rPr>
        <w:br/>
      </w:r>
      <w:r>
        <w:rPr>
          <w:rFonts w:hint="eastAsia"/>
        </w:rPr>
        <w:t>　　图表 51 2020-2025年珠海光乐电力母线槽有限公司经营现状分析</w:t>
      </w:r>
      <w:r>
        <w:rPr>
          <w:rFonts w:hint="eastAsia"/>
        </w:rPr>
        <w:br/>
      </w:r>
      <w:r>
        <w:rPr>
          <w:rFonts w:hint="eastAsia"/>
        </w:rPr>
        <w:t>　　图表 52 2025-2031年珠海光乐电力母线槽有限公司经营前景预测</w:t>
      </w:r>
      <w:r>
        <w:rPr>
          <w:rFonts w:hint="eastAsia"/>
        </w:rPr>
        <w:br/>
      </w:r>
      <w:r>
        <w:rPr>
          <w:rFonts w:hint="eastAsia"/>
        </w:rPr>
        <w:t>　　图表 53 2020-2025年深圳市沃尔核材股份有限公司经营现状分析</w:t>
      </w:r>
      <w:r>
        <w:rPr>
          <w:rFonts w:hint="eastAsia"/>
        </w:rPr>
        <w:br/>
      </w:r>
      <w:r>
        <w:rPr>
          <w:rFonts w:hint="eastAsia"/>
        </w:rPr>
        <w:t>　　图表 54 2025-2031年深圳市沃尔核材股份有限公司经营前景预测</w:t>
      </w:r>
      <w:r>
        <w:rPr>
          <w:rFonts w:hint="eastAsia"/>
        </w:rPr>
        <w:br/>
      </w:r>
      <w:r>
        <w:rPr>
          <w:rFonts w:hint="eastAsia"/>
        </w:rPr>
        <w:t>　　图表 55 2020-2025年江苏华腾电器有限公司经营现状分析</w:t>
      </w:r>
      <w:r>
        <w:rPr>
          <w:rFonts w:hint="eastAsia"/>
        </w:rPr>
        <w:br/>
      </w:r>
      <w:r>
        <w:rPr>
          <w:rFonts w:hint="eastAsia"/>
        </w:rPr>
        <w:t>　　图表 56 2025-2031年江苏华腾电器有限公司经营前景预测</w:t>
      </w:r>
      <w:r>
        <w:rPr>
          <w:rFonts w:hint="eastAsia"/>
        </w:rPr>
        <w:br/>
      </w:r>
      <w:r>
        <w:rPr>
          <w:rFonts w:hint="eastAsia"/>
        </w:rPr>
        <w:t>　　图表 57 2020-2025年上海置信电气股份有限公司经营现状分析</w:t>
      </w:r>
      <w:r>
        <w:rPr>
          <w:rFonts w:hint="eastAsia"/>
        </w:rPr>
        <w:br/>
      </w:r>
      <w:r>
        <w:rPr>
          <w:rFonts w:hint="eastAsia"/>
        </w:rPr>
        <w:t>　　图表 58 2025-2031年上海置信电气股份有限公司经营前景预测</w:t>
      </w:r>
      <w:r>
        <w:rPr>
          <w:rFonts w:hint="eastAsia"/>
        </w:rPr>
        <w:br/>
      </w:r>
      <w:r>
        <w:rPr>
          <w:rFonts w:hint="eastAsia"/>
        </w:rPr>
        <w:t>　　图表 59 2025-2031年中国GDP增长趋势预测</w:t>
      </w:r>
      <w:r>
        <w:rPr>
          <w:rFonts w:hint="eastAsia"/>
        </w:rPr>
        <w:br/>
      </w:r>
      <w:r>
        <w:rPr>
          <w:rFonts w:hint="eastAsia"/>
        </w:rPr>
        <w:t>　　图表 60 2025-2031年中国工业增加值增长趋势预测</w:t>
      </w:r>
      <w:r>
        <w:rPr>
          <w:rFonts w:hint="eastAsia"/>
        </w:rPr>
        <w:br/>
      </w:r>
      <w:r>
        <w:rPr>
          <w:rFonts w:hint="eastAsia"/>
        </w:rPr>
        <w:t>　　图表 61 2025-2031年中国社会固定资产投资增长趋势预测</w:t>
      </w:r>
      <w:r>
        <w:rPr>
          <w:rFonts w:hint="eastAsia"/>
        </w:rPr>
        <w:br/>
      </w:r>
      <w:r>
        <w:rPr>
          <w:rFonts w:hint="eastAsia"/>
        </w:rPr>
        <w:t>　　图表 62 2025-2031年中国社会消费品零售额增长趋势预测</w:t>
      </w:r>
      <w:r>
        <w:rPr>
          <w:rFonts w:hint="eastAsia"/>
        </w:rPr>
        <w:br/>
      </w:r>
      <w:r>
        <w:rPr>
          <w:rFonts w:hint="eastAsia"/>
        </w:rPr>
        <w:t>　　图表 63 2025-2031年中国母线槽市场容量前景预测</w:t>
      </w:r>
      <w:r>
        <w:rPr>
          <w:rFonts w:hint="eastAsia"/>
        </w:rPr>
        <w:br/>
      </w:r>
      <w:r>
        <w:rPr>
          <w:rFonts w:hint="eastAsia"/>
        </w:rPr>
        <w:t>　　图表 64 2025年中国母线槽市场消费结构预测</w:t>
      </w:r>
      <w:r>
        <w:rPr>
          <w:rFonts w:hint="eastAsia"/>
        </w:rPr>
        <w:br/>
      </w:r>
      <w:r>
        <w:rPr>
          <w:rFonts w:hint="eastAsia"/>
        </w:rPr>
        <w:t>　　图表 65 2025-2031年中国母线槽行业消费前景预测</w:t>
      </w:r>
      <w:r>
        <w:rPr>
          <w:rFonts w:hint="eastAsia"/>
        </w:rPr>
        <w:br/>
      </w:r>
      <w:r>
        <w:rPr>
          <w:rFonts w:hint="eastAsia"/>
        </w:rPr>
        <w:t>　　图表 66 2025-2031年中国母线槽市场供给前景预测</w:t>
      </w:r>
      <w:r>
        <w:rPr>
          <w:rFonts w:hint="eastAsia"/>
        </w:rPr>
        <w:br/>
      </w:r>
      <w:r>
        <w:rPr>
          <w:rFonts w:hint="eastAsia"/>
        </w:rPr>
        <w:t>　　图表 67 2025-2031年中国母线槽产业市场盈利前景预测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42c27d5d54436" w:history="1">
        <w:r>
          <w:rPr>
            <w:rStyle w:val="Hyperlink"/>
          </w:rPr>
          <w:t>2025年中国母线槽市场现状调查与未来发展前景趋势报告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42c27d5d54436" w:history="1">
        <w:r>
          <w:rPr>
            <w:rStyle w:val="Hyperlink"/>
          </w:rPr>
          <w:t>https://www.20087.com/M_QiTa/12/MuXianCaoDeFaZhanQianJing.html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4102b439c40c8" w:history="1">
      <w:r>
        <w:rPr>
          <w:rStyle w:val="Hyperlink"/>
        </w:rPr>
        <w:t>2025年中国母线槽市场现状调查与未来发展前景趋势报告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MuXianCaoDeFaZhanQianJing.html" TargetMode="External" Id="R41a42c27d5d5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MuXianCaoDeFaZhanQianJing.html" TargetMode="External" Id="Rd544102b439c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2025-02-10T06:22:00Z</dcterms:created>
  <dcterms:modified xsi:type="dcterms:W3CDTF">2025-02-10T07:22:00Z</dcterms:modified>
  <dc:subject>2025年中国母线槽市场现状调查与未来发展前景趋势报告</dc:subject>
  <dc:title>2025年中国母线槽市场现状调查与未来发展前景趋势报告</dc:title>
  <cp:keywords>2025年中国母线槽市场现状调查与未来发展前景趋势报告</cp:keywords>
  <dc:description>2025年中国母线槽市场现状调查与未来发展前景趋势报告</dc:description>
</cp:coreProperties>
</file>