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c5817766f43e2" w:history="1">
              <w:r>
                <w:rPr>
                  <w:rStyle w:val="Hyperlink"/>
                </w:rPr>
                <w:t>2024年中国汽车轮胎再制造发展现状调研及市场前景分析报告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c5817766f43e2" w:history="1">
              <w:r>
                <w:rPr>
                  <w:rStyle w:val="Hyperlink"/>
                </w:rPr>
                <w:t>2024年中国汽车轮胎再制造发展现状调研及市场前景分析报告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c5817766f43e2" w:history="1">
                <w:r>
                  <w:rPr>
                    <w:rStyle w:val="Hyperlink"/>
                  </w:rPr>
                  <w:t>https://www.20087.com/M_QiTa/12/QiCheLunTaiZaiZhiZaoShiChangXianZhuangYuQianJing.html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再制造是对废旧轮胎进行翻新和修复的过程，以延长轮胎的使用寿命，减少资源浪费和环境污染。近年来，随着环保意识的提高和相关法律法规的完善，汽车轮胎再制造行业得到了较快的发展。目前，轮胎再制造技术已经比较成熟，能够有效地恢复轮胎的性能，同时降低生产成本。</w:t>
      </w:r>
      <w:r>
        <w:rPr>
          <w:rFonts w:hint="eastAsia"/>
        </w:rPr>
        <w:br/>
      </w:r>
      <w:r>
        <w:rPr>
          <w:rFonts w:hint="eastAsia"/>
        </w:rPr>
        <w:t>　　未来，汽车轮胎再制造的发展将更加注重技术创新和服务模式的优化。随着循环经济理念的深化，轮胎再制造将采用更加先进的技术和工艺，提高翻新轮胎的质量和耐用性。同时，随着共享经济和租赁模式的兴起，轮胎再制造企业将探索新的商业模式，如轮胎租赁服务，以提供更加灵活和经济的轮胎使用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9c5817766f43e2" w:history="1">
        <w:r>
          <w:rPr>
            <w:rStyle w:val="Hyperlink"/>
          </w:rPr>
          <w:t>2024年中国汽车轮胎再制造发展现状调研及市场前景分析报告</w:t>
        </w:r>
      </w:hyperlink>
      <w:r>
        <w:rPr>
          <w:rFonts w:hint="eastAsia"/>
        </w:rPr>
        <w:t>基于科学的市场调研和数据分析，全面剖析了汽车轮胎再制造行业现状、市场需求及市场规模。汽车轮胎再制造报告探讨了汽车轮胎再制造产业链结构，细分市场的特点，并分析了汽车轮胎再制造市场前景及发展趋势。通过科学预测，揭示了汽车轮胎再制造行业未来的增长潜力。同时，汽车轮胎再制造报告还对重点企业进行了研究，评估了各大品牌在市场竞争中的地位，以及行业集中度的变化。汽车轮胎再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中国汽车再制造产业发展综述</w:t>
      </w:r>
      <w:r>
        <w:rPr>
          <w:rFonts w:hint="eastAsia"/>
        </w:rPr>
        <w:br/>
      </w:r>
      <w:r>
        <w:rPr>
          <w:rFonts w:hint="eastAsia"/>
        </w:rPr>
        <w:t>　　1.1 再制造产业概述</w:t>
      </w:r>
      <w:r>
        <w:rPr>
          <w:rFonts w:hint="eastAsia"/>
        </w:rPr>
        <w:br/>
      </w:r>
      <w:r>
        <w:rPr>
          <w:rFonts w:hint="eastAsia"/>
        </w:rPr>
        <w:t>　　　　1.1.1 再制造工程的内涵</w:t>
      </w:r>
      <w:r>
        <w:rPr>
          <w:rFonts w:hint="eastAsia"/>
        </w:rPr>
        <w:br/>
      </w:r>
      <w:r>
        <w:rPr>
          <w:rFonts w:hint="eastAsia"/>
        </w:rPr>
        <w:t>　　　　（1）再制造工程的定义</w:t>
      </w:r>
      <w:r>
        <w:rPr>
          <w:rFonts w:hint="eastAsia"/>
        </w:rPr>
        <w:br/>
      </w:r>
      <w:r>
        <w:rPr>
          <w:rFonts w:hint="eastAsia"/>
        </w:rPr>
        <w:t>　　　　（2）再制造的工作原理</w:t>
      </w:r>
      <w:r>
        <w:rPr>
          <w:rFonts w:hint="eastAsia"/>
        </w:rPr>
        <w:br/>
      </w:r>
      <w:r>
        <w:rPr>
          <w:rFonts w:hint="eastAsia"/>
        </w:rPr>
        <w:t>　　　　（3）再制造的核心工作</w:t>
      </w:r>
      <w:r>
        <w:rPr>
          <w:rFonts w:hint="eastAsia"/>
        </w:rPr>
        <w:br/>
      </w:r>
      <w:r>
        <w:rPr>
          <w:rFonts w:hint="eastAsia"/>
        </w:rPr>
        <w:t>　　　　1.1.2 再制造所处生命周期位置</w:t>
      </w:r>
      <w:r>
        <w:rPr>
          <w:rFonts w:hint="eastAsia"/>
        </w:rPr>
        <w:br/>
      </w:r>
      <w:r>
        <w:rPr>
          <w:rFonts w:hint="eastAsia"/>
        </w:rPr>
        <w:t>　　　　1.1.3 再制造与传统维修/回收对比</w:t>
      </w:r>
      <w:r>
        <w:rPr>
          <w:rFonts w:hint="eastAsia"/>
        </w:rPr>
        <w:br/>
      </w:r>
      <w:r>
        <w:rPr>
          <w:rFonts w:hint="eastAsia"/>
        </w:rPr>
        <w:t>　　1.2 汽车再制造产业</w:t>
      </w:r>
      <w:r>
        <w:rPr>
          <w:rFonts w:hint="eastAsia"/>
        </w:rPr>
        <w:br/>
      </w:r>
      <w:r>
        <w:rPr>
          <w:rFonts w:hint="eastAsia"/>
        </w:rPr>
        <w:t>　　　　1.2.1 汽车再制造产业简述</w:t>
      </w:r>
      <w:r>
        <w:rPr>
          <w:rFonts w:hint="eastAsia"/>
        </w:rPr>
        <w:br/>
      </w:r>
      <w:r>
        <w:rPr>
          <w:rFonts w:hint="eastAsia"/>
        </w:rPr>
        <w:t>　　　　（1）汽车再制造定义</w:t>
      </w:r>
      <w:r>
        <w:rPr>
          <w:rFonts w:hint="eastAsia"/>
        </w:rPr>
        <w:br/>
      </w:r>
      <w:r>
        <w:rPr>
          <w:rFonts w:hint="eastAsia"/>
        </w:rPr>
        <w:t>　　　　（2）汽车再制造特点</w:t>
      </w:r>
      <w:r>
        <w:rPr>
          <w:rFonts w:hint="eastAsia"/>
        </w:rPr>
        <w:br/>
      </w:r>
      <w:r>
        <w:rPr>
          <w:rFonts w:hint="eastAsia"/>
        </w:rPr>
        <w:t>　　　　1.2.2 汽车再制造产业发展模式</w:t>
      </w:r>
      <w:r>
        <w:rPr>
          <w:rFonts w:hint="eastAsia"/>
        </w:rPr>
        <w:br/>
      </w:r>
      <w:r>
        <w:rPr>
          <w:rFonts w:hint="eastAsia"/>
        </w:rPr>
        <w:t>　　　　（1）技术推动发展模式</w:t>
      </w:r>
      <w:r>
        <w:rPr>
          <w:rFonts w:hint="eastAsia"/>
        </w:rPr>
        <w:br/>
      </w:r>
      <w:r>
        <w:rPr>
          <w:rFonts w:hint="eastAsia"/>
        </w:rPr>
        <w:t>　　　　（2）“五要素”联合发展模式</w:t>
      </w:r>
      <w:r>
        <w:rPr>
          <w:rFonts w:hint="eastAsia"/>
        </w:rPr>
        <w:br/>
      </w:r>
      <w:r>
        <w:rPr>
          <w:rFonts w:hint="eastAsia"/>
        </w:rPr>
        <w:t>　　　　（3）汽车产业生态园区发展模式</w:t>
      </w:r>
      <w:r>
        <w:rPr>
          <w:rFonts w:hint="eastAsia"/>
        </w:rPr>
        <w:br/>
      </w:r>
      <w:r>
        <w:rPr>
          <w:rFonts w:hint="eastAsia"/>
        </w:rPr>
        <w:t>　　1.3 汽车再制造产业地位</w:t>
      </w:r>
      <w:r>
        <w:rPr>
          <w:rFonts w:hint="eastAsia"/>
        </w:rPr>
        <w:br/>
      </w:r>
      <w:r>
        <w:rPr>
          <w:rFonts w:hint="eastAsia"/>
        </w:rPr>
        <w:t>　　　　1.3.1 生态环境效益分析</w:t>
      </w:r>
      <w:r>
        <w:rPr>
          <w:rFonts w:hint="eastAsia"/>
        </w:rPr>
        <w:br/>
      </w:r>
      <w:r>
        <w:rPr>
          <w:rFonts w:hint="eastAsia"/>
        </w:rPr>
        <w:t>　　　　1.3.2 产品成本效益分析</w:t>
      </w:r>
      <w:r>
        <w:rPr>
          <w:rFonts w:hint="eastAsia"/>
        </w:rPr>
        <w:br/>
      </w:r>
      <w:r>
        <w:rPr>
          <w:rFonts w:hint="eastAsia"/>
        </w:rPr>
        <w:t>　　　　1.3.3 汽车生命周期分析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中国汽车再制造产业PEST分析</w:t>
      </w:r>
      <w:r>
        <w:rPr>
          <w:rFonts w:hint="eastAsia"/>
        </w:rPr>
        <w:br/>
      </w:r>
      <w:r>
        <w:rPr>
          <w:rFonts w:hint="eastAsia"/>
        </w:rPr>
        <w:t>　　2.1 产业政策环境分析</w:t>
      </w:r>
      <w:r>
        <w:rPr>
          <w:rFonts w:hint="eastAsia"/>
        </w:rPr>
        <w:br/>
      </w:r>
      <w:r>
        <w:rPr>
          <w:rFonts w:hint="eastAsia"/>
        </w:rPr>
        <w:t>　　　　2.1.1 中国再制造产业相关政策分析</w:t>
      </w:r>
      <w:r>
        <w:rPr>
          <w:rFonts w:hint="eastAsia"/>
        </w:rPr>
        <w:br/>
      </w:r>
      <w:r>
        <w:rPr>
          <w:rFonts w:hint="eastAsia"/>
        </w:rPr>
        <w:t>　　　　（1）《汽车零部件再制造试点管理办法》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（2）《关于推进再制造产业发展的意见》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（3）《报废汽车回收拆借管理条例（征求意见稿）》</w:t>
      </w:r>
      <w:r>
        <w:rPr>
          <w:rFonts w:hint="eastAsia"/>
        </w:rPr>
        <w:br/>
      </w:r>
      <w:r>
        <w:rPr>
          <w:rFonts w:hint="eastAsia"/>
        </w:rPr>
        <w:t>　　　　（4）《关于深化再制造试点工作的通知》</w:t>
      </w:r>
      <w:r>
        <w:rPr>
          <w:rFonts w:hint="eastAsia"/>
        </w:rPr>
        <w:br/>
      </w:r>
      <w:r>
        <w:rPr>
          <w:rFonts w:hint="eastAsia"/>
        </w:rPr>
        <w:t>　　　　2.1.2 中国循环经济产业相关政策分析</w:t>
      </w:r>
      <w:r>
        <w:rPr>
          <w:rFonts w:hint="eastAsia"/>
        </w:rPr>
        <w:br/>
      </w:r>
      <w:r>
        <w:rPr>
          <w:rFonts w:hint="eastAsia"/>
        </w:rPr>
        <w:t>　　　　（1）《关于加快发展循环经济的若干意见》</w:t>
      </w:r>
      <w:r>
        <w:rPr>
          <w:rFonts w:hint="eastAsia"/>
        </w:rPr>
        <w:br/>
      </w:r>
      <w:r>
        <w:rPr>
          <w:rFonts w:hint="eastAsia"/>
        </w:rPr>
        <w:t>　　　　（2）《循环经济促进法》</w:t>
      </w:r>
      <w:r>
        <w:rPr>
          <w:rFonts w:hint="eastAsia"/>
        </w:rPr>
        <w:br/>
      </w:r>
      <w:r>
        <w:rPr>
          <w:rFonts w:hint="eastAsia"/>
        </w:rPr>
        <w:t>　　　　（3）《节能环保产业发展规划》</w:t>
      </w:r>
      <w:r>
        <w:rPr>
          <w:rFonts w:hint="eastAsia"/>
        </w:rPr>
        <w:br/>
      </w:r>
      <w:r>
        <w:rPr>
          <w:rFonts w:hint="eastAsia"/>
        </w:rPr>
        <w:t>　　　　（4）《关于支持循环经济发展的投融资政策措施意见的通知》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（5）《关于深化再制造试点工作的通知》</w:t>
      </w:r>
      <w:r>
        <w:rPr>
          <w:rFonts w:hint="eastAsia"/>
        </w:rPr>
        <w:br/>
      </w:r>
      <w:r>
        <w:rPr>
          <w:rFonts w:hint="eastAsia"/>
        </w:rPr>
        <w:t>　　2.2 产业经济环境分析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（1）全球“二次衰退”风险加剧</w:t>
      </w:r>
      <w:r>
        <w:rPr>
          <w:rFonts w:hint="eastAsia"/>
        </w:rPr>
        <w:br/>
      </w:r>
      <w:r>
        <w:rPr>
          <w:rFonts w:hint="eastAsia"/>
        </w:rPr>
        <w:t>　　　　（2）国际金融市场可能持续恶化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（1）中国GDP增速预测</w:t>
      </w:r>
      <w:r>
        <w:rPr>
          <w:rFonts w:hint="eastAsia"/>
        </w:rPr>
        <w:br/>
      </w:r>
      <w:r>
        <w:rPr>
          <w:rFonts w:hint="eastAsia"/>
        </w:rPr>
        <w:t>　　　　（2）中国固定资产投资</w:t>
      </w:r>
      <w:r>
        <w:rPr>
          <w:rFonts w:hint="eastAsia"/>
        </w:rPr>
        <w:br/>
      </w:r>
      <w:r>
        <w:rPr>
          <w:rFonts w:hint="eastAsia"/>
        </w:rPr>
        <w:t>　　　　（3）中国工业增加值</w:t>
      </w:r>
      <w:r>
        <w:rPr>
          <w:rFonts w:hint="eastAsia"/>
        </w:rPr>
        <w:br/>
      </w:r>
      <w:r>
        <w:rPr>
          <w:rFonts w:hint="eastAsia"/>
        </w:rPr>
        <w:t>　　　　（4）中国对外进出口贸易</w:t>
      </w:r>
      <w:r>
        <w:rPr>
          <w:rFonts w:hint="eastAsia"/>
        </w:rPr>
        <w:br/>
      </w:r>
      <w:r>
        <w:rPr>
          <w:rFonts w:hint="eastAsia"/>
        </w:rPr>
        <w:t>　　2.3 产业技术环境分析</w:t>
      </w:r>
      <w:r>
        <w:rPr>
          <w:rFonts w:hint="eastAsia"/>
        </w:rPr>
        <w:br/>
      </w:r>
      <w:r>
        <w:rPr>
          <w:rFonts w:hint="eastAsia"/>
        </w:rPr>
        <w:t>　　　　2.3.1 汽车再制造主要流程</w:t>
      </w:r>
      <w:r>
        <w:rPr>
          <w:rFonts w:hint="eastAsia"/>
        </w:rPr>
        <w:br/>
      </w:r>
      <w:r>
        <w:rPr>
          <w:rFonts w:hint="eastAsia"/>
        </w:rPr>
        <w:t>　　　　（1）旧部件分解与清洗</w:t>
      </w:r>
      <w:r>
        <w:rPr>
          <w:rFonts w:hint="eastAsia"/>
        </w:rPr>
        <w:br/>
      </w:r>
      <w:r>
        <w:rPr>
          <w:rFonts w:hint="eastAsia"/>
        </w:rPr>
        <w:t>　　　　（2）汽车零部件再制造</w:t>
      </w:r>
      <w:r>
        <w:rPr>
          <w:rFonts w:hint="eastAsia"/>
        </w:rPr>
        <w:br/>
      </w:r>
      <w:r>
        <w:rPr>
          <w:rFonts w:hint="eastAsia"/>
        </w:rPr>
        <w:t>　　　　（3）汽车零部件整机装配</w:t>
      </w:r>
      <w:r>
        <w:rPr>
          <w:rFonts w:hint="eastAsia"/>
        </w:rPr>
        <w:br/>
      </w:r>
      <w:r>
        <w:rPr>
          <w:rFonts w:hint="eastAsia"/>
        </w:rPr>
        <w:t>　　　　2.3.2 汽车再制造技术分类</w:t>
      </w:r>
      <w:r>
        <w:rPr>
          <w:rFonts w:hint="eastAsia"/>
        </w:rPr>
        <w:br/>
      </w:r>
      <w:r>
        <w:rPr>
          <w:rFonts w:hint="eastAsia"/>
        </w:rPr>
        <w:t>　　　　（1）换件修理技术</w:t>
      </w:r>
      <w:r>
        <w:rPr>
          <w:rFonts w:hint="eastAsia"/>
        </w:rPr>
        <w:br/>
      </w:r>
      <w:r>
        <w:rPr>
          <w:rFonts w:hint="eastAsia"/>
        </w:rPr>
        <w:t>　　　　（2）尺寸修理技术</w:t>
      </w:r>
      <w:r>
        <w:rPr>
          <w:rFonts w:hint="eastAsia"/>
        </w:rPr>
        <w:br/>
      </w:r>
      <w:r>
        <w:rPr>
          <w:rFonts w:hint="eastAsia"/>
        </w:rPr>
        <w:t>　　　　（3）表面工程处理技术</w:t>
      </w:r>
      <w:r>
        <w:rPr>
          <w:rFonts w:hint="eastAsia"/>
        </w:rPr>
        <w:br/>
      </w:r>
      <w:r>
        <w:rPr>
          <w:rFonts w:hint="eastAsia"/>
        </w:rPr>
        <w:t>　　　　2.3.3 关键技术：发动机再制造</w:t>
      </w:r>
      <w:r>
        <w:rPr>
          <w:rFonts w:hint="eastAsia"/>
        </w:rPr>
        <w:br/>
      </w:r>
      <w:r>
        <w:rPr>
          <w:rFonts w:hint="eastAsia"/>
        </w:rPr>
        <w:t>　　　　（1）发动机再制造的拆卸</w:t>
      </w:r>
      <w:r>
        <w:rPr>
          <w:rFonts w:hint="eastAsia"/>
        </w:rPr>
        <w:br/>
      </w:r>
      <w:r>
        <w:rPr>
          <w:rFonts w:hint="eastAsia"/>
        </w:rPr>
        <w:t>　　　　（2）发动机再制造的清洗</w:t>
      </w:r>
      <w:r>
        <w:rPr>
          <w:rFonts w:hint="eastAsia"/>
        </w:rPr>
        <w:br/>
      </w:r>
      <w:r>
        <w:rPr>
          <w:rFonts w:hint="eastAsia"/>
        </w:rPr>
        <w:t>　　　　（3）发动机再制造的修复</w:t>
      </w:r>
      <w:r>
        <w:rPr>
          <w:rFonts w:hint="eastAsia"/>
        </w:rPr>
        <w:br/>
      </w:r>
      <w:r>
        <w:rPr>
          <w:rFonts w:hint="eastAsia"/>
        </w:rPr>
        <w:t>　　2.4 产业社会环境分析</w:t>
      </w:r>
      <w:r>
        <w:rPr>
          <w:rFonts w:hint="eastAsia"/>
        </w:rPr>
        <w:br/>
      </w:r>
      <w:r>
        <w:rPr>
          <w:rFonts w:hint="eastAsia"/>
        </w:rPr>
        <w:t>　　　　2.4.1 社会法律环境分析</w:t>
      </w:r>
      <w:r>
        <w:rPr>
          <w:rFonts w:hint="eastAsia"/>
        </w:rPr>
        <w:br/>
      </w:r>
      <w:r>
        <w:rPr>
          <w:rFonts w:hint="eastAsia"/>
        </w:rPr>
        <w:t>　　　　2.4.2 社会人文环境分析</w:t>
      </w:r>
      <w:r>
        <w:rPr>
          <w:rFonts w:hint="eastAsia"/>
        </w:rPr>
        <w:br/>
      </w:r>
      <w:r>
        <w:rPr>
          <w:rFonts w:hint="eastAsia"/>
        </w:rPr>
        <w:t>　　　　2.4.3 国外汽车再制造的影响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中国汽车轮胎再制造产业市场分析</w:t>
      </w:r>
      <w:r>
        <w:rPr>
          <w:rFonts w:hint="eastAsia"/>
        </w:rPr>
        <w:br/>
      </w:r>
      <w:r>
        <w:rPr>
          <w:rFonts w:hint="eastAsia"/>
        </w:rPr>
        <w:t>　　3.1 中国轮胎行业市场分析</w:t>
      </w:r>
      <w:r>
        <w:rPr>
          <w:rFonts w:hint="eastAsia"/>
        </w:rPr>
        <w:br/>
      </w:r>
      <w:r>
        <w:rPr>
          <w:rFonts w:hint="eastAsia"/>
        </w:rPr>
        <w:t>　　　　3.1.1 中国轮胎行业投资分析</w:t>
      </w:r>
      <w:r>
        <w:rPr>
          <w:rFonts w:hint="eastAsia"/>
        </w:rPr>
        <w:br/>
      </w:r>
      <w:r>
        <w:rPr>
          <w:rFonts w:hint="eastAsia"/>
        </w:rPr>
        <w:t>　　　　3.1.2 东南亚/南亚市场需求分析</w:t>
      </w:r>
      <w:r>
        <w:rPr>
          <w:rFonts w:hint="eastAsia"/>
        </w:rPr>
        <w:br/>
      </w:r>
      <w:r>
        <w:rPr>
          <w:rFonts w:hint="eastAsia"/>
        </w:rPr>
        <w:t>　　　　3.1.3 轮胎行业市场集中度分析</w:t>
      </w:r>
      <w:r>
        <w:rPr>
          <w:rFonts w:hint="eastAsia"/>
        </w:rPr>
        <w:br/>
      </w:r>
      <w:r>
        <w:rPr>
          <w:rFonts w:hint="eastAsia"/>
        </w:rPr>
        <w:t>　　3.2 中国轮胎翻新市场分析</w:t>
      </w:r>
      <w:r>
        <w:rPr>
          <w:rFonts w:hint="eastAsia"/>
        </w:rPr>
        <w:br/>
      </w:r>
      <w:r>
        <w:rPr>
          <w:rFonts w:hint="eastAsia"/>
        </w:rPr>
        <w:t>　　　　3.2.1 “绿色轮胎”及产业链</w:t>
      </w:r>
      <w:r>
        <w:rPr>
          <w:rFonts w:hint="eastAsia"/>
        </w:rPr>
        <w:br/>
      </w:r>
      <w:r>
        <w:rPr>
          <w:rFonts w:hint="eastAsia"/>
        </w:rPr>
        <w:t>　　　　3.2.2 中国轮胎翻新产值规模</w:t>
      </w:r>
      <w:r>
        <w:rPr>
          <w:rFonts w:hint="eastAsia"/>
        </w:rPr>
        <w:br/>
      </w:r>
      <w:r>
        <w:rPr>
          <w:rFonts w:hint="eastAsia"/>
        </w:rPr>
        <w:t>　　　　3.2.3 中国轮胎翻新问题分析</w:t>
      </w:r>
      <w:r>
        <w:rPr>
          <w:rFonts w:hint="eastAsia"/>
        </w:rPr>
        <w:br/>
      </w:r>
      <w:r>
        <w:rPr>
          <w:rFonts w:hint="eastAsia"/>
        </w:rPr>
        <w:t>　　　　3.2.4 中国轮胎翻新市场预测</w:t>
      </w:r>
      <w:r>
        <w:rPr>
          <w:rFonts w:hint="eastAsia"/>
        </w:rPr>
        <w:br/>
      </w:r>
      <w:r>
        <w:rPr>
          <w:rFonts w:hint="eastAsia"/>
        </w:rPr>
        <w:t>　　3.3 国际轮胎翻新标杆企业分析</w:t>
      </w:r>
      <w:r>
        <w:rPr>
          <w:rFonts w:hint="eastAsia"/>
        </w:rPr>
        <w:br/>
      </w:r>
      <w:r>
        <w:rPr>
          <w:rFonts w:hint="eastAsia"/>
        </w:rPr>
        <w:t>　　　　3.3.1 Michelin（法国）</w:t>
      </w:r>
      <w:r>
        <w:rPr>
          <w:rFonts w:hint="eastAsia"/>
        </w:rPr>
        <w:br/>
      </w:r>
      <w:r>
        <w:rPr>
          <w:rFonts w:hint="eastAsia"/>
        </w:rPr>
        <w:t>　　　　3.3.2 Bridgestone（日本）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(中~智~林)中国汽车再制造产业投资规划建议分析</w:t>
      </w:r>
      <w:r>
        <w:rPr>
          <w:rFonts w:hint="eastAsia"/>
        </w:rPr>
        <w:br/>
      </w:r>
      <w:r>
        <w:rPr>
          <w:rFonts w:hint="eastAsia"/>
        </w:rPr>
        <w:t>　　4.1 中国汽车再制造投资壁垒分析</w:t>
      </w:r>
      <w:r>
        <w:rPr>
          <w:rFonts w:hint="eastAsia"/>
        </w:rPr>
        <w:br/>
      </w:r>
      <w:r>
        <w:rPr>
          <w:rFonts w:hint="eastAsia"/>
        </w:rPr>
        <w:t>　　　　4.1.1 政策性因素分析</w:t>
      </w:r>
      <w:r>
        <w:rPr>
          <w:rFonts w:hint="eastAsia"/>
        </w:rPr>
        <w:br/>
      </w:r>
      <w:r>
        <w:rPr>
          <w:rFonts w:hint="eastAsia"/>
        </w:rPr>
        <w:t>　　　　4.1.2 技术性因素分析</w:t>
      </w:r>
      <w:r>
        <w:rPr>
          <w:rFonts w:hint="eastAsia"/>
        </w:rPr>
        <w:br/>
      </w:r>
      <w:r>
        <w:rPr>
          <w:rFonts w:hint="eastAsia"/>
        </w:rPr>
        <w:t>　　　　4.1.3 社会意识性因素分析</w:t>
      </w:r>
      <w:r>
        <w:rPr>
          <w:rFonts w:hint="eastAsia"/>
        </w:rPr>
        <w:br/>
      </w:r>
      <w:r>
        <w:rPr>
          <w:rFonts w:hint="eastAsia"/>
        </w:rPr>
        <w:t>　　4.2 中国汽车再制造产业投入分析</w:t>
      </w:r>
      <w:r>
        <w:rPr>
          <w:rFonts w:hint="eastAsia"/>
        </w:rPr>
        <w:br/>
      </w:r>
      <w:r>
        <w:rPr>
          <w:rFonts w:hint="eastAsia"/>
        </w:rPr>
        <w:t>　　　　4.2.1 投入主体分析</w:t>
      </w:r>
      <w:r>
        <w:rPr>
          <w:rFonts w:hint="eastAsia"/>
        </w:rPr>
        <w:br/>
      </w:r>
      <w:r>
        <w:rPr>
          <w:rFonts w:hint="eastAsia"/>
        </w:rPr>
        <w:t>　　　　4.2.2 投入阶段分析</w:t>
      </w:r>
      <w:r>
        <w:rPr>
          <w:rFonts w:hint="eastAsia"/>
        </w:rPr>
        <w:br/>
      </w:r>
      <w:r>
        <w:rPr>
          <w:rFonts w:hint="eastAsia"/>
        </w:rPr>
        <w:t>　　4.3 中国汽车再制造运作模式分析</w:t>
      </w:r>
      <w:r>
        <w:rPr>
          <w:rFonts w:hint="eastAsia"/>
        </w:rPr>
        <w:br/>
      </w:r>
      <w:r>
        <w:rPr>
          <w:rFonts w:hint="eastAsia"/>
        </w:rPr>
        <w:t>　　　　4.3.1 OEM模式分析</w:t>
      </w:r>
      <w:r>
        <w:rPr>
          <w:rFonts w:hint="eastAsia"/>
        </w:rPr>
        <w:br/>
      </w:r>
      <w:r>
        <w:rPr>
          <w:rFonts w:hint="eastAsia"/>
        </w:rPr>
        <w:t>　　　　4.3.2 独立再制造模式分析</w:t>
      </w:r>
      <w:r>
        <w:rPr>
          <w:rFonts w:hint="eastAsia"/>
        </w:rPr>
        <w:br/>
      </w:r>
      <w:r>
        <w:rPr>
          <w:rFonts w:hint="eastAsia"/>
        </w:rPr>
        <w:t>　　　　4.3.3 承包性再制造模式分析</w:t>
      </w:r>
      <w:r>
        <w:rPr>
          <w:rFonts w:hint="eastAsia"/>
        </w:rPr>
        <w:br/>
      </w:r>
      <w:r>
        <w:rPr>
          <w:rFonts w:hint="eastAsia"/>
        </w:rPr>
        <w:t>　　　　4.3.4 联合再制造模式</w:t>
      </w:r>
      <w:r>
        <w:rPr>
          <w:rFonts w:hint="eastAsia"/>
        </w:rPr>
        <w:br/>
      </w:r>
      <w:r>
        <w:rPr>
          <w:rFonts w:hint="eastAsia"/>
        </w:rPr>
        <w:t>　　4.4 中国汽车再制造投资规划建议选择</w:t>
      </w:r>
      <w:r>
        <w:rPr>
          <w:rFonts w:hint="eastAsia"/>
        </w:rPr>
        <w:br/>
      </w:r>
      <w:r>
        <w:rPr>
          <w:rFonts w:hint="eastAsia"/>
        </w:rPr>
        <w:t>　　　　4.4.1 产业布局与产品定位</w:t>
      </w:r>
      <w:r>
        <w:rPr>
          <w:rFonts w:hint="eastAsia"/>
        </w:rPr>
        <w:br/>
      </w:r>
      <w:r>
        <w:rPr>
          <w:rFonts w:hint="eastAsia"/>
        </w:rPr>
        <w:t>　　　　4.4.2 国际合作战略</w:t>
      </w:r>
      <w:r>
        <w:rPr>
          <w:rFonts w:hint="eastAsia"/>
        </w:rPr>
        <w:br/>
      </w:r>
      <w:r>
        <w:rPr>
          <w:rFonts w:hint="eastAsia"/>
        </w:rPr>
        <w:t>　　　　4.4.3 技术创新战略</w:t>
      </w:r>
      <w:r>
        <w:rPr>
          <w:rFonts w:hint="eastAsia"/>
        </w:rPr>
        <w:br/>
      </w:r>
      <w:r>
        <w:rPr>
          <w:rFonts w:hint="eastAsia"/>
        </w:rPr>
        <w:t>　　　　4.4.4 规模化发展战略</w:t>
      </w:r>
      <w:r>
        <w:rPr>
          <w:rFonts w:hint="eastAsia"/>
        </w:rPr>
        <w:br/>
      </w:r>
      <w:r>
        <w:rPr>
          <w:rFonts w:hint="eastAsia"/>
        </w:rPr>
        <w:t>　　　　4.4.5 人力资源培养战略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1：再制造工程在产品全生命周期中的位置</w:t>
      </w:r>
      <w:r>
        <w:rPr>
          <w:rFonts w:hint="eastAsia"/>
        </w:rPr>
        <w:br/>
      </w:r>
      <w:r>
        <w:rPr>
          <w:rFonts w:hint="eastAsia"/>
        </w:rPr>
        <w:t>　　图表 2：产品寿命特征曲线</w:t>
      </w:r>
      <w:r>
        <w:rPr>
          <w:rFonts w:hint="eastAsia"/>
        </w:rPr>
        <w:br/>
      </w:r>
      <w:r>
        <w:rPr>
          <w:rFonts w:hint="eastAsia"/>
        </w:rPr>
        <w:t>　　图表 3：再制造与传统制造维修/回收对比分析</w:t>
      </w:r>
      <w:r>
        <w:rPr>
          <w:rFonts w:hint="eastAsia"/>
        </w:rPr>
        <w:br/>
      </w:r>
      <w:r>
        <w:rPr>
          <w:rFonts w:hint="eastAsia"/>
        </w:rPr>
        <w:t>　　图表 4：再制造产品温室气体排放效果（单位：kg，%）</w:t>
      </w:r>
      <w:r>
        <w:rPr>
          <w:rFonts w:hint="eastAsia"/>
        </w:rPr>
        <w:br/>
      </w:r>
      <w:r>
        <w:rPr>
          <w:rFonts w:hint="eastAsia"/>
        </w:rPr>
        <w:t>　　图表 5：2024-2030年汽车再制造政策统计</w:t>
      </w:r>
      <w:r>
        <w:rPr>
          <w:rFonts w:hint="eastAsia"/>
        </w:rPr>
        <w:br/>
      </w:r>
      <w:r>
        <w:rPr>
          <w:rFonts w:hint="eastAsia"/>
        </w:rPr>
        <w:t>　　图表 6：2024-2030年美国实际GDP修订前后对比</w:t>
      </w:r>
      <w:r>
        <w:rPr>
          <w:rFonts w:hint="eastAsia"/>
        </w:rPr>
        <w:br/>
      </w:r>
      <w:r>
        <w:rPr>
          <w:rFonts w:hint="eastAsia"/>
        </w:rPr>
        <w:t>　　图表 7：2024-2030年美国GDP增长及贡献结构（单位：%）</w:t>
      </w:r>
      <w:r>
        <w:rPr>
          <w:rFonts w:hint="eastAsia"/>
        </w:rPr>
        <w:br/>
      </w:r>
      <w:r>
        <w:rPr>
          <w:rFonts w:hint="eastAsia"/>
        </w:rPr>
        <w:t>　　图表 8：2024-2030年德国IFO经济景气调查指数</w:t>
      </w:r>
      <w:r>
        <w:rPr>
          <w:rFonts w:hint="eastAsia"/>
        </w:rPr>
        <w:br/>
      </w:r>
      <w:r>
        <w:rPr>
          <w:rFonts w:hint="eastAsia"/>
        </w:rPr>
        <w:t>　　图表 9：2024-2030年欧洲基准利率与通货膨胀（单位：%）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10：2024-2030年世界经济增长率（单位：%）</w:t>
      </w:r>
      <w:r>
        <w:rPr>
          <w:rFonts w:hint="eastAsia"/>
        </w:rPr>
        <w:br/>
      </w:r>
      <w:r>
        <w:rPr>
          <w:rFonts w:hint="eastAsia"/>
        </w:rPr>
        <w:t>　　图表 11：2024-2030年金融危机风险指标（ROFCI）变化趋势</w:t>
      </w:r>
      <w:r>
        <w:rPr>
          <w:rFonts w:hint="eastAsia"/>
        </w:rPr>
        <w:br/>
      </w:r>
      <w:r>
        <w:rPr>
          <w:rFonts w:hint="eastAsia"/>
        </w:rPr>
        <w:t>　　图表 12：2024-2030年MSCI全球股票市场指数</w:t>
      </w:r>
      <w:r>
        <w:rPr>
          <w:rFonts w:hint="eastAsia"/>
        </w:rPr>
        <w:br/>
      </w:r>
      <w:r>
        <w:rPr>
          <w:rFonts w:hint="eastAsia"/>
        </w:rPr>
        <w:t>　　图表 13：2024-2030年路透大宗商品价格指数</w:t>
      </w:r>
      <w:r>
        <w:rPr>
          <w:rFonts w:hint="eastAsia"/>
        </w:rPr>
        <w:br/>
      </w:r>
      <w:r>
        <w:rPr>
          <w:rFonts w:hint="eastAsia"/>
        </w:rPr>
        <w:t>　　图表 14：2024-2030年新兴市场国际资本流动（单位：10亿美元）</w:t>
      </w:r>
      <w:r>
        <w:rPr>
          <w:rFonts w:hint="eastAsia"/>
        </w:rPr>
        <w:br/>
      </w:r>
      <w:r>
        <w:rPr>
          <w:rFonts w:hint="eastAsia"/>
        </w:rPr>
        <w:t>　　图表 15：2024-2030年金砖四国货币兑美元汇率波动</w:t>
      </w:r>
      <w:r>
        <w:rPr>
          <w:rFonts w:hint="eastAsia"/>
        </w:rPr>
        <w:br/>
      </w:r>
      <w:r>
        <w:rPr>
          <w:rFonts w:hint="eastAsia"/>
        </w:rPr>
        <w:t>　　图表 16：2024-2030年国际银行业股价比较</w:t>
      </w:r>
      <w:r>
        <w:rPr>
          <w:rFonts w:hint="eastAsia"/>
        </w:rPr>
        <w:br/>
      </w:r>
      <w:r>
        <w:rPr>
          <w:rFonts w:hint="eastAsia"/>
        </w:rPr>
        <w:t>　　图表 17：2024-2030年国际银行业CDS利差比较</w:t>
      </w:r>
      <w:r>
        <w:rPr>
          <w:rFonts w:hint="eastAsia"/>
        </w:rPr>
        <w:br/>
      </w:r>
      <w:r>
        <w:rPr>
          <w:rFonts w:hint="eastAsia"/>
        </w:rPr>
        <w:t>　　图表 18：典型的再制造流程</w:t>
      </w:r>
      <w:r>
        <w:rPr>
          <w:rFonts w:hint="eastAsia"/>
        </w:rPr>
        <w:br/>
      </w:r>
      <w:r>
        <w:rPr>
          <w:rFonts w:hint="eastAsia"/>
        </w:rPr>
        <w:t>　　图表 19：新机与再制造起动机对比（单位：mA，N？6？1m，W）</w:t>
      </w:r>
      <w:r>
        <w:rPr>
          <w:rFonts w:hint="eastAsia"/>
        </w:rPr>
        <w:br/>
      </w:r>
      <w:r>
        <w:rPr>
          <w:rFonts w:hint="eastAsia"/>
        </w:rPr>
        <w:t>　　图表 20：减尺寸法和恢复尺寸法对比</w:t>
      </w:r>
      <w:r>
        <w:rPr>
          <w:rFonts w:hint="eastAsia"/>
        </w:rPr>
        <w:br/>
      </w:r>
      <w:r>
        <w:rPr>
          <w:rFonts w:hint="eastAsia"/>
        </w:rPr>
        <w:t>　　图表 21：发动机再制造技术方案</w:t>
      </w:r>
      <w:r>
        <w:rPr>
          <w:rFonts w:hint="eastAsia"/>
        </w:rPr>
        <w:br/>
      </w:r>
      <w:r>
        <w:rPr>
          <w:rFonts w:hint="eastAsia"/>
        </w:rPr>
        <w:t>　　图表 22：发动机基础件的更新与修复经济效益表（单位：%）</w:t>
      </w:r>
      <w:r>
        <w:rPr>
          <w:rFonts w:hint="eastAsia"/>
        </w:rPr>
        <w:br/>
      </w:r>
      <w:r>
        <w:rPr>
          <w:rFonts w:hint="eastAsia"/>
        </w:rPr>
        <w:t>　　图表 23：再制造汽缸盖与新产品对比（单位：%）</w:t>
      </w:r>
      <w:r>
        <w:rPr>
          <w:rFonts w:hint="eastAsia"/>
        </w:rPr>
        <w:br/>
      </w:r>
      <w:r>
        <w:rPr>
          <w:rFonts w:hint="eastAsia"/>
        </w:rPr>
        <w:t>　　图表 24：2024-2030年车辆、飞机轮胎销量产值（单位：百万元）</w:t>
      </w:r>
      <w:r>
        <w:rPr>
          <w:rFonts w:hint="eastAsia"/>
        </w:rPr>
        <w:br/>
      </w:r>
      <w:r>
        <w:rPr>
          <w:rFonts w:hint="eastAsia"/>
        </w:rPr>
        <w:t>　　图表 25：2024-2030年橡胶制品行业景气指数</w:t>
      </w:r>
      <w:r>
        <w:rPr>
          <w:rFonts w:hint="eastAsia"/>
        </w:rPr>
        <w:br/>
      </w:r>
      <w:r>
        <w:rPr>
          <w:rFonts w:hint="eastAsia"/>
        </w:rPr>
        <w:t>　　图表 26：印度“黄金四边形”高速公路网</w:t>
      </w:r>
      <w:r>
        <w:rPr>
          <w:rFonts w:hint="eastAsia"/>
        </w:rPr>
        <w:br/>
      </w:r>
      <w:r>
        <w:rPr>
          <w:rFonts w:hint="eastAsia"/>
        </w:rPr>
        <w:t>　　图表 27：2024年子午轮胎主要生产厂家生产规模（单位：万条）</w:t>
      </w:r>
      <w:r>
        <w:rPr>
          <w:rFonts w:hint="eastAsia"/>
        </w:rPr>
        <w:br/>
      </w:r>
      <w:r>
        <w:rPr>
          <w:rFonts w:hint="eastAsia"/>
        </w:rPr>
        <w:t>　　图表 28：“绿色轮胎”产业链</w:t>
      </w:r>
      <w:r>
        <w:rPr>
          <w:rFonts w:hint="eastAsia"/>
        </w:rPr>
        <w:br/>
      </w:r>
      <w:r>
        <w:rPr>
          <w:rFonts w:hint="eastAsia"/>
        </w:rPr>
        <w:t>　　图表 29：轮胎翻新加工销售产值（单位：百万元）</w:t>
      </w:r>
      <w:r>
        <w:rPr>
          <w:rFonts w:hint="eastAsia"/>
        </w:rPr>
        <w:br/>
      </w:r>
      <w:r>
        <w:rPr>
          <w:rFonts w:hint="eastAsia"/>
        </w:rPr>
        <w:t>　　图表 30：轮胎翻新企业数量</w:t>
      </w:r>
      <w:r>
        <w:rPr>
          <w:rFonts w:hint="eastAsia"/>
        </w:rPr>
        <w:br/>
      </w:r>
      <w:r>
        <w:rPr>
          <w:rFonts w:hint="eastAsia"/>
        </w:rPr>
        <w:t>　　图表 31：国外成熟汽车再制造产业循环</w:t>
      </w:r>
      <w:r>
        <w:rPr>
          <w:rFonts w:hint="eastAsia"/>
        </w:rPr>
        <w:br/>
      </w:r>
      <w:r>
        <w:rPr>
          <w:rFonts w:hint="eastAsia"/>
        </w:rPr>
        <w:t>　　图表 32：不同投入主体投入动机及目标</w:t>
      </w:r>
      <w:r>
        <w:rPr>
          <w:rFonts w:hint="eastAsia"/>
        </w:rPr>
        <w:br/>
      </w:r>
      <w:r>
        <w:rPr>
          <w:rFonts w:hint="eastAsia"/>
        </w:rPr>
        <w:t>　　图表 33：汽车再制造产业发展不同阶段的资源投入特征</w:t>
      </w:r>
      <w:r>
        <w:rPr>
          <w:rFonts w:hint="eastAsia"/>
        </w:rPr>
        <w:br/>
      </w:r>
      <w:r>
        <w:rPr>
          <w:rFonts w:hint="eastAsia"/>
        </w:rPr>
        <w:t>　　图表 34：玉柴再制造产品运作模式</w:t>
      </w:r>
      <w:r>
        <w:rPr>
          <w:rFonts w:hint="eastAsia"/>
        </w:rPr>
        <w:br/>
      </w:r>
      <w:r>
        <w:rPr>
          <w:rFonts w:hint="eastAsia"/>
        </w:rPr>
        <w:t>　　图表 35：潍柴再制造产品运作模式（单位：%）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c5817766f43e2" w:history="1">
        <w:r>
          <w:rPr>
            <w:rStyle w:val="Hyperlink"/>
          </w:rPr>
          <w:t>2024年中国汽车轮胎再制造发展现状调研及市场前景分析报告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c5817766f43e2" w:history="1">
        <w:r>
          <w:rPr>
            <w:rStyle w:val="Hyperlink"/>
          </w:rPr>
          <w:t>https://www.20087.com/M_QiTa/12/QiCheLunTaiZaiZhiZaoShiChangXianZhuangYuQianJing.html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cca862579412f" w:history="1">
      <w:r>
        <w:rPr>
          <w:rStyle w:val="Hyperlink"/>
        </w:rPr>
        <w:t>2024年中国汽车轮胎再制造发展现状调研及市场前景分析报告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2/QiCheLunTaiZaiZhiZaoShiChangXianZhuangYuQianJing.html" TargetMode="External" Id="R339c5817766f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2/QiCheLunTaiZaiZhiZaoShiChangXianZhuangYuQianJing.html" TargetMode="External" Id="R9f5cca862579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2024-04-29T23:08:00Z</dcterms:created>
  <dcterms:modified xsi:type="dcterms:W3CDTF">2024-04-30T00:08:00Z</dcterms:modified>
  <dc:subject>2024年中国汽车轮胎再制造发展现状调研及市场前景分析报告</dc:subject>
  <dc:title>2024年中国汽车轮胎再制造发展现状调研及市场前景分析报告</dc:title>
  <cp:keywords>2024年中国汽车轮胎再制造发展现状调研及市场前景分析报告</cp:keywords>
  <dc:description>2024年中国汽车轮胎再制造发展现状调研及市场前景分析报告</dc:description>
</cp:coreProperties>
</file>