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7a4b4fe9b402d" w:history="1">
              <w:r>
                <w:rPr>
                  <w:rStyle w:val="Hyperlink"/>
                </w:rPr>
                <w:t>2025年中国财务公司行业现状研究分析与市场前景预测报告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7a4b4fe9b402d" w:history="1">
              <w:r>
                <w:rPr>
                  <w:rStyle w:val="Hyperlink"/>
                </w:rPr>
                <w:t>2025年中国财务公司行业现状研究分析与市场前景预测报告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7a4b4fe9b402d" w:history="1">
                <w:r>
                  <w:rPr>
                    <w:rStyle w:val="Hyperlink"/>
                  </w:rPr>
                  <w:t>https://www.20087.com/M_QiTa/12/CaiWuGongSiShiChangJingZhengFenXi.html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非银行金融机构，主要提供贷款、融资、资产管理等服务，其业务模式在互联网金融的冲击下正经历转型。一方面，利率市场化和金融脱媒现象导致传统信贷业务利润空间缩小；另一方面，金融科技的兴起促使财务公司探索数字化服务，如线上贷款审批、智能投顾等，以提升竞争力。</w:t>
      </w:r>
      <w:r>
        <w:rPr>
          <w:rFonts w:hint="eastAsia"/>
        </w:rPr>
        <w:br/>
      </w:r>
      <w:r>
        <w:rPr>
          <w:rFonts w:hint="eastAsia"/>
        </w:rPr>
        <w:t>　　财务公司未来将深化与金融科技的融合，利用大数据和云计算提供更灵活、高效的金融服务。同时，风险控制能力的提升将是核心竞争力之一，通过建立先进的风控模型，财务公司可以更好地管理信用风险和市场风险。跨界合作，与电商平台、供应链服务商等形成生态链，将拓宽财务公司的业务范围和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7a4b4fe9b402d" w:history="1">
        <w:r>
          <w:rPr>
            <w:rStyle w:val="Hyperlink"/>
          </w:rPr>
          <w:t>2025年中国财务公司行业现状研究分析与市场前景预测报告</w:t>
        </w:r>
      </w:hyperlink>
      <w:r>
        <w:rPr>
          <w:rFonts w:hint="eastAsia"/>
        </w:rPr>
        <w:t>》基于科学的市场调研与数据分析，全面解析了财务公司行业的市场规模、市场需求及发展现状。报告深入探讨了财务公司产业链结构、细分市场特点及技术发展方向，并结合宏观经济环境与消费者需求变化，对财务公司行业前景与未来趋势进行了科学预测，揭示了潜在增长空间。通过对财务公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财务公司行业相关概述</w:t>
      </w:r>
      <w:r>
        <w:rPr>
          <w:rFonts w:hint="eastAsia"/>
        </w:rPr>
        <w:br/>
      </w:r>
      <w:r>
        <w:rPr>
          <w:rFonts w:hint="eastAsia"/>
        </w:rPr>
        <w:t>　　第一节 财务公司行业定义及分类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财务公司行业统计标准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“十四五”中国财务公司行业经济指标分析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财务公司行业产业链分析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财务公司行业“十四五”规划概述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“十四五”财务公司行业发展回顾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一、“十四五”财务公司行业运行情况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二、“十四五”财务公司行业发展特点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三、“十四五”财务公司行业发展成就</w:t>
      </w:r>
      <w:r>
        <w:rPr>
          <w:rFonts w:hint="eastAsia"/>
        </w:rPr>
        <w:br/>
      </w:r>
      <w:r>
        <w:rPr>
          <w:rFonts w:hint="eastAsia"/>
        </w:rPr>
        <w:t>　　第二节 财务公司行业“十四五”总体规划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一、财务公司行业“十四五”规划纲要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二、财务公司行业“十四五”规划指导思想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三、财务公司行业“十四五”规划主要目标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财务公司行业全球发展分析</w:t>
      </w:r>
      <w:r>
        <w:rPr>
          <w:rFonts w:hint="eastAsia"/>
        </w:rPr>
        <w:br/>
      </w:r>
      <w:r>
        <w:rPr>
          <w:rFonts w:hint="eastAsia"/>
        </w:rPr>
        <w:t>　　第一节 全球财务公司市场总体情况分析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一、全球财务公司行业的发展特点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二、2024-2025年全球财务公司市场结构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三、2024-2025年全球财务公司行业发展分析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四、2024-2025年全球财务公司行业竞争格局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五、2024-2025年全球财务公司市场区域分布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“十四五”财务公司行业总体发展状况</w:t>
      </w:r>
      <w:r>
        <w:rPr>
          <w:rFonts w:hint="eastAsia"/>
        </w:rPr>
        <w:br/>
      </w:r>
      <w:r>
        <w:rPr>
          <w:rFonts w:hint="eastAsia"/>
        </w:rPr>
        <w:t>　　第一节 财务公司行业特性分析</w:t>
      </w:r>
      <w:r>
        <w:rPr>
          <w:rFonts w:hint="eastAsia"/>
        </w:rPr>
        <w:br/>
      </w:r>
      <w:r>
        <w:rPr>
          <w:rFonts w:hint="eastAsia"/>
        </w:rPr>
        <w:t>　　第二节 财务公司产业特征与行业重要性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“十四五”财务公司行业发展分析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一、“十四五”财务公司行业发展态势分析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二、“十四五”财务公司行业发展特点分析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“十四五”财务公司行业规模情况分析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“十四五”财务公司行业财务能力分析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中国财务公司市场规模分析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“十四五”中国财务公司市场规模分析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“十四五”我国财务公司区域结构分析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“十四五”中国财务公司区域市场规模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“十四五”中国财务公司市场规模预测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我国财务公司行业运行分析</w:t>
      </w:r>
      <w:r>
        <w:rPr>
          <w:rFonts w:hint="eastAsia"/>
        </w:rPr>
        <w:br/>
      </w:r>
      <w:r>
        <w:rPr>
          <w:rFonts w:hint="eastAsia"/>
        </w:rPr>
        <w:t>　　第一节 我国财务公司行业发展状况分析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一、我国财务公司行业发展阶段</w:t>
      </w:r>
      <w:r>
        <w:rPr>
          <w:rFonts w:hint="eastAsia"/>
        </w:rPr>
        <w:br/>
      </w:r>
      <w:r>
        <w:rPr>
          <w:rFonts w:hint="eastAsia"/>
        </w:rPr>
        <w:t>　　　　二、我国财务公司行业发展总体概况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三、我国财务公司行业发展特点分析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四、我国财务公司行业商业模式分析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2024-2025年财务公司行业发展现状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一、2024-2025年我国财务公司行业市场规模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二、2024-2025年我国财务公司行业发展分析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三、2024-2025年中国财务公司企业发展分析</w:t>
      </w:r>
      <w:r>
        <w:rPr>
          <w:rFonts w:hint="eastAsia"/>
        </w:rPr>
        <w:br/>
      </w:r>
      <w:r>
        <w:rPr>
          <w:rFonts w:hint="eastAsia"/>
        </w:rPr>
        <w:t>　　第三节 2024-2025年财务公司市场情况分析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一、2024-2025年中国财务公司市场总体概况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二、2024-2025年中国财务公司市场发展分析</w:t>
      </w:r>
      <w:r>
        <w:rPr>
          <w:rFonts w:hint="eastAsia"/>
        </w:rPr>
        <w:br/>
      </w:r>
      <w:r>
        <w:rPr>
          <w:rFonts w:hint="eastAsia"/>
        </w:rPr>
        <w:t>　　第四节 我国财务公司市场价格走势分析</w:t>
      </w:r>
      <w:r>
        <w:rPr>
          <w:rFonts w:hint="eastAsia"/>
        </w:rPr>
        <w:br/>
      </w:r>
      <w:r>
        <w:rPr>
          <w:rFonts w:hint="eastAsia"/>
        </w:rPr>
        <w:t>　　　　一、财务公司市场定价机制组成</w:t>
      </w:r>
      <w:r>
        <w:rPr>
          <w:rFonts w:hint="eastAsia"/>
        </w:rPr>
        <w:br/>
      </w:r>
      <w:r>
        <w:rPr>
          <w:rFonts w:hint="eastAsia"/>
        </w:rPr>
        <w:t>　　　　二、财务公司市场价格影响因素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三、2024-2025年财务公司价格走势分析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四、“十四五”期间财务公司价格走势预测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“十四五”期间我国财务公司市场供需形势分析</w:t>
      </w:r>
      <w:r>
        <w:rPr>
          <w:rFonts w:hint="eastAsia"/>
        </w:rPr>
        <w:br/>
      </w:r>
      <w:r>
        <w:rPr>
          <w:rFonts w:hint="eastAsia"/>
        </w:rPr>
        <w:t>　　第一节 我国财务公司市场供需分析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一、2024-2025年我国财务公司行业供给情况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二、2024-2025年我国财务公司行业需求情况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三、2024-2025年我国财务公司行业供需平衡分析</w:t>
      </w:r>
      <w:r>
        <w:rPr>
          <w:rFonts w:hint="eastAsia"/>
        </w:rPr>
        <w:br/>
      </w:r>
      <w:r>
        <w:rPr>
          <w:rFonts w:hint="eastAsia"/>
        </w:rPr>
        <w:t>　　第二节 财务公司产品（服务）市场应用及需求预测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一、财务公司产品（服务）应用市场总体需求分析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二、“十四五”期间财务公司行业领域需求量预测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三、重点行业财务公司产品（服务）需求分析预测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“十四五”财务公司行业产业结构调整分析</w:t>
      </w:r>
      <w:r>
        <w:rPr>
          <w:rFonts w:hint="eastAsia"/>
        </w:rPr>
        <w:br/>
      </w:r>
      <w:r>
        <w:rPr>
          <w:rFonts w:hint="eastAsia"/>
        </w:rPr>
        <w:t>　　第一节 财务公司产业结构分析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三、中国财务公司行业参与国际竞争的战略市场定位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财务公司行业竞争力优势分析</w:t>
      </w:r>
      <w:r>
        <w:rPr>
          <w:rFonts w:hint="eastAsia"/>
        </w:rPr>
        <w:br/>
      </w:r>
      <w:r>
        <w:rPr>
          <w:rFonts w:hint="eastAsia"/>
        </w:rPr>
        <w:t>　　第一节 财务公司行业竞争力优势分析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中国财务公司行业竞争力分析</w:t>
      </w:r>
      <w:r>
        <w:rPr>
          <w:rFonts w:hint="eastAsia"/>
        </w:rPr>
        <w:br/>
      </w:r>
      <w:r>
        <w:rPr>
          <w:rFonts w:hint="eastAsia"/>
        </w:rPr>
        <w:t>　　　　一、我国财务公司行业竞争力剖析</w:t>
      </w:r>
      <w:r>
        <w:rPr>
          <w:rFonts w:hint="eastAsia"/>
        </w:rPr>
        <w:br/>
      </w:r>
      <w:r>
        <w:rPr>
          <w:rFonts w:hint="eastAsia"/>
        </w:rPr>
        <w:t>　　　　二、我国财务公司企业市场竞争的优势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四、国内财务公司企业竞争能力提升途径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财务公司行业SWOT分析</w:t>
      </w:r>
      <w:r>
        <w:rPr>
          <w:rFonts w:hint="eastAsia"/>
        </w:rPr>
        <w:br/>
      </w:r>
      <w:r>
        <w:rPr>
          <w:rFonts w:hint="eastAsia"/>
        </w:rPr>
        <w:t>　　　　一、财务公司行业优势分析</w:t>
      </w:r>
      <w:r>
        <w:rPr>
          <w:rFonts w:hint="eastAsia"/>
        </w:rPr>
        <w:br/>
      </w:r>
      <w:r>
        <w:rPr>
          <w:rFonts w:hint="eastAsia"/>
        </w:rPr>
        <w:t>　　　　二、财务公司行业劣势分析</w:t>
      </w:r>
      <w:r>
        <w:rPr>
          <w:rFonts w:hint="eastAsia"/>
        </w:rPr>
        <w:br/>
      </w:r>
      <w:r>
        <w:rPr>
          <w:rFonts w:hint="eastAsia"/>
        </w:rPr>
        <w:t>　　　　三、财务公司行业机会分析</w:t>
      </w:r>
      <w:r>
        <w:rPr>
          <w:rFonts w:hint="eastAsia"/>
        </w:rPr>
        <w:br/>
      </w:r>
      <w:r>
        <w:rPr>
          <w:rFonts w:hint="eastAsia"/>
        </w:rPr>
        <w:t>　　　　四、财务公司行业威胁分析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“十四五”期间财务公司行业市场竞争策略分析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一、财务公司行业竞争结构分析</w:t>
      </w:r>
      <w:r>
        <w:rPr>
          <w:rFonts w:hint="eastAsia"/>
        </w:rPr>
        <w:br/>
      </w:r>
      <w:r>
        <w:rPr>
          <w:rFonts w:hint="eastAsia"/>
        </w:rPr>
        <w:t>　　　　二、财务公司行业企业间竞争格局分析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三、财务公司行业集中度分析</w:t>
      </w:r>
      <w:r>
        <w:rPr>
          <w:rFonts w:hint="eastAsia"/>
        </w:rPr>
        <w:br/>
      </w:r>
      <w:r>
        <w:rPr>
          <w:rFonts w:hint="eastAsia"/>
        </w:rPr>
        <w:t>　　第二节 中国财务公司行业竞争格局综述</w:t>
      </w:r>
      <w:r>
        <w:rPr>
          <w:rFonts w:hint="eastAsia"/>
        </w:rPr>
        <w:br/>
      </w:r>
      <w:r>
        <w:rPr>
          <w:rFonts w:hint="eastAsia"/>
        </w:rPr>
        <w:t>　　　　一、财务公司行业竞争概况</w:t>
      </w:r>
      <w:r>
        <w:rPr>
          <w:rFonts w:hint="eastAsia"/>
        </w:rPr>
        <w:br/>
      </w:r>
      <w:r>
        <w:rPr>
          <w:rFonts w:hint="eastAsia"/>
        </w:rPr>
        <w:t>　　　　二、财务公司行业主要企业竞争力分析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2024-2025年财务公司行业竞争格局分析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一、2024-2025年国内外财务公司竞争分析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二、2024-2025年我国财务公司市场竞争分析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三、2024-2025年我国财务公司市场集中度分析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四、2024-2025年国内主要财务公司企业动向</w:t>
      </w:r>
      <w:r>
        <w:rPr>
          <w:rFonts w:hint="eastAsia"/>
        </w:rPr>
        <w:br/>
      </w:r>
      <w:r>
        <w:rPr>
          <w:rFonts w:hint="eastAsia"/>
        </w:rPr>
        <w:t>　　第四节 财务公司企业竞争策略分析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一、提高财务公司企业核心竞争力的对策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二、影响财务公司企业核心竞争力的因素及提升途径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三、提高财务公司企业竞争力的策略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“十四五”财务公司行业重点企业发展形势分析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财务公司总体发展状况</w:t>
      </w:r>
      <w:r>
        <w:rPr>
          <w:rFonts w:hint="eastAsia"/>
        </w:rPr>
        <w:br/>
      </w:r>
      <w:r>
        <w:rPr>
          <w:rFonts w:hint="eastAsia"/>
        </w:rPr>
        <w:t>　　　　一、财务公司资本运作分析</w:t>
      </w:r>
      <w:r>
        <w:rPr>
          <w:rFonts w:hint="eastAsia"/>
        </w:rPr>
        <w:br/>
      </w:r>
      <w:r>
        <w:rPr>
          <w:rFonts w:hint="eastAsia"/>
        </w:rPr>
        <w:t>　　　　二、财务公司创新及品牌建设</w:t>
      </w:r>
      <w:r>
        <w:rPr>
          <w:rFonts w:hint="eastAsia"/>
        </w:rPr>
        <w:br/>
      </w:r>
      <w:r>
        <w:rPr>
          <w:rFonts w:hint="eastAsia"/>
        </w:rPr>
        <w:t>　　　　三、财务公司国际竞争力分析</w:t>
      </w:r>
      <w:r>
        <w:rPr>
          <w:rFonts w:hint="eastAsia"/>
        </w:rPr>
        <w:br/>
      </w:r>
      <w:r>
        <w:rPr>
          <w:rFonts w:hint="eastAsia"/>
        </w:rPr>
        <w:t>　　第二节 “十四五”财务公司行业重点企业</w:t>
      </w:r>
      <w:r>
        <w:rPr>
          <w:rFonts w:hint="eastAsia"/>
        </w:rPr>
        <w:br/>
      </w:r>
      <w:r>
        <w:rPr>
          <w:rFonts w:hint="eastAsia"/>
        </w:rPr>
        <w:t>　　　　一、中油财务有限责任公司</w:t>
      </w:r>
      <w:r>
        <w:rPr>
          <w:rFonts w:hint="eastAsia"/>
        </w:rPr>
        <w:br/>
      </w:r>
      <w:r>
        <w:rPr>
          <w:rFonts w:hint="eastAsia"/>
        </w:rPr>
        <w:t>　　　　二、中国电力财务有限公司</w:t>
      </w:r>
      <w:r>
        <w:rPr>
          <w:rFonts w:hint="eastAsia"/>
        </w:rPr>
        <w:br/>
      </w:r>
      <w:r>
        <w:rPr>
          <w:rFonts w:hint="eastAsia"/>
        </w:rPr>
        <w:t>　　　　三、中国石化财务有限责任公司</w:t>
      </w:r>
      <w:r>
        <w:rPr>
          <w:rFonts w:hint="eastAsia"/>
        </w:rPr>
        <w:br/>
      </w:r>
      <w:r>
        <w:rPr>
          <w:rFonts w:hint="eastAsia"/>
        </w:rPr>
        <w:t>　　　　四、上海汽车集团财务有限责任公司</w:t>
      </w:r>
      <w:r>
        <w:rPr>
          <w:rFonts w:hint="eastAsia"/>
        </w:rPr>
        <w:br/>
      </w:r>
      <w:r>
        <w:rPr>
          <w:rFonts w:hint="eastAsia"/>
        </w:rPr>
        <w:t>　　　　五、海尔集团财务有限责任公司</w:t>
      </w:r>
      <w:r>
        <w:rPr>
          <w:rFonts w:hint="eastAsia"/>
        </w:rPr>
        <w:br/>
      </w:r>
      <w:r>
        <w:rPr>
          <w:rFonts w:hint="eastAsia"/>
        </w:rPr>
        <w:t>　　　　六、中电投财务有限公司</w:t>
      </w:r>
      <w:r>
        <w:rPr>
          <w:rFonts w:hint="eastAsia"/>
        </w:rPr>
        <w:br/>
      </w:r>
      <w:r>
        <w:rPr>
          <w:rFonts w:hint="eastAsia"/>
        </w:rPr>
        <w:t>　　　　七、中建财务有限公司</w:t>
      </w:r>
      <w:r>
        <w:rPr>
          <w:rFonts w:hint="eastAsia"/>
        </w:rPr>
        <w:br/>
      </w:r>
      <w:r>
        <w:rPr>
          <w:rFonts w:hint="eastAsia"/>
        </w:rPr>
        <w:t>　　　　八、中国华能财务有限责任公司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九、航天科技财务有限责任公司</w:t>
      </w:r>
      <w:r>
        <w:rPr>
          <w:rFonts w:hint="eastAsia"/>
        </w:rPr>
        <w:br/>
      </w:r>
      <w:r>
        <w:rPr>
          <w:rFonts w:hint="eastAsia"/>
        </w:rPr>
        <w:t>　　　　十、南方电网财务有限公司</w:t>
      </w:r>
      <w:r>
        <w:rPr>
          <w:rFonts w:hint="eastAsia"/>
        </w:rPr>
        <w:br/>
      </w:r>
      <w:r>
        <w:rPr>
          <w:rFonts w:hint="eastAsia"/>
        </w:rPr>
        <w:t>　　　　十一、中国重汽财务有限公司</w:t>
      </w:r>
      <w:r>
        <w:rPr>
          <w:rFonts w:hint="eastAsia"/>
        </w:rPr>
        <w:br/>
      </w:r>
      <w:r>
        <w:rPr>
          <w:rFonts w:hint="eastAsia"/>
        </w:rPr>
        <w:t>　　　　十二、中核财务有限责任公司</w:t>
      </w:r>
      <w:r>
        <w:rPr>
          <w:rFonts w:hint="eastAsia"/>
        </w:rPr>
        <w:br/>
      </w:r>
      <w:r>
        <w:rPr>
          <w:rFonts w:hint="eastAsia"/>
        </w:rPr>
        <w:t>　　　　十三、中远财务有限责任公司</w:t>
      </w:r>
      <w:r>
        <w:rPr>
          <w:rFonts w:hint="eastAsia"/>
        </w:rPr>
        <w:br/>
      </w:r>
      <w:r>
        <w:rPr>
          <w:rFonts w:hint="eastAsia"/>
        </w:rPr>
        <w:t>　　　　十四、国机财务有限责任公司</w:t>
      </w:r>
      <w:r>
        <w:rPr>
          <w:rFonts w:hint="eastAsia"/>
        </w:rPr>
        <w:br/>
      </w:r>
      <w:r>
        <w:rPr>
          <w:rFonts w:hint="eastAsia"/>
        </w:rPr>
        <w:t>　　　　十五、中广核财务有限责任公司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第十三章 “十四五”期间财务公司行业投资前景展望</w:t>
      </w:r>
      <w:r>
        <w:rPr>
          <w:rFonts w:hint="eastAsia"/>
        </w:rPr>
        <w:br/>
      </w:r>
      <w:r>
        <w:rPr>
          <w:rFonts w:hint="eastAsia"/>
        </w:rPr>
        <w:t>　　第一节 财务公司行业“十四五”投资机会分析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一、可以投资的财务公司模式</w:t>
      </w:r>
      <w:r>
        <w:rPr>
          <w:rFonts w:hint="eastAsia"/>
        </w:rPr>
        <w:br/>
      </w:r>
      <w:r>
        <w:rPr>
          <w:rFonts w:hint="eastAsia"/>
        </w:rPr>
        <w:t>　　　　二、“十四五”财务公司投资机会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“十四五”期间财务公司行业发展预测分析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一、“十四五”财务公司发展分析</w:t>
      </w:r>
      <w:r>
        <w:rPr>
          <w:rFonts w:hint="eastAsia"/>
        </w:rPr>
        <w:br/>
      </w:r>
      <w:r>
        <w:rPr>
          <w:rFonts w:hint="eastAsia"/>
        </w:rPr>
        <w:t>　　　　二、“十四五”财务公司行业技术开发方向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“十四五”规划将为财务公司行业找到新的增长点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“十四五”期间财务公司行业投资价值评估分析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财务公司投资特性分析</w:t>
      </w:r>
      <w:r>
        <w:rPr>
          <w:rFonts w:hint="eastAsia"/>
        </w:rPr>
        <w:br/>
      </w:r>
      <w:r>
        <w:rPr>
          <w:rFonts w:hint="eastAsia"/>
        </w:rPr>
        <w:t>　　　　一、财务公司进入壁垒分析</w:t>
      </w:r>
      <w:r>
        <w:rPr>
          <w:rFonts w:hint="eastAsia"/>
        </w:rPr>
        <w:br/>
      </w:r>
      <w:r>
        <w:rPr>
          <w:rFonts w:hint="eastAsia"/>
        </w:rPr>
        <w:t>　　　　二、财务公司盈利因素分析</w:t>
      </w:r>
      <w:r>
        <w:rPr>
          <w:rFonts w:hint="eastAsia"/>
        </w:rPr>
        <w:br/>
      </w:r>
      <w:r>
        <w:rPr>
          <w:rFonts w:hint="eastAsia"/>
        </w:rPr>
        <w:t>　　　　三、财务公司盈利模式分析</w:t>
      </w:r>
      <w:r>
        <w:rPr>
          <w:rFonts w:hint="eastAsia"/>
        </w:rPr>
        <w:br/>
      </w:r>
      <w:r>
        <w:rPr>
          <w:rFonts w:hint="eastAsia"/>
        </w:rPr>
        <w:t>　　第二节 2025-2031年财务公司发展的影响因素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2025-2031年财务公司投资价值评估分析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“十四五”中国财务公司行业投资收益预测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二、“十四五”中国财务公司行业总产值预测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二、“十四五”中国财务公司行业利润总额预测</w:t>
      </w:r>
      <w:r>
        <w:rPr>
          <w:rFonts w:hint="eastAsia"/>
        </w:rPr>
        <w:br/>
      </w:r>
      <w:r>
        <w:rPr>
          <w:rFonts w:hint="eastAsia"/>
        </w:rPr>
        <w:t>　　　　三、“十四五”中国财务公司行业总资产预测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“十四五”期间财务公司行业发展趋势及投资风险分析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“十四五”财务公司存在的问题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一、“十四五”期间财务公司发展方向分析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二、“十四五”期间财务公司行业发展规模预测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三、“十四五”期间财务公司行业发展趋势预测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“十四五”期间财务公司行业投资风险分析</w:t>
      </w:r>
      <w:r>
        <w:rPr>
          <w:rFonts w:hint="eastAsia"/>
        </w:rPr>
        <w:br/>
      </w:r>
      <w:r>
        <w:rPr>
          <w:rFonts w:hint="eastAsia"/>
        </w:rPr>
        <w:t>　　　　一、体制风险</w:t>
      </w:r>
      <w:r>
        <w:rPr>
          <w:rFonts w:hint="eastAsia"/>
        </w:rPr>
        <w:br/>
      </w:r>
      <w:r>
        <w:rPr>
          <w:rFonts w:hint="eastAsia"/>
        </w:rPr>
        <w:t>　　　　二、流动性风险</w:t>
      </w:r>
      <w:r>
        <w:rPr>
          <w:rFonts w:hint="eastAsia"/>
        </w:rPr>
        <w:br/>
      </w:r>
      <w:r>
        <w:rPr>
          <w:rFonts w:hint="eastAsia"/>
        </w:rPr>
        <w:t>　　　　三、操作风险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财务公司行业“十四五”热点问题探讨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发展绿色经济和财务公司经济，增强可持续发展能力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“十四五”时期财务公司行业自身热点问题研究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“十四五”期间财务公司行业面临的困境及对策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2025年财务公司行业面临的困境</w:t>
      </w:r>
      <w:r>
        <w:rPr>
          <w:rFonts w:hint="eastAsia"/>
        </w:rPr>
        <w:br/>
      </w:r>
      <w:r>
        <w:rPr>
          <w:rFonts w:hint="eastAsia"/>
        </w:rPr>
        <w:t>　　第二节 财务公司企业面临的困境及对策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一、重点财务公司企业面临的困境及对策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二、中小财务公司企业发展困境及策略分析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三、国内财务公司企业的出路分析</w:t>
      </w:r>
      <w:r>
        <w:rPr>
          <w:rFonts w:hint="eastAsia"/>
        </w:rPr>
        <w:br/>
      </w:r>
      <w:r>
        <w:rPr>
          <w:rFonts w:hint="eastAsia"/>
        </w:rPr>
        <w:t>　　第三节 中国财务公司行业存在的问题及对策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一、中国财务公司行业存在的问题</w:t>
      </w:r>
      <w:r>
        <w:rPr>
          <w:rFonts w:hint="eastAsia"/>
        </w:rPr>
        <w:br/>
      </w:r>
      <w:r>
        <w:rPr>
          <w:rFonts w:hint="eastAsia"/>
        </w:rPr>
        <w:t>　　　　二、财务公司行业发展的建议对策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中国财务公司市场发展面临的挑战与对策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一、中国财务公司市场发展面临的挑战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二、中国财务公司市场发展对策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“十四五”期间财务公司行业投资战略研究</w:t>
      </w:r>
      <w:r>
        <w:rPr>
          <w:rFonts w:hint="eastAsia"/>
        </w:rPr>
        <w:br/>
      </w:r>
      <w:r>
        <w:rPr>
          <w:rFonts w:hint="eastAsia"/>
        </w:rPr>
        <w:t>　　第一节 财务公司行业发展战略研究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对我国财务公司品牌的战略思考</w:t>
      </w:r>
      <w:r>
        <w:rPr>
          <w:rFonts w:hint="eastAsia"/>
        </w:rPr>
        <w:br/>
      </w:r>
      <w:r>
        <w:rPr>
          <w:rFonts w:hint="eastAsia"/>
        </w:rPr>
        <w:t>　　　　一、财务公司品牌的重要性</w:t>
      </w:r>
      <w:r>
        <w:rPr>
          <w:rFonts w:hint="eastAsia"/>
        </w:rPr>
        <w:br/>
      </w:r>
      <w:r>
        <w:rPr>
          <w:rFonts w:hint="eastAsia"/>
        </w:rPr>
        <w:t>　　　　二、财务公司实施品牌战略的意义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三、我国财务公司的品牌战略</w:t>
      </w:r>
      <w:r>
        <w:rPr>
          <w:rFonts w:hint="eastAsia"/>
        </w:rPr>
        <w:br/>
      </w:r>
      <w:r>
        <w:rPr>
          <w:rFonts w:hint="eastAsia"/>
        </w:rPr>
        <w:t>　　　　四、财务公司品牌战略管理的策略</w:t>
      </w:r>
      <w:r>
        <w:rPr>
          <w:rFonts w:hint="eastAsia"/>
        </w:rPr>
        <w:br/>
      </w:r>
      <w:r>
        <w:rPr>
          <w:rFonts w:hint="eastAsia"/>
        </w:rPr>
        <w:t>　　第三节 财务公司经营策略分析</w:t>
      </w:r>
      <w:r>
        <w:rPr>
          <w:rFonts w:hint="eastAsia"/>
        </w:rPr>
        <w:br/>
      </w:r>
      <w:r>
        <w:rPr>
          <w:rFonts w:hint="eastAsia"/>
        </w:rPr>
        <w:t>　　　　一、财务公司市场细分策略</w:t>
      </w:r>
      <w:r>
        <w:rPr>
          <w:rFonts w:hint="eastAsia"/>
        </w:rPr>
        <w:br/>
      </w:r>
      <w:r>
        <w:rPr>
          <w:rFonts w:hint="eastAsia"/>
        </w:rPr>
        <w:t>　　　　二、财务公司市场创新策略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四、财务公司新产品差异化战略</w:t>
      </w:r>
      <w:r>
        <w:rPr>
          <w:rFonts w:hint="eastAsia"/>
        </w:rPr>
        <w:br/>
      </w:r>
      <w:r>
        <w:rPr>
          <w:rFonts w:hint="eastAsia"/>
        </w:rPr>
        <w:t>　　第四节 财务公司行业投资战略研究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一、“十四五”期间财务公司行业投资战略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财务公司行业研究结论及建议</w:t>
      </w:r>
      <w:r>
        <w:rPr>
          <w:rFonts w:hint="eastAsia"/>
        </w:rPr>
        <w:br/>
      </w:r>
      <w:r>
        <w:rPr>
          <w:rFonts w:hint="eastAsia"/>
        </w:rPr>
        <w:t>　　第二节 财务公司子行业研究结论及建议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[-中-智-林]财务公司行业“十四五”投资建议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2025年全球财务公司经营分布情况分析</w:t>
      </w:r>
      <w:r>
        <w:rPr>
          <w:rFonts w:hint="eastAsia"/>
        </w:rPr>
        <w:br/>
      </w:r>
      <w:r>
        <w:rPr>
          <w:rFonts w:hint="eastAsia"/>
        </w:rPr>
        <w:t>　　图表 2025年全球财务公司市场区域主要分布分析</w:t>
      </w:r>
      <w:r>
        <w:rPr>
          <w:rFonts w:hint="eastAsia"/>
        </w:rPr>
        <w:br/>
      </w:r>
      <w:r>
        <w:rPr>
          <w:rFonts w:hint="eastAsia"/>
        </w:rPr>
        <w:t>　　图表 日本财务公司主营业务分布情况</w:t>
      </w:r>
      <w:r>
        <w:rPr>
          <w:rFonts w:hint="eastAsia"/>
        </w:rPr>
        <w:br/>
      </w:r>
      <w:r>
        <w:rPr>
          <w:rFonts w:hint="eastAsia"/>
        </w:rPr>
        <w:t>　　图表 2020-2025年中国财务公司企业数量情况</w:t>
      </w:r>
      <w:r>
        <w:rPr>
          <w:rFonts w:hint="eastAsia"/>
        </w:rPr>
        <w:br/>
      </w:r>
      <w:r>
        <w:rPr>
          <w:rFonts w:hint="eastAsia"/>
        </w:rPr>
        <w:t>　　图表 2020-2025年财务公司表内外资产规模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2020-2025年中国财务公司行业市场规模</w:t>
      </w:r>
      <w:r>
        <w:rPr>
          <w:rFonts w:hint="eastAsia"/>
        </w:rPr>
        <w:br/>
      </w:r>
      <w:r>
        <w:rPr>
          <w:rFonts w:hint="eastAsia"/>
        </w:rPr>
        <w:t>　　图表 2024-2025年东北地区财务公司行业市场规模分析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2024-2025年华东地区财务公司行业市场规模分析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2024-2025年西部地区财务公司行业市场规模分析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2025-2031年中国财务公司市场规模预测</w:t>
      </w:r>
      <w:r>
        <w:rPr>
          <w:rFonts w:hint="eastAsia"/>
        </w:rPr>
        <w:br/>
      </w:r>
      <w:r>
        <w:rPr>
          <w:rFonts w:hint="eastAsia"/>
        </w:rPr>
        <w:t>　　图表 全国财务公司排名</w:t>
      </w:r>
      <w:r>
        <w:rPr>
          <w:rFonts w:hint="eastAsia"/>
        </w:rPr>
        <w:br/>
      </w:r>
      <w:r>
        <w:rPr>
          <w:rFonts w:hint="eastAsia"/>
        </w:rPr>
        <w:t>　　图表 中国财务公司所有制分布状况</w:t>
      </w:r>
      <w:r>
        <w:rPr>
          <w:rFonts w:hint="eastAsia"/>
        </w:rPr>
        <w:br/>
      </w:r>
      <w:r>
        <w:rPr>
          <w:rFonts w:hint="eastAsia"/>
        </w:rPr>
        <w:t>　　图表 中建财务有限公司组织机构</w:t>
      </w:r>
      <w:r>
        <w:rPr>
          <w:rFonts w:hint="eastAsia"/>
        </w:rPr>
        <w:br/>
      </w:r>
      <w:r>
        <w:rPr>
          <w:rFonts w:hint="eastAsia"/>
        </w:rPr>
        <w:t>　　图表 中国华能财务有限责任公司组织架构</w:t>
      </w:r>
      <w:r>
        <w:rPr>
          <w:rFonts w:hint="eastAsia"/>
        </w:rPr>
        <w:br/>
      </w:r>
      <w:r>
        <w:rPr>
          <w:rFonts w:hint="eastAsia"/>
        </w:rPr>
        <w:t>　　图表 中远财务有限责任公司组织结构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国机财务有限责任公司组织结构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“十四五”中国财务公司行业利润总额预测</w:t>
      </w:r>
      <w:r>
        <w:rPr>
          <w:rFonts w:hint="eastAsia"/>
        </w:rPr>
        <w:br/>
      </w:r>
      <w:r>
        <w:rPr>
          <w:rFonts w:hint="eastAsia"/>
        </w:rPr>
        <w:t>　　图表 “十四五”中国财务公司行业总资产预测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7a4b4fe9b402d" w:history="1">
        <w:r>
          <w:rPr>
            <w:rStyle w:val="Hyperlink"/>
          </w:rPr>
          <w:t>2025年中国财务公司行业现状研究分析与市场前景预测报告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7a4b4fe9b402d" w:history="1">
        <w:r>
          <w:rPr>
            <w:rStyle w:val="Hyperlink"/>
          </w:rPr>
          <w:t>https://www.20087.com/M_QiTa/12/CaiWuGongSiShiChangJingZhengFenXi.html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628725bb94d69" w:history="1">
      <w:r>
        <w:rPr>
          <w:rStyle w:val="Hyperlink"/>
        </w:rPr>
        <w:t>2025年中国财务公司行业现状研究分析与市场前景预测报告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CaiWuGongSiShiChangJingZhengFenXi.html" TargetMode="External" Id="R83b7a4b4fe9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CaiWuGongSiShiChangJingZhengFenXi.html" TargetMode="External" Id="Rbf0628725bb9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2024-12-17T00:32:00Z</dcterms:created>
  <dcterms:modified xsi:type="dcterms:W3CDTF">2024-12-17T01:32:00Z</dcterms:modified>
  <dc:subject>2025年中国财务公司行业现状研究分析与市场前景预测报告</dc:subject>
  <dc:title>2025年中国财务公司行业现状研究分析与市场前景预测报告</dc:title>
  <cp:keywords>2025年中国财务公司行业现状研究分析与市场前景预测报告</cp:keywords>
  <dc:description>2025年中国财务公司行业现状研究分析与市场前景预测报告</dc:description>
</cp:coreProperties>
</file>