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8d6083b040a6" w:history="1">
              <w:r>
                <w:rPr>
                  <w:rStyle w:val="Hyperlink"/>
                </w:rPr>
                <w:t>中国3D打印机行业现状调研与发展趋势预测报告（2025-2031年）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8d6083b040a6" w:history="1">
              <w:r>
                <w:rPr>
                  <w:rStyle w:val="Hyperlink"/>
                </w:rPr>
                <w:t>中国3D打印机行业现状调研与发展趋势预测报告（2025-2031年）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8d6083b040a6" w:history="1">
                <w:r>
                  <w:rPr>
                    <w:rStyle w:val="Hyperlink"/>
                  </w:rPr>
                  <w:t>https://www.20087.com/2/11/3DDaYinJiShiChangXianZhuangYuQia.html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取得了长足进展，从原型制作扩展到了直接制造、医疗应用、建筑和艺术创作等多个领域。现代3D打印机不仅能够处理塑料、金属、陶瓷等多种材料，还通过多材料打印、彩色打印和高分辨率打印，提高了成品的复杂度和美观性。同时，云打印和远程打印技术的应用，使得3D打印更加便捷和高效。</w:t>
      </w:r>
      <w:r>
        <w:rPr>
          <w:rFonts w:hint="eastAsia"/>
        </w:rPr>
        <w:br/>
      </w:r>
      <w:r>
        <w:rPr>
          <w:rFonts w:hint="eastAsia"/>
        </w:rPr>
        <w:t>　　未来，3D打印将更加注重个性化定制和分布式制造。个性化定制方面，将通过生物打印技术，实现人体组织和器官的定制化生产，以及个性化医疗设备和假肢的制造。分布式制造方面，将推动3D打印设备的小型化和家庭化，以及远程设计和本地化生产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28d6083b040a6" w:history="1">
        <w:r>
          <w:rPr>
            <w:rStyle w:val="Hyperlink"/>
          </w:rPr>
          <w:t>中国3D打印机行业现状调研与发展趋势预测报告（2025-2031年）</w:t>
        </w:r>
      </w:hyperlink>
      <w:r>
        <w:rPr>
          <w:rFonts w:hint="eastAsia"/>
        </w:rPr>
        <w:t>》通过对3D打印机行业的全面调研，系统分析了3D打印机市场规模、技术现状及未来发展方向，揭示了行业竞争格局的演变趋势与潜在问题。同时，报告评估了3D打印机行业投资价值与效益，识别了发展中的主要挑战与机遇，并结合SWOT分析为投资者和企业提供了科学的战略建议。此外，报告重点聚焦3D打印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3D打印机相关阐述</w:t>
      </w:r>
      <w:r>
        <w:rPr>
          <w:rFonts w:hint="eastAsia"/>
        </w:rPr>
        <w:br/>
      </w:r>
      <w:r>
        <w:rPr>
          <w:rFonts w:hint="eastAsia"/>
        </w:rPr>
        <w:t>　　第一节 传统打印机简介</w:t>
      </w:r>
      <w:r>
        <w:rPr>
          <w:rFonts w:hint="eastAsia"/>
        </w:rPr>
        <w:br/>
      </w:r>
      <w:r>
        <w:rPr>
          <w:rFonts w:hint="eastAsia"/>
        </w:rPr>
        <w:t>　　　　一、打印机性能参数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　　五、打印机技术</w:t>
      </w:r>
      <w:r>
        <w:rPr>
          <w:rFonts w:hint="eastAsia"/>
        </w:rPr>
        <w:br/>
      </w:r>
      <w:r>
        <w:rPr>
          <w:rFonts w:hint="eastAsia"/>
        </w:rPr>
        <w:t>　　第二节 3D打印机</w:t>
      </w:r>
      <w:r>
        <w:rPr>
          <w:rFonts w:hint="eastAsia"/>
        </w:rPr>
        <w:br/>
      </w:r>
      <w:r>
        <w:rPr>
          <w:rFonts w:hint="eastAsia"/>
        </w:rPr>
        <w:t>　　　　一、3D打印机背景分析</w:t>
      </w:r>
      <w:r>
        <w:rPr>
          <w:rFonts w:hint="eastAsia"/>
        </w:rPr>
        <w:br/>
      </w:r>
      <w:r>
        <w:rPr>
          <w:rFonts w:hint="eastAsia"/>
        </w:rPr>
        <w:t>　　　　二、3D打印机特点</w:t>
      </w:r>
      <w:r>
        <w:rPr>
          <w:rFonts w:hint="eastAsia"/>
        </w:rPr>
        <w:br/>
      </w:r>
      <w:r>
        <w:rPr>
          <w:rFonts w:hint="eastAsia"/>
        </w:rPr>
        <w:t>　　　　三、3D打印机技术性能指标</w:t>
      </w:r>
      <w:r>
        <w:rPr>
          <w:rFonts w:hint="eastAsia"/>
        </w:rPr>
        <w:br/>
      </w:r>
      <w:r>
        <w:rPr>
          <w:rFonts w:hint="eastAsia"/>
        </w:rPr>
        <w:t>　　第三节 3D打印机的用途及应用领域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3D打印机市场规模分析</w:t>
      </w:r>
      <w:r>
        <w:rPr>
          <w:rFonts w:hint="eastAsia"/>
        </w:rPr>
        <w:br/>
      </w:r>
      <w:r>
        <w:rPr>
          <w:rFonts w:hint="eastAsia"/>
        </w:rPr>
        <w:t>　　第二节 3D打印机市场主要竞争对手构成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3D打印机市场政治、经济、法律、技术环境分析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3D打印机市场发展驱动因素分析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全球新冠疫情对3D打印机行业发展影响分析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一、对3D打印机行业本身影响分析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二、对3D打印机上下游产业影响分析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三、对3D打印机价格影响分析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世界3D打印厂商、技术、材料研究</w:t>
      </w:r>
      <w:r>
        <w:rPr>
          <w:rFonts w:hint="eastAsia"/>
        </w:rPr>
        <w:br/>
      </w:r>
      <w:r>
        <w:rPr>
          <w:rFonts w:hint="eastAsia"/>
        </w:rPr>
        <w:t>　　第一节 3Dsystems</w:t>
      </w:r>
      <w:r>
        <w:rPr>
          <w:rFonts w:hint="eastAsia"/>
        </w:rPr>
        <w:br/>
      </w:r>
      <w:r>
        <w:rPr>
          <w:rFonts w:hint="eastAsia"/>
        </w:rPr>
        <w:t>　　　　一、工艺</w:t>
      </w:r>
      <w:r>
        <w:rPr>
          <w:rFonts w:hint="eastAsia"/>
        </w:rPr>
        <w:br/>
      </w:r>
      <w:r>
        <w:rPr>
          <w:rFonts w:hint="eastAsia"/>
        </w:rPr>
        <w:t>　　　　二、材料</w:t>
      </w:r>
      <w:r>
        <w:rPr>
          <w:rFonts w:hint="eastAsia"/>
        </w:rPr>
        <w:br/>
      </w:r>
      <w:r>
        <w:rPr>
          <w:rFonts w:hint="eastAsia"/>
        </w:rPr>
        <w:t>　　第二节 ObjectGeometries</w:t>
      </w:r>
      <w:r>
        <w:rPr>
          <w:rFonts w:hint="eastAsia"/>
        </w:rPr>
        <w:br/>
      </w:r>
      <w:r>
        <w:rPr>
          <w:rFonts w:hint="eastAsia"/>
        </w:rPr>
        <w:t>　　第三节 SOlido9</w:t>
      </w:r>
      <w:r>
        <w:rPr>
          <w:rFonts w:hint="eastAsia"/>
        </w:rPr>
        <w:br/>
      </w:r>
      <w:r>
        <w:rPr>
          <w:rFonts w:hint="eastAsia"/>
        </w:rPr>
        <w:t>　　第四节 ZCorporation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我国3D打印机行业发展分析</w:t>
      </w:r>
      <w:r>
        <w:rPr>
          <w:rFonts w:hint="eastAsia"/>
        </w:rPr>
        <w:br/>
      </w:r>
      <w:r>
        <w:rPr>
          <w:rFonts w:hint="eastAsia"/>
        </w:rPr>
        <w:t>　　第一节 我国3D打印机行业发展状况分析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一、我国3D打印机行业发展阶段</w:t>
      </w:r>
      <w:r>
        <w:rPr>
          <w:rFonts w:hint="eastAsia"/>
        </w:rPr>
        <w:br/>
      </w:r>
      <w:r>
        <w:rPr>
          <w:rFonts w:hint="eastAsia"/>
        </w:rPr>
        <w:t>　　　　二、我国3D打印机行业发展总体概况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三、我国3D打印机行业发展特点分析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四、我国3D打印机行业商业模式分析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我国3D打印机行业市场供需状况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一、2020-2025年我国3D打印机行业市场供给分析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二、2020-2025年我国3D打印机行业市场需求分析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三、2020-2025年我国3D打印机所属行业产品价格分析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我国3D打印机所属行业市场价格走势分析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一、3D打印机市场定价机制组成</w:t>
      </w:r>
      <w:r>
        <w:rPr>
          <w:rFonts w:hint="eastAsia"/>
        </w:rPr>
        <w:br/>
      </w:r>
      <w:r>
        <w:rPr>
          <w:rFonts w:hint="eastAsia"/>
        </w:rPr>
        <w:t>　　　　二、3D打印机市场价格影响因素</w:t>
      </w:r>
      <w:r>
        <w:rPr>
          <w:rFonts w:hint="eastAsia"/>
        </w:rPr>
        <w:br/>
      </w:r>
      <w:r>
        <w:rPr>
          <w:rFonts w:hint="eastAsia"/>
        </w:rPr>
        <w:t>　　　　三、3D打印机产品价格走势分析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我国3D打印机行业发展分析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2025年中国3D打印机所属行业发展状况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一、2025年3D打印机所属行业发展状况分析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二、2025年中国3D打印机所属行业发展动态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三、2025年我国3D打印机所属行业发展热点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四、2025年我国3D打印机所属行业存在的问题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2025年中国3D打印机行业市场供需状况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一、2020-2025年中国3D打印机行业供给分析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二、2020-2025年中国3D打印机所属行业市场需求分析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三、中国3D打印机所属行业产品价格分析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1、中国3D打印机所属行业产品价格分析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四、2020-2025年中国3D打印机行业市场规模分析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中国3D打印机所属行业企业数量分析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中国3D打印机所属行业产业基地分析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一、中国3D打印机所属行业产业基地进入时间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二、中国3D打印机所属行业产业基地区域分布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三、中国3D打印机所属行业产业基地资金来源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四、台企在中国3D打印机领域投资分析</w:t>
      </w:r>
      <w:r>
        <w:rPr>
          <w:rFonts w:hint="eastAsia"/>
        </w:rPr>
        <w:br/>
      </w:r>
      <w:r>
        <w:rPr>
          <w:rFonts w:hint="eastAsia"/>
        </w:rPr>
        <w:t>　　第三节 中国3D打印机行业竞争格局分析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中国3D打印机行业竞争趋势分析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3D打印机行业上下游产业分析</w:t>
      </w:r>
      <w:r>
        <w:rPr>
          <w:rFonts w:hint="eastAsia"/>
        </w:rPr>
        <w:br/>
      </w:r>
      <w:r>
        <w:rPr>
          <w:rFonts w:hint="eastAsia"/>
        </w:rPr>
        <w:t>　　第一节 3D打印机产业结构分析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四、行业竞争状况及其对3D打印机行业的意义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四、行业新动态及其对3D打印机行业的影响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五、行业竞争状况及其对3D打印机行业的意义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银邦股份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大族激光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中海达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亚太科技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中航重机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南风股份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华中数控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海源机械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金运激光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二、企业3D打印机产量分析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3D打印机行业发展趋势分析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2025-2031年我国3D打印机行业趋势分析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一、2025-2031年我国3D打印机行业发展趋势分析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二、2025-2031年我国3D打印机行业市场发展空间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三、2025-2031年我国3D打印机行业政策趋向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四、2025-2031年我国3D打印机行业价格走势分析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六、2025-2031年3D打印机市场规模预测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2025-2031年中国3D打印机的投资风险与投资建议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2025-2031年中国3D打印机制造行业的投资风险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2025-2031年中国3D打印机制造行业的投资建议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一、中国3D打印机制造行业的重点投资区域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二、中国3D打印机制造行业的重点投资产品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2025-2031年中国3D打印机项目投资可行性分析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3D打印机行业研究结论及建议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3D打印机行业生命周期</w:t>
      </w:r>
      <w:r>
        <w:rPr>
          <w:rFonts w:hint="eastAsia"/>
        </w:rPr>
        <w:br/>
      </w:r>
      <w:r>
        <w:rPr>
          <w:rFonts w:hint="eastAsia"/>
        </w:rPr>
        <w:t>　　图表 3D打印机行业产业链结构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8d6083b040a6" w:history="1">
        <w:r>
          <w:rPr>
            <w:rStyle w:val="Hyperlink"/>
          </w:rPr>
          <w:t>中国3D打印机行业现状调研与发展趋势预测报告（2025-2031年）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8d6083b040a6" w:history="1">
        <w:r>
          <w:rPr>
            <w:rStyle w:val="Hyperlink"/>
          </w:rPr>
          <w:t>https://www.20087.com/2/11/3DDaYinJiShiChangXianZhuangYuQia.html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601c4daf49dd" w:history="1">
      <w:r>
        <w:rPr>
          <w:rStyle w:val="Hyperlink"/>
        </w:rPr>
        <w:t>中国3D打印机行业现状调研与发展趋势预测报告（2025-2031年）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3DDaYinJiShiChangXianZhuangYuQia.html" TargetMode="External" Id="R59928d6083b0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3DDaYinJiShiChangXianZhuangYuQia.html" TargetMode="External" Id="R3e2e601c4da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2025-02-20T06:53:00Z</dcterms:created>
  <dcterms:modified xsi:type="dcterms:W3CDTF">2025-02-20T07:53:00Z</dcterms:modified>
  <dc:subject>中国3D打印机行业现状调研与发展趋势预测报告（2025-2031年）</dc:subject>
  <dc:title>中国3D打印机行业现状调研与发展趋势预测报告（2025-2031年）</dc:title>
  <cp:keywords>中国3D打印机行业现状调研与发展趋势预测报告（2025-2031年）</cp:keywords>
  <dc:description>中国3D打印机行业现状调研与发展趋势预测报告（2025-2031年）</dc:description>
</cp:coreProperties>
</file>