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a005392f0407b" w:history="1">
              <w:r>
                <w:rPr>
                  <w:rStyle w:val="Hyperlink"/>
                </w:rPr>
                <w:t>2025-2031年中国3D网上购物行业发展现状调研与市场前景预测报告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a005392f0407b" w:history="1">
              <w:r>
                <w:rPr>
                  <w:rStyle w:val="Hyperlink"/>
                </w:rPr>
                <w:t>2025-2031年中国3D网上购物行业发展现状调研与市场前景预测报告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a005392f0407b" w:history="1">
                <w:r>
                  <w:rPr>
                    <w:rStyle w:val="Hyperlink"/>
                  </w:rPr>
                  <w:t>https://www.20087.com/2/01/3DWangShangGouWuShiChangXuQiuFen.html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网上购物是一种新兴的电子商务模式，通过三维虚拟环境为用户提供了一种全新的购物体验。近年来，随着虚拟现实(VR)和增强现实(AR)技术的进步，3D网上购物的用户体验得到了显著提升。当前市场上，3D网上购物不仅在技术和交互性上有所提高，还在产品的多样性和应用范围上实现了拓展，如开发了虚拟试衣间和3D产品展示等功能。</w:t>
      </w:r>
      <w:r>
        <w:rPr>
          <w:rFonts w:hint="eastAsia"/>
        </w:rPr>
        <w:br/>
      </w:r>
      <w:r>
        <w:rPr>
          <w:rFonts w:hint="eastAsia"/>
        </w:rPr>
        <w:t>　　未来，3D网上购物的发展将更加注重技术创新和用户体验。一方面，随着虚拟现实和增强现实技术的进步，3D网上购物将提供更加真实和沉浸式的购物体验，如通过虚拟现实头戴设备实现全身心的购物之旅。另一方面，随着对个性化和定制化需求的增长，3D网上购物将更加注重提供定制化服务，以满足不同用户的特定需求。此外，随着对数据隐私和安全性的更高要求，3D网上购物还将加强数据保护措施，确保用户的个人信息安全。</w:t>
      </w:r>
      <w:r>
        <w:rPr>
          <w:rFonts w:hint="eastAsia"/>
        </w:rPr>
        <w:br/>
      </w:r>
      <w:r>
        <w:rPr>
          <w:rFonts w:hint="eastAsia"/>
        </w:rPr>
        <w:t>　　《</w:t>
      </w:r>
      <w:hyperlink r:id="R090a005392f0407b" w:history="1">
        <w:r>
          <w:rPr>
            <w:rStyle w:val="Hyperlink"/>
          </w:rPr>
          <w:t>2025-2031年中国3D网上购物行业发展现状调研与市场前景预测报告</w:t>
        </w:r>
      </w:hyperlink>
      <w:r>
        <w:rPr>
          <w:rFonts w:hint="eastAsia"/>
        </w:rPr>
        <w:t>》基于多年市场监测与行业研究，全面分析了3D网上购物行业的现状、市场需求及市场规模，详细解读了3D网上购物产业链结构、价格趋势及细分市场特点。报告科学预测了行业前景与发展方向，重点剖析了品牌竞争格局、市场集中度及主要企业的经营表现，并通过SWOT分析揭示了3D网上购物行业机遇与风险。为投资者和决策者提供专业、客观的战略建议，是把握3D网上购物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3D购物行业发展综述</w:t>
      </w:r>
      <w:r>
        <w:rPr>
          <w:rFonts w:hint="eastAsia"/>
        </w:rPr>
        <w:br/>
      </w:r>
      <w:r>
        <w:rPr>
          <w:rFonts w:hint="eastAsia"/>
        </w:rPr>
        <w:t>　　第一节 3D购物行业定义及分类</w:t>
      </w:r>
      <w:r>
        <w:rPr>
          <w:rFonts w:hint="eastAsia"/>
        </w:rPr>
        <w:br/>
      </w:r>
      <w:r>
        <w:rPr>
          <w:rFonts w:hint="eastAsia"/>
        </w:rPr>
        <w:t>　　　　一、3D购物行业的定义</w:t>
      </w:r>
      <w:r>
        <w:rPr>
          <w:rFonts w:hint="eastAsia"/>
        </w:rPr>
        <w:br/>
      </w:r>
      <w:r>
        <w:rPr>
          <w:rFonts w:hint="eastAsia"/>
        </w:rPr>
        <w:t>　　　　二、3D购物行业的分类</w:t>
      </w:r>
      <w:r>
        <w:rPr>
          <w:rFonts w:hint="eastAsia"/>
        </w:rPr>
        <w:br/>
      </w:r>
      <w:r>
        <w:rPr>
          <w:rFonts w:hint="eastAsia"/>
        </w:rPr>
        <w:t>　　　　三、3D购物产品的特点</w:t>
      </w:r>
      <w:r>
        <w:rPr>
          <w:rFonts w:hint="eastAsia"/>
        </w:rPr>
        <w:br/>
      </w:r>
      <w:r>
        <w:rPr>
          <w:rFonts w:hint="eastAsia"/>
        </w:rPr>
        <w:t>　　　　四、3D购物行业在国民经济中的地位</w:t>
      </w:r>
      <w:r>
        <w:rPr>
          <w:rFonts w:hint="eastAsia"/>
        </w:rPr>
        <w:br/>
      </w:r>
      <w:r>
        <w:rPr>
          <w:rFonts w:hint="eastAsia"/>
        </w:rPr>
        <w:t>　　第二节 3D购物行业发展成熟度分析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3D购物行业运行环境（PEST）分析</w:t>
      </w:r>
      <w:r>
        <w:rPr>
          <w:rFonts w:hint="eastAsia"/>
        </w:rPr>
        <w:br/>
      </w:r>
      <w:r>
        <w:rPr>
          <w:rFonts w:hint="eastAsia"/>
        </w:rPr>
        <w:t>　　第一节 3D购物行业政治法律环境分析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3D购物行业经济环境分析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3D购物行业社会环境分析</w:t>
      </w:r>
      <w:r>
        <w:rPr>
          <w:rFonts w:hint="eastAsia"/>
        </w:rPr>
        <w:br/>
      </w:r>
      <w:r>
        <w:rPr>
          <w:rFonts w:hint="eastAsia"/>
        </w:rPr>
        <w:t>　　　　一、3D购物产业社会环境</w:t>
      </w:r>
      <w:r>
        <w:rPr>
          <w:rFonts w:hint="eastAsia"/>
        </w:rPr>
        <w:br/>
      </w:r>
      <w:r>
        <w:rPr>
          <w:rFonts w:hint="eastAsia"/>
        </w:rPr>
        <w:t>　　　　二、社会环境对行业的影响</w:t>
      </w:r>
      <w:r>
        <w:rPr>
          <w:rFonts w:hint="eastAsia"/>
        </w:rPr>
        <w:br/>
      </w:r>
      <w:r>
        <w:rPr>
          <w:rFonts w:hint="eastAsia"/>
        </w:rPr>
        <w:t>　　　　三、3D购物产业发展对社会发展的影响</w:t>
      </w:r>
      <w:r>
        <w:rPr>
          <w:rFonts w:hint="eastAsia"/>
        </w:rPr>
        <w:br/>
      </w:r>
      <w:r>
        <w:rPr>
          <w:rFonts w:hint="eastAsia"/>
        </w:rPr>
        <w:t>　　第四节 3D购物行业技术环境分析</w:t>
      </w:r>
      <w:r>
        <w:rPr>
          <w:rFonts w:hint="eastAsia"/>
        </w:rPr>
        <w:br/>
      </w:r>
      <w:r>
        <w:rPr>
          <w:rFonts w:hint="eastAsia"/>
        </w:rPr>
        <w:t>　　　　一、3D购物技术分析</w:t>
      </w:r>
      <w:r>
        <w:rPr>
          <w:rFonts w:hint="eastAsia"/>
        </w:rPr>
        <w:br/>
      </w:r>
      <w:r>
        <w:rPr>
          <w:rFonts w:hint="eastAsia"/>
        </w:rPr>
        <w:t>　　　　二、3D购物技术发展水平</w:t>
      </w:r>
      <w:r>
        <w:rPr>
          <w:rFonts w:hint="eastAsia"/>
        </w:rPr>
        <w:br/>
      </w:r>
      <w:r>
        <w:rPr>
          <w:rFonts w:hint="eastAsia"/>
        </w:rPr>
        <w:t>　　　　三、行业主要技术发展趋势</w:t>
      </w:r>
      <w:r>
        <w:rPr>
          <w:rFonts w:hint="eastAsia"/>
        </w:rPr>
        <w:br/>
      </w:r>
      <w:r>
        <w:rPr>
          <w:rFonts w:hint="eastAsia"/>
        </w:rPr>
        <w:br/>
      </w:r>
      <w:r>
        <w:rPr>
          <w:rFonts w:hint="eastAsia"/>
        </w:rPr>
        <w:t>第三章 3D购物行业国内外发展概述</w:t>
      </w:r>
      <w:r>
        <w:rPr>
          <w:rFonts w:hint="eastAsia"/>
        </w:rPr>
        <w:br/>
      </w:r>
      <w:r>
        <w:rPr>
          <w:rFonts w:hint="eastAsia"/>
        </w:rPr>
        <w:t>　　第一节 全球3D购物行业发展概况</w:t>
      </w:r>
      <w:r>
        <w:rPr>
          <w:rFonts w:hint="eastAsia"/>
        </w:rPr>
        <w:br/>
      </w:r>
      <w:r>
        <w:rPr>
          <w:rFonts w:hint="eastAsia"/>
        </w:rPr>
        <w:t>　　　　一、全球3D购物行业发展现状</w:t>
      </w:r>
      <w:r>
        <w:rPr>
          <w:rFonts w:hint="eastAsia"/>
        </w:rPr>
        <w:br/>
      </w:r>
      <w:r>
        <w:rPr>
          <w:rFonts w:hint="eastAsia"/>
        </w:rPr>
        <w:t>　　　　二、全球3D购物行业发展特点</w:t>
      </w:r>
      <w:r>
        <w:rPr>
          <w:rFonts w:hint="eastAsia"/>
        </w:rPr>
        <w:br/>
      </w:r>
      <w:r>
        <w:rPr>
          <w:rFonts w:hint="eastAsia"/>
        </w:rPr>
        <w:t>　　　　三、全球3D购物行业发展中存在的问题</w:t>
      </w:r>
      <w:r>
        <w:rPr>
          <w:rFonts w:hint="eastAsia"/>
        </w:rPr>
        <w:br/>
      </w:r>
      <w:r>
        <w:rPr>
          <w:rFonts w:hint="eastAsia"/>
        </w:rPr>
        <w:t>　　第二节 主要国家和地区发展状况</w:t>
      </w:r>
      <w:r>
        <w:rPr>
          <w:rFonts w:hint="eastAsia"/>
        </w:rPr>
        <w:br/>
      </w:r>
      <w:r>
        <w:rPr>
          <w:rFonts w:hint="eastAsia"/>
        </w:rPr>
        <w:t>　　　　一、欧洲3D购物行业发展现状</w:t>
      </w:r>
      <w:r>
        <w:rPr>
          <w:rFonts w:hint="eastAsia"/>
        </w:rPr>
        <w:br/>
      </w:r>
      <w:r>
        <w:rPr>
          <w:rFonts w:hint="eastAsia"/>
        </w:rPr>
        <w:t>　　　　二、美国3D购物行业发展现状</w:t>
      </w:r>
      <w:r>
        <w:rPr>
          <w:rFonts w:hint="eastAsia"/>
        </w:rPr>
        <w:br/>
      </w:r>
      <w:r>
        <w:rPr>
          <w:rFonts w:hint="eastAsia"/>
        </w:rPr>
        <w:t>　　　　三、日韩3D购物行业发展现状</w:t>
      </w:r>
      <w:r>
        <w:rPr>
          <w:rFonts w:hint="eastAsia"/>
        </w:rPr>
        <w:br/>
      </w:r>
      <w:r>
        <w:rPr>
          <w:rFonts w:hint="eastAsia"/>
        </w:rPr>
        <w:t>　　第三节 中国3D购物行业发展概况</w:t>
      </w:r>
      <w:r>
        <w:rPr>
          <w:rFonts w:hint="eastAsia"/>
        </w:rPr>
        <w:br/>
      </w:r>
      <w:r>
        <w:rPr>
          <w:rFonts w:hint="eastAsia"/>
        </w:rPr>
        <w:t>　　　　一、中国3D购物行业发展现状</w:t>
      </w:r>
      <w:r>
        <w:rPr>
          <w:rFonts w:hint="eastAsia"/>
        </w:rPr>
        <w:br/>
      </w:r>
      <w:r>
        <w:rPr>
          <w:rFonts w:hint="eastAsia"/>
        </w:rPr>
        <w:t>　　　　二、中国3D购物行业发展特点</w:t>
      </w:r>
      <w:r>
        <w:rPr>
          <w:rFonts w:hint="eastAsia"/>
        </w:rPr>
        <w:br/>
      </w:r>
      <w:r>
        <w:rPr>
          <w:rFonts w:hint="eastAsia"/>
        </w:rPr>
        <w:t>　　　　三、中国3D购物行业发展中存在的问题</w:t>
      </w:r>
      <w:r>
        <w:rPr>
          <w:rFonts w:hint="eastAsia"/>
        </w:rPr>
        <w:br/>
      </w:r>
      <w:r>
        <w:rPr>
          <w:rFonts w:hint="eastAsia"/>
        </w:rPr>
        <w:t>　　第四节 全球3D购物行业的发展趋势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中国3D购物行业发展状况</w:t>
      </w:r>
      <w:r>
        <w:rPr>
          <w:rFonts w:hint="eastAsia"/>
        </w:rPr>
        <w:br/>
      </w:r>
      <w:r>
        <w:rPr>
          <w:rFonts w:hint="eastAsia"/>
        </w:rPr>
        <w:t>　　第一节 中国3D购物行业市场格局分析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中国3D购物行业市场产生分析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中国3D购物行业市场需求分析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中国3D购物行业供需平衡分析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中国3D购物行业技术分析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中国3D购物行业经济运行分析</w:t>
      </w:r>
      <w:r>
        <w:rPr>
          <w:rFonts w:hint="eastAsia"/>
        </w:rPr>
        <w:br/>
      </w:r>
      <w:r>
        <w:rPr>
          <w:rFonts w:hint="eastAsia"/>
        </w:rPr>
        <w:t>　　第一节 中国3D购物行业总体规模分析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中国3D购物行业运营情况分析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中国3D购物行业财务指标总体分析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中国3D购物行业上下游运行综合研究</w:t>
      </w:r>
      <w:r>
        <w:rPr>
          <w:rFonts w:hint="eastAsia"/>
        </w:rPr>
        <w:br/>
      </w:r>
      <w:r>
        <w:rPr>
          <w:rFonts w:hint="eastAsia"/>
        </w:rPr>
        <w:t>　　第一节 3D购物产业链内在运行分析</w:t>
      </w:r>
      <w:r>
        <w:rPr>
          <w:rFonts w:hint="eastAsia"/>
        </w:rPr>
        <w:br/>
      </w:r>
      <w:r>
        <w:rPr>
          <w:rFonts w:hint="eastAsia"/>
        </w:rPr>
        <w:t>　　第二节 3D购物行业上游运行分析</w:t>
      </w:r>
      <w:r>
        <w:rPr>
          <w:rFonts w:hint="eastAsia"/>
        </w:rPr>
        <w:br/>
      </w:r>
      <w:r>
        <w:rPr>
          <w:rFonts w:hint="eastAsia"/>
        </w:rPr>
        <w:t>　　　　一、3D购物行业上游发展状况介绍</w:t>
      </w:r>
      <w:r>
        <w:rPr>
          <w:rFonts w:hint="eastAsia"/>
        </w:rPr>
        <w:br/>
      </w:r>
      <w:r>
        <w:rPr>
          <w:rFonts w:hint="eastAsia"/>
        </w:rPr>
        <w:t>　　　　二、3D购物行业上游供应规模情况</w:t>
      </w:r>
      <w:r>
        <w:rPr>
          <w:rFonts w:hint="eastAsia"/>
        </w:rPr>
        <w:br/>
      </w:r>
      <w:r>
        <w:rPr>
          <w:rFonts w:hint="eastAsia"/>
        </w:rPr>
        <w:t>　　　　三、上游对3D购物行业发展影响力分析</w:t>
      </w:r>
      <w:r>
        <w:rPr>
          <w:rFonts w:hint="eastAsia"/>
        </w:rPr>
        <w:br/>
      </w:r>
      <w:r>
        <w:rPr>
          <w:rFonts w:hint="eastAsia"/>
        </w:rPr>
        <w:t>　　第三节 3D购物行业下游运行分析</w:t>
      </w:r>
      <w:r>
        <w:rPr>
          <w:rFonts w:hint="eastAsia"/>
        </w:rPr>
        <w:br/>
      </w:r>
      <w:r>
        <w:rPr>
          <w:rFonts w:hint="eastAsia"/>
        </w:rPr>
        <w:t>　　　　一、3D购物行业下游发展状况介绍</w:t>
      </w:r>
      <w:r>
        <w:rPr>
          <w:rFonts w:hint="eastAsia"/>
        </w:rPr>
        <w:br/>
      </w:r>
      <w:r>
        <w:rPr>
          <w:rFonts w:hint="eastAsia"/>
        </w:rPr>
        <w:t>　　　　二、3D购物行业下游需求规模情况</w:t>
      </w:r>
      <w:r>
        <w:rPr>
          <w:rFonts w:hint="eastAsia"/>
        </w:rPr>
        <w:br/>
      </w:r>
      <w:r>
        <w:rPr>
          <w:rFonts w:hint="eastAsia"/>
        </w:rPr>
        <w:t>　　　　三、下游对3D购物行业发展影响力分析</w:t>
      </w:r>
      <w:r>
        <w:rPr>
          <w:rFonts w:hint="eastAsia"/>
        </w:rPr>
        <w:br/>
      </w:r>
      <w:r>
        <w:rPr>
          <w:rFonts w:hint="eastAsia"/>
        </w:rPr>
        <w:t>　　第四节 3D购物产业链运行趋势分析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3D购物行业竞争力分析</w:t>
      </w:r>
      <w:r>
        <w:rPr>
          <w:rFonts w:hint="eastAsia"/>
        </w:rPr>
        <w:br/>
      </w:r>
      <w:r>
        <w:rPr>
          <w:rFonts w:hint="eastAsia"/>
        </w:rPr>
        <w:t>　　第一节 3D购物行业集中度分析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3D购物行业竞争五力分析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3D购物行业竞争SWOT分析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主要3D购物企业竞争分析</w:t>
      </w:r>
      <w:r>
        <w:rPr>
          <w:rFonts w:hint="eastAsia"/>
        </w:rPr>
        <w:br/>
      </w:r>
      <w:r>
        <w:rPr>
          <w:rFonts w:hint="eastAsia"/>
        </w:rPr>
        <w:t>　　第一节 阿里</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第二节 京东</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第三节 万事达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奥斯特霍夫设计集团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高通</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第四部分 发展前景展望</w:t>
      </w:r>
      <w:r>
        <w:rPr>
          <w:rFonts w:hint="eastAsia"/>
        </w:rPr>
        <w:br/>
      </w:r>
      <w:r>
        <w:rPr>
          <w:rFonts w:hint="eastAsia"/>
        </w:rPr>
        <w:t>第九章 3D购物行业发展趋势分析</w:t>
      </w:r>
      <w:r>
        <w:rPr>
          <w:rFonts w:hint="eastAsia"/>
        </w:rPr>
        <w:br/>
      </w:r>
      <w:r>
        <w:rPr>
          <w:rFonts w:hint="eastAsia"/>
        </w:rPr>
        <w:t>　　传统的商品展示是“文字”形式的一维展示，以及增加了“图片”和“视频”的二维展示。三维展示的实质是把商品3D化，通过AR/VR形式把商品的整体及细节全方位呈现给用户，商品3D化是AR/VR的基础。</w:t>
      </w:r>
      <w:r>
        <w:rPr>
          <w:rFonts w:hint="eastAsia"/>
        </w:rPr>
        <w:br/>
      </w:r>
      <w:r>
        <w:rPr>
          <w:rFonts w:hint="eastAsia"/>
        </w:rPr>
        <w:t>　　传统的商品展示是“文字”形式的一维展示，以及增加了“图片”和“视频”的二维展示。三维展示的实质是把商品3D化，通过AR/VR形式把商品的整体及细节全方位呈现给用户，商品3D化是AR/VR的基础。</w:t>
      </w:r>
      <w:r>
        <w:rPr>
          <w:rFonts w:hint="eastAsia"/>
        </w:rPr>
        <w:br/>
      </w:r>
      <w:r>
        <w:rPr>
          <w:rFonts w:hint="eastAsia"/>
        </w:rPr>
        <w:t>　　未来几年商品三维建模快速增长，5G商业化落地将全方位爆发！我们预测未来三年内商品三维数据建模的市场规模将会爆发性增长趋势，在有望达到140亿元左右，未来三年复合增速达到238.8%。考虑5G在开始商业化普及，AR购物将全方位爆发，电商平台需在5G之前提前建立商品3D数据库，5G落地后需求将会井喷。</w:t>
      </w:r>
      <w:r>
        <w:rPr>
          <w:rFonts w:hint="eastAsia"/>
        </w:rPr>
        <w:br/>
      </w:r>
      <w:r>
        <w:rPr>
          <w:rFonts w:hint="eastAsia"/>
        </w:rPr>
        <w:t>　　商品建模未来三年市场规模测算</w:t>
      </w:r>
      <w:r>
        <w:rPr>
          <w:rFonts w:hint="eastAsia"/>
        </w:rPr>
        <w:br/>
      </w:r>
      <w:r>
        <w:rPr>
          <w:rFonts w:hint="eastAsia"/>
        </w:rPr>
        <w:t>　　第一节 中国3D购物行业前景与机遇分析</w:t>
      </w:r>
      <w:r>
        <w:rPr>
          <w:rFonts w:hint="eastAsia"/>
        </w:rPr>
        <w:br/>
      </w:r>
      <w:r>
        <w:rPr>
          <w:rFonts w:hint="eastAsia"/>
        </w:rPr>
        <w:t>　　　　一、中国3D购物行业发展前景</w:t>
      </w:r>
      <w:r>
        <w:rPr>
          <w:rFonts w:hint="eastAsia"/>
        </w:rPr>
        <w:br/>
      </w:r>
      <w:r>
        <w:rPr>
          <w:rFonts w:hint="eastAsia"/>
        </w:rPr>
        <w:t>　　　　二、中国3D购物行业发展机遇分析</w:t>
      </w:r>
      <w:r>
        <w:rPr>
          <w:rFonts w:hint="eastAsia"/>
        </w:rPr>
        <w:br/>
      </w:r>
      <w:r>
        <w:rPr>
          <w:rFonts w:hint="eastAsia"/>
        </w:rPr>
        <w:t>　　　　三、2025-2031年D购物行业的发展机遇分析</w:t>
      </w:r>
      <w:r>
        <w:rPr>
          <w:rFonts w:hint="eastAsia"/>
        </w:rPr>
        <w:br/>
      </w:r>
      <w:r>
        <w:rPr>
          <w:rFonts w:hint="eastAsia"/>
        </w:rPr>
        <w:t>　　第二节 中国3D购物市场趋势分析</w:t>
      </w:r>
      <w:r>
        <w:rPr>
          <w:rFonts w:hint="eastAsia"/>
        </w:rPr>
        <w:br/>
      </w:r>
      <w:r>
        <w:rPr>
          <w:rFonts w:hint="eastAsia"/>
        </w:rPr>
        <w:t>　　　　一、2025年D购物行业市场趋势总结</w:t>
      </w:r>
      <w:r>
        <w:rPr>
          <w:rFonts w:hint="eastAsia"/>
        </w:rPr>
        <w:br/>
      </w:r>
      <w:r>
        <w:rPr>
          <w:rFonts w:hint="eastAsia"/>
        </w:rPr>
        <w:t>　　　　二、2025-2031年D购物行业发展趋势分析</w:t>
      </w:r>
      <w:r>
        <w:rPr>
          <w:rFonts w:hint="eastAsia"/>
        </w:rPr>
        <w:br/>
      </w:r>
      <w:r>
        <w:rPr>
          <w:rFonts w:hint="eastAsia"/>
        </w:rPr>
        <w:t>　　　　三、2025-2031年D购物市场发展空间</w:t>
      </w:r>
      <w:r>
        <w:rPr>
          <w:rFonts w:hint="eastAsia"/>
        </w:rPr>
        <w:br/>
      </w:r>
      <w:r>
        <w:rPr>
          <w:rFonts w:hint="eastAsia"/>
        </w:rPr>
        <w:t>　　　　四、2025-2031年D购物产业政策趋向</w:t>
      </w:r>
      <w:r>
        <w:rPr>
          <w:rFonts w:hint="eastAsia"/>
        </w:rPr>
        <w:br/>
      </w:r>
      <w:r>
        <w:rPr>
          <w:rFonts w:hint="eastAsia"/>
        </w:rPr>
        <w:t>　　　　五、2025-2031年D购物行业技术革新趋势</w:t>
      </w:r>
      <w:r>
        <w:rPr>
          <w:rFonts w:hint="eastAsia"/>
        </w:rPr>
        <w:br/>
      </w:r>
      <w:r>
        <w:rPr>
          <w:rFonts w:hint="eastAsia"/>
        </w:rPr>
        <w:br/>
      </w:r>
      <w:r>
        <w:rPr>
          <w:rFonts w:hint="eastAsia"/>
        </w:rPr>
        <w:t>第十章 未来中国3D购物行业发展预测</w:t>
      </w:r>
      <w:r>
        <w:rPr>
          <w:rFonts w:hint="eastAsia"/>
        </w:rPr>
        <w:br/>
      </w:r>
      <w:r>
        <w:rPr>
          <w:rFonts w:hint="eastAsia"/>
        </w:rPr>
        <w:t>　　第一节 未来中国3D购物需求与消费预测</w:t>
      </w:r>
      <w:r>
        <w:rPr>
          <w:rFonts w:hint="eastAsia"/>
        </w:rPr>
        <w:br/>
      </w:r>
      <w:r>
        <w:rPr>
          <w:rFonts w:hint="eastAsia"/>
        </w:rPr>
        <w:t>　　　　一、2025-2031年D购物行业产品消费预测</w:t>
      </w:r>
      <w:r>
        <w:rPr>
          <w:rFonts w:hint="eastAsia"/>
        </w:rPr>
        <w:br/>
      </w:r>
      <w:r>
        <w:rPr>
          <w:rFonts w:hint="eastAsia"/>
        </w:rPr>
        <w:t>　　　　二、2025-2031年D购物市场规模预测</w:t>
      </w:r>
      <w:r>
        <w:rPr>
          <w:rFonts w:hint="eastAsia"/>
        </w:rPr>
        <w:br/>
      </w:r>
      <w:r>
        <w:rPr>
          <w:rFonts w:hint="eastAsia"/>
        </w:rPr>
        <w:t>　　　　三、2025-2031年D购物行业总产值预测</w:t>
      </w:r>
      <w:r>
        <w:rPr>
          <w:rFonts w:hint="eastAsia"/>
        </w:rPr>
        <w:br/>
      </w:r>
      <w:r>
        <w:rPr>
          <w:rFonts w:hint="eastAsia"/>
        </w:rPr>
        <w:t>　　　　四、2025-2031年D购物行业销售收入预测</w:t>
      </w:r>
      <w:r>
        <w:rPr>
          <w:rFonts w:hint="eastAsia"/>
        </w:rPr>
        <w:br/>
      </w:r>
      <w:r>
        <w:rPr>
          <w:rFonts w:hint="eastAsia"/>
        </w:rPr>
        <w:t>　　　　五、2025-2031年D购物行业总资产预测</w:t>
      </w:r>
      <w:r>
        <w:rPr>
          <w:rFonts w:hint="eastAsia"/>
        </w:rPr>
        <w:br/>
      </w:r>
      <w:r>
        <w:rPr>
          <w:rFonts w:hint="eastAsia"/>
        </w:rPr>
        <w:t>　　第二节 未来中国3D购物行业供需预测</w:t>
      </w:r>
      <w:r>
        <w:rPr>
          <w:rFonts w:hint="eastAsia"/>
        </w:rPr>
        <w:br/>
      </w:r>
      <w:r>
        <w:rPr>
          <w:rFonts w:hint="eastAsia"/>
        </w:rPr>
        <w:t>　　　　一、中国3D购物行业供给预测</w:t>
      </w:r>
      <w:r>
        <w:rPr>
          <w:rFonts w:hint="eastAsia"/>
        </w:rPr>
        <w:br/>
      </w:r>
      <w:r>
        <w:rPr>
          <w:rFonts w:hint="eastAsia"/>
        </w:rPr>
        <w:t>　　　　二、中国3D购物行业需求预测</w:t>
      </w:r>
      <w:r>
        <w:rPr>
          <w:rFonts w:hint="eastAsia"/>
        </w:rPr>
        <w:br/>
      </w:r>
      <w:r>
        <w:rPr>
          <w:rFonts w:hint="eastAsia"/>
        </w:rPr>
        <w:t>　　　　三、中国3D购物行业供需平衡预测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中国3D购物行业投资机会及风险分析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中国3D购物行业渠道分析及策略</w:t>
      </w:r>
      <w:r>
        <w:rPr>
          <w:rFonts w:hint="eastAsia"/>
        </w:rPr>
        <w:br/>
      </w:r>
      <w:r>
        <w:rPr>
          <w:rFonts w:hint="eastAsia"/>
        </w:rPr>
        <w:t>　　第一节 3D购物行业渠道分析</w:t>
      </w:r>
      <w:r>
        <w:rPr>
          <w:rFonts w:hint="eastAsia"/>
        </w:rPr>
        <w:br/>
      </w:r>
      <w:r>
        <w:rPr>
          <w:rFonts w:hint="eastAsia"/>
        </w:rPr>
        <w:t>　　　　一、渠道形式及对比</w:t>
      </w:r>
      <w:r>
        <w:rPr>
          <w:rFonts w:hint="eastAsia"/>
        </w:rPr>
        <w:br/>
      </w:r>
      <w:r>
        <w:rPr>
          <w:rFonts w:hint="eastAsia"/>
        </w:rPr>
        <w:t>　　　　二、各类渠道对3D购物行业的影响</w:t>
      </w:r>
      <w:r>
        <w:rPr>
          <w:rFonts w:hint="eastAsia"/>
        </w:rPr>
        <w:br/>
      </w:r>
      <w:r>
        <w:rPr>
          <w:rFonts w:hint="eastAsia"/>
        </w:rPr>
        <w:t>　　　　三、主要3D购物企业渠道策略研究</w:t>
      </w:r>
      <w:r>
        <w:rPr>
          <w:rFonts w:hint="eastAsia"/>
        </w:rPr>
        <w:br/>
      </w:r>
      <w:r>
        <w:rPr>
          <w:rFonts w:hint="eastAsia"/>
        </w:rPr>
        <w:t>　　第二节 3D购物行业用户分析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3D购物行业营销策略分析</w:t>
      </w:r>
      <w:r>
        <w:rPr>
          <w:rFonts w:hint="eastAsia"/>
        </w:rPr>
        <w:br/>
      </w:r>
      <w:r>
        <w:rPr>
          <w:rFonts w:hint="eastAsia"/>
        </w:rPr>
        <w:t>　　　　一、中国3D购物营销概况</w:t>
      </w:r>
      <w:r>
        <w:rPr>
          <w:rFonts w:hint="eastAsia"/>
        </w:rPr>
        <w:br/>
      </w:r>
      <w:r>
        <w:rPr>
          <w:rFonts w:hint="eastAsia"/>
        </w:rPr>
        <w:t>　　　　二、3D购物营销策略探讨</w:t>
      </w:r>
      <w:r>
        <w:rPr>
          <w:rFonts w:hint="eastAsia"/>
        </w:rPr>
        <w:br/>
      </w:r>
      <w:r>
        <w:rPr>
          <w:rFonts w:hint="eastAsia"/>
        </w:rPr>
        <w:t>　　　　三、3D购物营销发展趋势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3D购物行业产业链示意图</w:t>
      </w:r>
      <w:r>
        <w:rPr>
          <w:rFonts w:hint="eastAsia"/>
        </w:rPr>
        <w:br/>
      </w:r>
      <w:r>
        <w:rPr>
          <w:rFonts w:hint="eastAsia"/>
        </w:rPr>
        <w:t>　　图表 3D购物行业生产周期及阶段</w:t>
      </w:r>
      <w:r>
        <w:rPr>
          <w:rFonts w:hint="eastAsia"/>
        </w:rPr>
        <w:br/>
      </w:r>
      <w:r>
        <w:rPr>
          <w:rFonts w:hint="eastAsia"/>
        </w:rPr>
        <w:t>　　图表 2025-2031年D购物行业产能预测</w:t>
      </w:r>
      <w:r>
        <w:rPr>
          <w:rFonts w:hint="eastAsia"/>
        </w:rPr>
        <w:br/>
      </w:r>
      <w:r>
        <w:rPr>
          <w:rFonts w:hint="eastAsia"/>
        </w:rPr>
        <w:t>　　图表 2020-2025年D购物行业产量数据</w:t>
      </w:r>
      <w:r>
        <w:rPr>
          <w:rFonts w:hint="eastAsia"/>
        </w:rPr>
        <w:br/>
      </w:r>
      <w:r>
        <w:rPr>
          <w:rFonts w:hint="eastAsia"/>
        </w:rPr>
        <w:t>　　图表 2020-2025年D购物行业产量及增长趋势图</w:t>
      </w:r>
      <w:r>
        <w:rPr>
          <w:rFonts w:hint="eastAsia"/>
        </w:rPr>
        <w:br/>
      </w:r>
      <w:r>
        <w:rPr>
          <w:rFonts w:hint="eastAsia"/>
        </w:rPr>
        <w:t>　　图表 2025-2031年D购物行业产量预测</w:t>
      </w:r>
      <w:r>
        <w:rPr>
          <w:rFonts w:hint="eastAsia"/>
        </w:rPr>
        <w:br/>
      </w:r>
      <w:r>
        <w:rPr>
          <w:rFonts w:hint="eastAsia"/>
        </w:rPr>
        <w:t>　　图表 2020-2025年D购物行业需求状况</w:t>
      </w:r>
      <w:r>
        <w:rPr>
          <w:rFonts w:hint="eastAsia"/>
        </w:rPr>
        <w:br/>
      </w:r>
      <w:r>
        <w:rPr>
          <w:rFonts w:hint="eastAsia"/>
        </w:rPr>
        <w:t>　　图表 2025-2031年D购物行业需求预测</w:t>
      </w:r>
      <w:r>
        <w:rPr>
          <w:rFonts w:hint="eastAsia"/>
        </w:rPr>
        <w:br/>
      </w:r>
      <w:r>
        <w:rPr>
          <w:rFonts w:hint="eastAsia"/>
        </w:rPr>
        <w:t>　　图表 2025-2031年D购物行业市场规模预测</w:t>
      </w:r>
      <w:r>
        <w:rPr>
          <w:rFonts w:hint="eastAsia"/>
        </w:rPr>
        <w:br/>
      </w:r>
      <w:r>
        <w:rPr>
          <w:rFonts w:hint="eastAsia"/>
        </w:rPr>
        <w:t>　　图表 2025-2031年D购物行业发展前景预测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a005392f0407b" w:history="1">
        <w:r>
          <w:rPr>
            <w:rStyle w:val="Hyperlink"/>
          </w:rPr>
          <w:t>2025-2031年中国3D网上购物行业发展现状调研与市场前景预测报告</w:t>
        </w:r>
      </w:hyperlink>
      <w:r>
        <w:rPr>
          <w:color w:val="C00000"/>
        </w:rPr>
        <w:t>》，报告编号：</w:t>
      </w:r>
      <w:r>
        <w:rPr>
          <w:rFonts w:hint="eastAsia"/>
          <w:color w:val="C00000"/>
        </w:rPr>
        <w:t>2283012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a005392f0407b" w:history="1">
        <w:r>
          <w:rPr>
            <w:rStyle w:val="Hyperlink"/>
          </w:rPr>
          <w:t>https://www.20087.com/2/01/3DWangShangGouWuShiChangXuQiuFen.html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热点：彩票3d购买平台、3d网购平台、3d在哪买、3d网上买票、3d福彩购买、3d网上买、福彩3d网上投注软件、3d商城、3d可以线上买吗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619f921eb4fa8" w:history="1">
      <w:r>
        <w:rPr>
          <w:rStyle w:val="Hyperlink"/>
        </w:rPr>
        <w:t>2025-2031年中国3D网上购物行业发展现状调研与市场前景预测报告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3DWangShangGouWuShiChangXuQiuFen.html" TargetMode="External" Id="R090a005392f0407b" /></Relationships>
</file>

<file path=word/_rels/header2.xml.rels>&#65279;<?xml version="1.0" encoding="utf-8"?><Relationships xmlns="http://schemas.openxmlformats.org/package/2006/relationships"><Relationship Type="http://schemas.openxmlformats.org/officeDocument/2006/relationships/hyperlink" Target="https://www.20087.com/2/01/3DWangShangGouWuShiChangXuQiuFen.html" TargetMode="External" Id="R861619f921eb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2025-05-10T01:42:00Z</dcterms:created>
  <dcterms:modified xsi:type="dcterms:W3CDTF">2025-05-10T02:42:00Z</dcterms:modified>
  <dc:subject>2025-2031年中国3D网上购物行业发展现状调研与市场前景预测报告</dc:subject>
  <dc:title>2025-2031年中国3D网上购物行业发展现状调研与市场前景预测报告</dc:title>
  <cp:keywords>2025-2031年中国3D网上购物行业发展现状调研与市场前景预测报告</cp:keywords>
  <dc:description>2025-2031年中国3D网上购物行业发展现状调研与市场前景预测报告</dc:description>
</cp:coreProperties>
</file>