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53074a58346f9" w:history="1">
              <w:r>
                <w:rPr>
                  <w:rStyle w:val="Hyperlink"/>
                </w:rPr>
                <w:t>2025-2031年中国二手办公家具行业现状调研与前景分析报告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53074a58346f9" w:history="1">
              <w:r>
                <w:rPr>
                  <w:rStyle w:val="Hyperlink"/>
                </w:rPr>
                <w:t>2025-2031年中国二手办公家具行业现状调研与前景分析报告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53074a58346f9" w:history="1">
                <w:r>
                  <w:rPr>
                    <w:rStyle w:val="Hyperlink"/>
                  </w:rPr>
                  <w:t>https://www.20087.com/2/81/ErShouBanGongJiaJuHangYeXianZhuangJiQianJing.html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办公家具是经过使用后回收、翻新或直接再销售的办公环境用具，涵盖办公桌、会议桌、办公椅、文件柜、屏风工位及会议室设备等品类。随着企业运营成本控制意识的增强、可持续发展理念的普及以及灵活办公模式的兴起，二手办公家具市场在全球范围内持续发展。二手办公家具主要来源于企业搬迁、重组、升级或淘汰的资产处置，通过专业回收商、拍卖平台或B2B/B2C电商平台进入流通环节。主流翻新流程包括清洁消毒、结构修复、表面翻新（如喷漆、贴面更换）、五金件替换及功能检测，确保产品在安全性、稳定性和外观上接近新家具水平。部分高端品牌或经典设计款因其耐用性与美学价值，具有较高的保值率和市场需求。在办公空间设计趋势中，模块化、可拆卸与多功能家具更易于二次利用，提升了循环效率。同时，企业采购决策中对环境、社会与治理（ESG）绩效的关注，推动了绿色采购政策的实施，进一步刺激了对环保型办公解决方案的需求。</w:t>
      </w:r>
      <w:r>
        <w:rPr>
          <w:rFonts w:hint="eastAsia"/>
        </w:rPr>
        <w:br/>
      </w:r>
      <w:r>
        <w:rPr>
          <w:rFonts w:hint="eastAsia"/>
        </w:rPr>
        <w:t>　　未来，二手办公家具的发展将依托循环经济体系完善、标准化建设与数字化平台整合，向规范化、透明化与高附加值方向演进。在产业链层面二手办公家具企业将更积极地参与产品生命周期管理，推动“设计即为可回收”的理念，采用易拆解结构、环保材料与标准化组件，便于后期翻新与部件替换。专业翻新企业将引入自动化检测设备与环保处理工艺，提升翻新效率与质量一致性，并建立可追溯的产品历史档案，增强消费者信任。数字化平台将集成3D展示、虚拟空间搭配与在线评估工具，优化用户体验与决策效率。租赁、订阅制与“以旧换新”等新型商业模式将与二手市场深度融合，形成从采购、使用到回收的闭环服务生态。在认证体系方面，第三方机构将推动产品质量分级、环保标识与碳足迹标签的建立，提升市场透明度与公信力。此外，定制化翻新服务将满足企业品牌形象与空间风格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53074a58346f9" w:history="1">
        <w:r>
          <w:rPr>
            <w:rStyle w:val="Hyperlink"/>
          </w:rPr>
          <w:t>2025-2031年中国二手办公家具行业现状调研与前景分析报告</w:t>
        </w:r>
      </w:hyperlink>
      <w:r>
        <w:rPr>
          <w:rFonts w:hint="eastAsia"/>
        </w:rPr>
        <w:t>》基于市场调研数据，系统分析了二手办公家具行业的市场现状与发展前景。报告从二手办公家具产业链角度出发，梳理了当前二手办公家具市场规模、价格走势和供需情况，并对未来几年的增长空间作出预测。研究涵盖了二手办公家具行业技术发展现状、创新方向以及重点企业的竞争格局，包括二手办公家具市场集中度和品牌策略分析。报告还针对二手办公家具细分领域和区域市场展开讨论，客观评估了二手办公家具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二手办公家具产业概述</w:t>
      </w:r>
      <w:r>
        <w:rPr>
          <w:rFonts w:hint="eastAsia"/>
        </w:rPr>
        <w:br/>
      </w:r>
      <w:r>
        <w:rPr>
          <w:rFonts w:hint="eastAsia"/>
        </w:rPr>
        <w:t>　　第一节 二手办公家具定义与分类</w:t>
      </w:r>
      <w:r>
        <w:rPr>
          <w:rFonts w:hint="eastAsia"/>
        </w:rPr>
        <w:br/>
      </w:r>
      <w:r>
        <w:rPr>
          <w:rFonts w:hint="eastAsia"/>
        </w:rPr>
        <w:t>　　第二节 二手办公家具产业链结构及关键环节剖析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二手办公家具商业模式与盈利模式解析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二手办公家具经济指标与行业评估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全球二手办公家具市场发展综述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2019-2024年全球二手办公家具市场规模及增长趋势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主要国家与地区二手办公家具市场对比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2025-2031年全球二手办公家具行业发展趋势与前景预测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国际二手办公家具市场发展趋势及对我国启示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二、对我国二手办公家具市场的借鉴意义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中国二手办公家具行业市场规模分析与预测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二手办公家具市场的总体规模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一、2019-2024年二手办公家具市场规模变化及趋势分析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二、2025年二手办公家具行业市场规模特点</w:t>
      </w:r>
      <w:r>
        <w:rPr>
          <w:rFonts w:hint="eastAsia"/>
        </w:rPr>
        <w:br/>
      </w:r>
      <w:r>
        <w:rPr>
          <w:rFonts w:hint="eastAsia"/>
        </w:rPr>
        <w:t>　　第二节 二手办公家具市场规模的构成</w:t>
      </w:r>
      <w:r>
        <w:rPr>
          <w:rFonts w:hint="eastAsia"/>
        </w:rPr>
        <w:br/>
      </w:r>
      <w:r>
        <w:rPr>
          <w:rFonts w:hint="eastAsia"/>
        </w:rPr>
        <w:t>　　　　一、二手办公家具客户群体特征与偏好分析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二、不同类型二手办公家具市场规模分布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三、各地区二手办公家具市场规模差异与特点</w:t>
      </w:r>
      <w:r>
        <w:rPr>
          <w:rFonts w:hint="eastAsia"/>
        </w:rPr>
        <w:br/>
      </w:r>
      <w:r>
        <w:rPr>
          <w:rFonts w:hint="eastAsia"/>
        </w:rPr>
        <w:t>　　第三节 二手办公家具市场规模的预测与展望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一、未来几年二手办公家具市场规模增长预测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2024-2025年二手办公家具行业技术发展现状及趋势分析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二手办公家具行业技术发展现状分析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国内外二手办公家具行业技术差距分析及差距形成的主要原因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二手办公家具行业技术发展方向、趋势预测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提升二手办公家具行业技术能力策略建议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2019-2024年中国二手办公家具行业总体发展与财务状况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2019-2024年二手办公家具行业规模情况</w:t>
      </w:r>
      <w:r>
        <w:rPr>
          <w:rFonts w:hint="eastAsia"/>
        </w:rPr>
        <w:br/>
      </w:r>
      <w:r>
        <w:rPr>
          <w:rFonts w:hint="eastAsia"/>
        </w:rPr>
        <w:t>　　　　一、二手办公家具行业企业数量规模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二、二手办公家具行业从业人员规模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三、二手办公家具行业市场敏感性分析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2019-2024年二手办公家具行业财务能力分析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一、二手办公家具行业盈利能力</w:t>
      </w:r>
      <w:r>
        <w:rPr>
          <w:rFonts w:hint="eastAsia"/>
        </w:rPr>
        <w:br/>
      </w:r>
      <w:r>
        <w:rPr>
          <w:rFonts w:hint="eastAsia"/>
        </w:rPr>
        <w:t>　　　　二、二手办公家具行业偿债能力</w:t>
      </w:r>
      <w:r>
        <w:rPr>
          <w:rFonts w:hint="eastAsia"/>
        </w:rPr>
        <w:br/>
      </w:r>
      <w:r>
        <w:rPr>
          <w:rFonts w:hint="eastAsia"/>
        </w:rPr>
        <w:t>　　　　三、二手办公家具行业营运能力</w:t>
      </w:r>
      <w:r>
        <w:rPr>
          <w:rFonts w:hint="eastAsia"/>
        </w:rPr>
        <w:br/>
      </w:r>
      <w:r>
        <w:rPr>
          <w:rFonts w:hint="eastAsia"/>
        </w:rPr>
        <w:t>　　　　四、二手办公家具行业发展能力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中国二手办公家具行业细分市场调研与机会挖掘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二手办公家具细分市场（一）市场调研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二手办公家具细分市场（二）市场调研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中国二手办公家具行业区域市场调研分析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2019-2024年中国二手办公家具行业重点区域调研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一、重点地区（一）二手办公家具市场规模与特点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二、重点地区（二）二手办公家具市场规模及特点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三、重点地区（三）二手办公家具市场规模及特点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四、重点地区（四）二手办公家具市场规模及特点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不同区域二手办公家具市场的对比与启示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二、二手办公家具市场拓展策略与建议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中国二手办公家具行业的营销渠道与客户分析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二手办公家具行业渠道分析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二、各类渠道对二手办公家具行业的影响</w:t>
      </w:r>
      <w:r>
        <w:rPr>
          <w:rFonts w:hint="eastAsia"/>
        </w:rPr>
        <w:br/>
      </w:r>
      <w:r>
        <w:rPr>
          <w:rFonts w:hint="eastAsia"/>
        </w:rPr>
        <w:t>　　　　三、主要二手办公家具企业渠道策略研究</w:t>
      </w:r>
      <w:r>
        <w:rPr>
          <w:rFonts w:hint="eastAsia"/>
        </w:rPr>
        <w:br/>
      </w:r>
      <w:r>
        <w:rPr>
          <w:rFonts w:hint="eastAsia"/>
        </w:rPr>
        <w:t>　　第二节 二手办公家具行业客户分析与定位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中国二手办公家具行业竞争格局及策略选择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二手办公家具行业总体市场竞争状况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一、二手办公家具行业竞争结构分析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二、二手办公家具企业竞争格局与集中度评估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三、二手办公家具行业SWOT分析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二手办公家具行业重点企业调研分析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二手办公家具企业发展策略分析</w:t>
      </w:r>
      <w:r>
        <w:rPr>
          <w:rFonts w:hint="eastAsia"/>
        </w:rPr>
        <w:br/>
      </w:r>
      <w:r>
        <w:rPr>
          <w:rFonts w:hint="eastAsia"/>
        </w:rPr>
        <w:t>　　第一节 二手办公家具市场与销售策略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二手办公家具品牌战略思考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中国二手办公家具行业发展环境分析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二、二手办公家具行业主管部门、监管体制及相关政策法规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3、二手办公家具行业的主要法律、法规和政策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4、2025年二手办公家具行业法律法规和政策对行业的影响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二、二手办公家具消费者需求分析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一、二手办公家具技术的应用与创新</w:t>
      </w:r>
      <w:r>
        <w:rPr>
          <w:rFonts w:hint="eastAsia"/>
        </w:rPr>
        <w:br/>
      </w:r>
      <w:r>
        <w:rPr>
          <w:rFonts w:hint="eastAsia"/>
        </w:rPr>
        <w:t>　　　　二、二手办公家具行业发展的技术趋势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2025-2031年二手办公家具行业展趋势预测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2025-2031年二手办公家具市场发展前景分析</w:t>
      </w:r>
      <w:r>
        <w:rPr>
          <w:rFonts w:hint="eastAsia"/>
        </w:rPr>
        <w:br/>
      </w:r>
      <w:r>
        <w:rPr>
          <w:rFonts w:hint="eastAsia"/>
        </w:rPr>
        <w:t>　　　　一、二手办公家具市场发展潜力</w:t>
      </w:r>
      <w:r>
        <w:rPr>
          <w:rFonts w:hint="eastAsia"/>
        </w:rPr>
        <w:br/>
      </w:r>
      <w:r>
        <w:rPr>
          <w:rFonts w:hint="eastAsia"/>
        </w:rPr>
        <w:t>　　　　二、二手办公家具市场前景分析</w:t>
      </w:r>
      <w:r>
        <w:rPr>
          <w:rFonts w:hint="eastAsia"/>
        </w:rPr>
        <w:br/>
      </w:r>
      <w:r>
        <w:rPr>
          <w:rFonts w:hint="eastAsia"/>
        </w:rPr>
        <w:t>　　　　三、二手办公家具细分行业发展前景分析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2025-2031年二手办公家具发展趋势预测</w:t>
      </w:r>
      <w:r>
        <w:rPr>
          <w:rFonts w:hint="eastAsia"/>
        </w:rPr>
        <w:br/>
      </w:r>
      <w:r>
        <w:rPr>
          <w:rFonts w:hint="eastAsia"/>
        </w:rPr>
        <w:t>　　　　一、二手办公家具发展趋势预测</w:t>
      </w:r>
      <w:r>
        <w:rPr>
          <w:rFonts w:hint="eastAsia"/>
        </w:rPr>
        <w:br/>
      </w:r>
      <w:r>
        <w:rPr>
          <w:rFonts w:hint="eastAsia"/>
        </w:rPr>
        <w:t>　　　　二、二手办公家具市场规模预测</w:t>
      </w:r>
      <w:r>
        <w:rPr>
          <w:rFonts w:hint="eastAsia"/>
        </w:rPr>
        <w:br/>
      </w:r>
      <w:r>
        <w:rPr>
          <w:rFonts w:hint="eastAsia"/>
        </w:rPr>
        <w:t>　　　　三、二手办公家具细分市场发展趋势预测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未来二手办公家具行业挑战与机遇探讨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一、二手办公家具行业挑战</w:t>
      </w:r>
      <w:r>
        <w:rPr>
          <w:rFonts w:hint="eastAsia"/>
        </w:rPr>
        <w:br/>
      </w:r>
      <w:r>
        <w:rPr>
          <w:rFonts w:hint="eastAsia"/>
        </w:rPr>
        <w:t>　　　　二、二手办公家具行业机遇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二手办公家具行业研究结论及建议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对二手办公家具行业发展的建议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对二手办公家具企业和投资者的建议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二手办公家具介绍</w:t>
      </w:r>
      <w:r>
        <w:rPr>
          <w:rFonts w:hint="eastAsia"/>
        </w:rPr>
        <w:br/>
      </w:r>
      <w:r>
        <w:rPr>
          <w:rFonts w:hint="eastAsia"/>
        </w:rPr>
        <w:t>　　图表 二手办公家具图片</w:t>
      </w:r>
      <w:r>
        <w:rPr>
          <w:rFonts w:hint="eastAsia"/>
        </w:rPr>
        <w:br/>
      </w:r>
      <w:r>
        <w:rPr>
          <w:rFonts w:hint="eastAsia"/>
        </w:rPr>
        <w:t>　　图表 二手办公家具产业链调研</w:t>
      </w:r>
      <w:r>
        <w:rPr>
          <w:rFonts w:hint="eastAsia"/>
        </w:rPr>
        <w:br/>
      </w:r>
      <w:r>
        <w:rPr>
          <w:rFonts w:hint="eastAsia"/>
        </w:rPr>
        <w:t>　　图表 二手办公家具行业特点</w:t>
      </w:r>
      <w:r>
        <w:rPr>
          <w:rFonts w:hint="eastAsia"/>
        </w:rPr>
        <w:br/>
      </w:r>
      <w:r>
        <w:rPr>
          <w:rFonts w:hint="eastAsia"/>
        </w:rPr>
        <w:t>　　图表 二手办公家具政策</w:t>
      </w:r>
      <w:r>
        <w:rPr>
          <w:rFonts w:hint="eastAsia"/>
        </w:rPr>
        <w:br/>
      </w:r>
      <w:r>
        <w:rPr>
          <w:rFonts w:hint="eastAsia"/>
        </w:rPr>
        <w:t>　　图表 二手办公家具技术 标准</w:t>
      </w:r>
      <w:r>
        <w:rPr>
          <w:rFonts w:hint="eastAsia"/>
        </w:rPr>
        <w:br/>
      </w:r>
      <w:r>
        <w:rPr>
          <w:rFonts w:hint="eastAsia"/>
        </w:rPr>
        <w:t>　　图表 二手办公家具最新消息 动态</w:t>
      </w:r>
      <w:r>
        <w:rPr>
          <w:rFonts w:hint="eastAsia"/>
        </w:rPr>
        <w:br/>
      </w:r>
      <w:r>
        <w:rPr>
          <w:rFonts w:hint="eastAsia"/>
        </w:rPr>
        <w:t>　　图表 二手办公家具行业现状</w:t>
      </w:r>
      <w:r>
        <w:rPr>
          <w:rFonts w:hint="eastAsia"/>
        </w:rPr>
        <w:br/>
      </w:r>
      <w:r>
        <w:rPr>
          <w:rFonts w:hint="eastAsia"/>
        </w:rPr>
        <w:t>　　图表 2019-2024年二手办公家具行业市场容量统计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2019-2024年中国二手办公家具市场规模情况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2019-2024年中国二手办公家具销售统计</w:t>
      </w:r>
      <w:r>
        <w:rPr>
          <w:rFonts w:hint="eastAsia"/>
        </w:rPr>
        <w:br/>
      </w:r>
      <w:r>
        <w:rPr>
          <w:rFonts w:hint="eastAsia"/>
        </w:rPr>
        <w:t>　　图表 2019-2024年中国二手办公家具利润总额</w:t>
      </w:r>
      <w:r>
        <w:rPr>
          <w:rFonts w:hint="eastAsia"/>
        </w:rPr>
        <w:br/>
      </w:r>
      <w:r>
        <w:rPr>
          <w:rFonts w:hint="eastAsia"/>
        </w:rPr>
        <w:t>　　图表 2019-2024年中国二手办公家具企业数量统计</w:t>
      </w:r>
      <w:r>
        <w:rPr>
          <w:rFonts w:hint="eastAsia"/>
        </w:rPr>
        <w:br/>
      </w:r>
      <w:r>
        <w:rPr>
          <w:rFonts w:hint="eastAsia"/>
        </w:rPr>
        <w:t>　　图表 2024年二手办公家具成本和利润分析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2019-2024年中国二手办公家具行业经营效益分析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2019-2024年中国二手办公家具行业发展能力分析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2019-2024年中国二手办公家具行业盈利能力分析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2019-2024年中国二手办公家具行业运营能力分析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2019-2024年中国二手办公家具行业偿债能力分析</w:t>
      </w:r>
      <w:r>
        <w:rPr>
          <w:rFonts w:hint="eastAsia"/>
        </w:rPr>
        <w:br/>
      </w:r>
      <w:r>
        <w:rPr>
          <w:rFonts w:hint="eastAsia"/>
        </w:rPr>
        <w:t>　　图表 二手办公家具品牌分析</w:t>
      </w:r>
      <w:r>
        <w:rPr>
          <w:rFonts w:hint="eastAsia"/>
        </w:rPr>
        <w:br/>
      </w:r>
      <w:r>
        <w:rPr>
          <w:rFonts w:hint="eastAsia"/>
        </w:rPr>
        <w:t>　　图表 **地区二手办公家具市场规模</w:t>
      </w:r>
      <w:r>
        <w:rPr>
          <w:rFonts w:hint="eastAsia"/>
        </w:rPr>
        <w:br/>
      </w:r>
      <w:r>
        <w:rPr>
          <w:rFonts w:hint="eastAsia"/>
        </w:rPr>
        <w:t>　　图表 **地区二手办公家具行业市场需求</w:t>
      </w:r>
      <w:r>
        <w:rPr>
          <w:rFonts w:hint="eastAsia"/>
        </w:rPr>
        <w:br/>
      </w:r>
      <w:r>
        <w:rPr>
          <w:rFonts w:hint="eastAsia"/>
        </w:rPr>
        <w:t>　　图表 **地区二手办公家具市场调研</w:t>
      </w:r>
      <w:r>
        <w:rPr>
          <w:rFonts w:hint="eastAsia"/>
        </w:rPr>
        <w:br/>
      </w:r>
      <w:r>
        <w:rPr>
          <w:rFonts w:hint="eastAsia"/>
        </w:rPr>
        <w:t>　　图表 **地区二手办公家具行业市场需求分析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**地区二手办公家具市场规模</w:t>
      </w:r>
      <w:r>
        <w:rPr>
          <w:rFonts w:hint="eastAsia"/>
        </w:rPr>
        <w:br/>
      </w:r>
      <w:r>
        <w:rPr>
          <w:rFonts w:hint="eastAsia"/>
        </w:rPr>
        <w:t>　　图表 **地区二手办公家具行业市场需求</w:t>
      </w:r>
      <w:r>
        <w:rPr>
          <w:rFonts w:hint="eastAsia"/>
        </w:rPr>
        <w:br/>
      </w:r>
      <w:r>
        <w:rPr>
          <w:rFonts w:hint="eastAsia"/>
        </w:rPr>
        <w:t>　　图表 **地区二手办公家具市场调研</w:t>
      </w:r>
      <w:r>
        <w:rPr>
          <w:rFonts w:hint="eastAsia"/>
        </w:rPr>
        <w:br/>
      </w:r>
      <w:r>
        <w:rPr>
          <w:rFonts w:hint="eastAsia"/>
        </w:rPr>
        <w:t>　　图表 **地区二手办公家具市场需求分析</w:t>
      </w:r>
      <w:r>
        <w:rPr>
          <w:rFonts w:hint="eastAsia"/>
        </w:rPr>
        <w:br/>
      </w:r>
      <w:r>
        <w:rPr>
          <w:rFonts w:hint="eastAsia"/>
        </w:rPr>
        <w:t>　　图表 二手办公家具上游发展</w:t>
      </w:r>
      <w:r>
        <w:rPr>
          <w:rFonts w:hint="eastAsia"/>
        </w:rPr>
        <w:br/>
      </w:r>
      <w:r>
        <w:rPr>
          <w:rFonts w:hint="eastAsia"/>
        </w:rPr>
        <w:t>　　图表 二手办公家具下游发展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二手办公家具企业（一）概况</w:t>
      </w:r>
      <w:r>
        <w:rPr>
          <w:rFonts w:hint="eastAsia"/>
        </w:rPr>
        <w:br/>
      </w:r>
      <w:r>
        <w:rPr>
          <w:rFonts w:hint="eastAsia"/>
        </w:rPr>
        <w:t>　　图表 企业二手办公家具业务</w:t>
      </w:r>
      <w:r>
        <w:rPr>
          <w:rFonts w:hint="eastAsia"/>
        </w:rPr>
        <w:br/>
      </w:r>
      <w:r>
        <w:rPr>
          <w:rFonts w:hint="eastAsia"/>
        </w:rPr>
        <w:t>　　图表 二手办公家具企业（一）经营情况分析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二手办公家具企业（一）盈利能力情况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二手办公家具企业（二）简介</w:t>
      </w:r>
      <w:r>
        <w:rPr>
          <w:rFonts w:hint="eastAsia"/>
        </w:rPr>
        <w:br/>
      </w:r>
      <w:r>
        <w:rPr>
          <w:rFonts w:hint="eastAsia"/>
        </w:rPr>
        <w:t>　　图表 企业二手办公家具业务</w:t>
      </w:r>
      <w:r>
        <w:rPr>
          <w:rFonts w:hint="eastAsia"/>
        </w:rPr>
        <w:br/>
      </w:r>
      <w:r>
        <w:rPr>
          <w:rFonts w:hint="eastAsia"/>
        </w:rPr>
        <w:t>　　图表 二手办公家具企业（二）经营情况分析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二手办公家具企业（二）盈利能力情况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二手办公家具企业（三）概况</w:t>
      </w:r>
      <w:r>
        <w:rPr>
          <w:rFonts w:hint="eastAsia"/>
        </w:rPr>
        <w:br/>
      </w:r>
      <w:r>
        <w:rPr>
          <w:rFonts w:hint="eastAsia"/>
        </w:rPr>
        <w:t>　　图表 企业二手办公家具业务</w:t>
      </w:r>
      <w:r>
        <w:rPr>
          <w:rFonts w:hint="eastAsia"/>
        </w:rPr>
        <w:br/>
      </w:r>
      <w:r>
        <w:rPr>
          <w:rFonts w:hint="eastAsia"/>
        </w:rPr>
        <w:t>　　图表 二手办公家具企业（三）经营情况分析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二手办公家具企业（三）盈利能力情况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二手办公家具企业（四）简介</w:t>
      </w:r>
      <w:r>
        <w:rPr>
          <w:rFonts w:hint="eastAsia"/>
        </w:rPr>
        <w:br/>
      </w:r>
      <w:r>
        <w:rPr>
          <w:rFonts w:hint="eastAsia"/>
        </w:rPr>
        <w:t>　　图表 企业二手办公家具业务</w:t>
      </w:r>
      <w:r>
        <w:rPr>
          <w:rFonts w:hint="eastAsia"/>
        </w:rPr>
        <w:br/>
      </w:r>
      <w:r>
        <w:rPr>
          <w:rFonts w:hint="eastAsia"/>
        </w:rPr>
        <w:t>　　图表 二手办公家具企业（四）经营情况分析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二手办公家具企业（四）盈利能力情况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二手办公家具企业（四）成长能力情况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二手办公家具投资、并购情况</w:t>
      </w:r>
      <w:r>
        <w:rPr>
          <w:rFonts w:hint="eastAsia"/>
        </w:rPr>
        <w:br/>
      </w:r>
      <w:r>
        <w:rPr>
          <w:rFonts w:hint="eastAsia"/>
        </w:rPr>
        <w:t>　　图表 二手办公家具优势</w:t>
      </w:r>
      <w:r>
        <w:rPr>
          <w:rFonts w:hint="eastAsia"/>
        </w:rPr>
        <w:br/>
      </w:r>
      <w:r>
        <w:rPr>
          <w:rFonts w:hint="eastAsia"/>
        </w:rPr>
        <w:t>　　图表 二手办公家具劣势</w:t>
      </w:r>
      <w:r>
        <w:rPr>
          <w:rFonts w:hint="eastAsia"/>
        </w:rPr>
        <w:br/>
      </w:r>
      <w:r>
        <w:rPr>
          <w:rFonts w:hint="eastAsia"/>
        </w:rPr>
        <w:t>　　图表 二手办公家具机会</w:t>
      </w:r>
      <w:r>
        <w:rPr>
          <w:rFonts w:hint="eastAsia"/>
        </w:rPr>
        <w:br/>
      </w:r>
      <w:r>
        <w:rPr>
          <w:rFonts w:hint="eastAsia"/>
        </w:rPr>
        <w:t>　　图表 二手办公家具威胁</w:t>
      </w:r>
      <w:r>
        <w:rPr>
          <w:rFonts w:hint="eastAsia"/>
        </w:rPr>
        <w:br/>
      </w:r>
      <w:r>
        <w:rPr>
          <w:rFonts w:hint="eastAsia"/>
        </w:rPr>
        <w:t>　　图表 进入二手办公家具行业壁垒</w:t>
      </w:r>
      <w:r>
        <w:rPr>
          <w:rFonts w:hint="eastAsia"/>
        </w:rPr>
        <w:br/>
      </w:r>
      <w:r>
        <w:rPr>
          <w:rFonts w:hint="eastAsia"/>
        </w:rPr>
        <w:t>　　图表 二手办公家具发展有利因素</w:t>
      </w:r>
      <w:r>
        <w:rPr>
          <w:rFonts w:hint="eastAsia"/>
        </w:rPr>
        <w:br/>
      </w:r>
      <w:r>
        <w:rPr>
          <w:rFonts w:hint="eastAsia"/>
        </w:rPr>
        <w:t>　　图表 二手办公家具发展不利因素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2025-2031年中国二手办公家具行业信息化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2025-2031年中国二手办公家具行业市场容量预测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2025-2031年中国二手办公家具行业市场规模预测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2025-2031年中国二手办公家具行业风险</w:t>
      </w:r>
      <w:r>
        <w:rPr>
          <w:rFonts w:hint="eastAsia"/>
        </w:rPr>
        <w:br/>
      </w:r>
      <w:r>
        <w:rPr>
          <w:rFonts w:hint="eastAsia"/>
        </w:rPr>
        <w:t>　　图表 2025-2031年中国二手办公家具市场前景分析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2025-2031年中国二手办公家具发展趋势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53074a58346f9" w:history="1">
        <w:r>
          <w:rPr>
            <w:rStyle w:val="Hyperlink"/>
          </w:rPr>
          <w:t>2025-2031年中国二手办公家具行业现状调研与前景分析报告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53074a58346f9" w:history="1">
        <w:r>
          <w:rPr>
            <w:rStyle w:val="Hyperlink"/>
          </w:rPr>
          <w:t>https://www.20087.com/2/81/ErShouBanGongJiaJuHangYeXianZhuangJiQianJing.html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办公家具批发市场、二手办公家具回收、办公家具回收上门、二手办公家具交易平台、半山旧货市场回收电话、二手办公家具回收24小时上门、北京家具回收价格、成都二手办公家具、二手办公桌椅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67a7578c048e0" w:history="1">
      <w:r>
        <w:rPr>
          <w:rStyle w:val="Hyperlink"/>
        </w:rPr>
        <w:t>2025-2031年中国二手办公家具行业现状调研与前景分析报告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ErShouBanGongJiaJuHangYeXianZhuangJiQianJing.html" TargetMode="External" Id="Re6353074a583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ErShouBanGongJiaJuHangYeXianZhuangJiQianJing.html" TargetMode="External" Id="Rc4467a7578c0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2025-08-20T07:16:28Z</dcterms:created>
  <dcterms:modified xsi:type="dcterms:W3CDTF">2025-08-20T08:16:28Z</dcterms:modified>
  <dc:subject>2025-2031年中国二手办公家具行业现状调研与前景分析报告</dc:subject>
  <dc:title>2025-2031年中国二手办公家具行业现状调研与前景分析报告</dc:title>
  <cp:keywords>2025-2031年中国二手办公家具行业现状调研与前景分析报告</cp:keywords>
  <dc:description>2025-2031年中国二手办公家具行业现状调研与前景分析报告</dc:description>
</cp:coreProperties>
</file>