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ffa664384ff1" w:history="1">
              <w:r>
                <w:rPr>
                  <w:rStyle w:val="Hyperlink"/>
                </w:rPr>
                <w:t>中国光固化涂料行业现状调研与发展趋势预测报告（2025-2031年）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ffa664384ff1" w:history="1">
              <w:r>
                <w:rPr>
                  <w:rStyle w:val="Hyperlink"/>
                </w:rPr>
                <w:t>中国光固化涂料行业现状调研与发展趋势预测报告（2025-2031年）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ffa664384ff1" w:history="1">
                <w:r>
                  <w:rPr>
                    <w:rStyle w:val="Hyperlink"/>
                  </w:rPr>
                  <w:t>https://www.20087.com/M_QiTa/12/GuangGuHuaTuLiaoHangYeXianZhuangYuFaZhanQianJing.html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是一种在紫外光或可见光照射下快速固化的新型涂料，具有干燥速度快、能耗低和VOC（挥发性有机化合物）排放少的优点，广泛应用于家具、电子产品、汽车和包装等行业。近年来，随着环保法规的趋严和消费者对健康生活的追求，光固化涂料的市场需求持续增长。技术进步，如LED光源的使用，降低了固化过程中的能耗和热量，提高了生产效率。</w:t>
      </w:r>
      <w:r>
        <w:rPr>
          <w:rFonts w:hint="eastAsia"/>
        </w:rPr>
        <w:br/>
      </w:r>
      <w:r>
        <w:rPr>
          <w:rFonts w:hint="eastAsia"/>
        </w:rPr>
        <w:t>　　未来，光固化涂料的发展将更加侧重于功能性和环保性。随着纳米技术的融合，光固化涂料将具备更好的耐磨性、抗划伤性和自清洁能力，满足高端市场的需求。同时，生物基和可降解光固化涂料的研发，将减少对环境的影响，推动行业的绿色转型。预计，随着全球对环保材料的重视，光固化涂料将在更多领域得到应用，特别是在可持续包装和绿色建筑行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ffa664384ff1" w:history="1">
        <w:r>
          <w:rPr>
            <w:rStyle w:val="Hyperlink"/>
          </w:rPr>
          <w:t>中国光固化涂料行业现状调研与发展趋势预测报告（2025-2031年）</w:t>
        </w:r>
      </w:hyperlink>
      <w:r>
        <w:rPr>
          <w:rFonts w:hint="eastAsia"/>
        </w:rPr>
        <w:t>》基于多年行业研究积累，结合光固化涂料市场发展现状，依托行业权威数据资源和长期市场监测数据库，对光固化涂料市场规模、技术现状及未来方向进行了全面分析。报告梳理了光固化涂料行业竞争格局，重点评估了主要企业的市场表现及品牌影响力，并通过SWOT分析揭示了光固化涂料行业机遇与潜在风险。同时，报告对光固化涂料市场前景和发展趋势进行了科学预测，为投资者提供了投资价值判断和策略建议，助力把握光固化涂料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光固化涂料行业市场现状分析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光固化涂料行业市场竞争分析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光固化涂料行业制造商分析</w:t>
      </w:r>
      <w:r>
        <w:rPr>
          <w:rFonts w:hint="eastAsia"/>
        </w:rPr>
        <w:br/>
      </w:r>
      <w:r>
        <w:rPr>
          <w:rFonts w:hint="eastAsia"/>
        </w:rPr>
        <w:t>　　第一节 主要财务指标</w:t>
      </w:r>
      <w:r>
        <w:rPr>
          <w:rFonts w:hint="eastAsia"/>
        </w:rPr>
        <w:br/>
      </w:r>
      <w:r>
        <w:rPr>
          <w:rFonts w:hint="eastAsia"/>
        </w:rPr>
        <w:t>　　第二节 中-智林-：部分生产厂商分析</w:t>
      </w:r>
      <w:r>
        <w:rPr>
          <w:rFonts w:hint="eastAsia"/>
        </w:rPr>
        <w:br/>
      </w:r>
      <w:r>
        <w:rPr>
          <w:rFonts w:hint="eastAsia"/>
        </w:rPr>
        <w:t>　　一、广州市彩怡科技实业有限公司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二、湖南省金海化工有限公司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三、拜耳涂料系统上海有限公司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四、上海长悦涂料有限公司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五、佛山市顺德区希贵化有限公司</w:t>
      </w:r>
      <w:r>
        <w:rPr>
          <w:rFonts w:hint="eastAsia"/>
        </w:rPr>
        <w:br/>
      </w:r>
      <w:r>
        <w:rPr>
          <w:rFonts w:hint="eastAsia"/>
        </w:rPr>
        <w:t>　　（一）企业产能分析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（七）企业发展战略</w:t>
      </w:r>
      <w:r>
        <w:rPr>
          <w:rFonts w:hint="eastAsia"/>
        </w:rPr>
        <w:br/>
      </w:r>
      <w:r>
        <w:rPr>
          <w:rFonts w:hint="eastAsia"/>
        </w:rPr>
        <w:t>　　六、广东华润涂料有限公司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七、金陵帝斯曼树脂有限公司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八、湖南亚大新材料科技股份公司</w:t>
      </w:r>
      <w:r>
        <w:rPr>
          <w:rFonts w:hint="eastAsia"/>
        </w:rPr>
        <w:br/>
      </w:r>
      <w:r>
        <w:rPr>
          <w:rFonts w:hint="eastAsia"/>
        </w:rPr>
        <w:t>　　九、上海海优威电子技术有限公司</w:t>
      </w:r>
      <w:r>
        <w:rPr>
          <w:rFonts w:hint="eastAsia"/>
        </w:rPr>
        <w:br/>
      </w:r>
      <w:r>
        <w:rPr>
          <w:rFonts w:hint="eastAsia"/>
        </w:rPr>
        <w:t>　　第四章 光固化涂料行业发展预测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2025年各行业使用涂料情况</w:t>
      </w:r>
      <w:r>
        <w:rPr>
          <w:rFonts w:hint="eastAsia"/>
        </w:rPr>
        <w:br/>
      </w:r>
      <w:r>
        <w:rPr>
          <w:rFonts w:hint="eastAsia"/>
        </w:rPr>
        <w:t>　　图表 2025-2031年光固化涂料产量情况</w:t>
      </w:r>
      <w:r>
        <w:rPr>
          <w:rFonts w:hint="eastAsia"/>
        </w:rPr>
        <w:br/>
      </w:r>
      <w:r>
        <w:rPr>
          <w:rFonts w:hint="eastAsia"/>
        </w:rPr>
        <w:t>　　图表 2025-2031年部本企业市场占有率分析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2025-2031年广州市彩怡科技实业有限公司流动资产周转率情况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2025-2031年湖南省金海化工有限公司流动资产周转率情况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2025-2031年拜耳涂料系统上海有限公司流动资产周转率情况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2025-2031年上海长悦涂料有限公司流动资产周转率情况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2025-2031年佛山市顺德区希贵化有限公司流动资产周转率情况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2025-2031年广东华润涂料有限公司流动资产周转率情况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2025-2031年金陵帝斯曼树脂有限公司销售收入及占有率分析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2025-2031年金陵帝斯曼树脂有限公司流动资产周转率情况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ffa664384ff1" w:history="1">
        <w:r>
          <w:rPr>
            <w:rStyle w:val="Hyperlink"/>
          </w:rPr>
          <w:t>中国光固化涂料行业现状调研与发展趋势预测报告（2025-2031年）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ffa664384ff1" w:history="1">
        <w:r>
          <w:rPr>
            <w:rStyle w:val="Hyperlink"/>
          </w:rPr>
          <w:t>https://www.20087.com/M_QiTa/12/GuangGuHuaTuLiaoHangYeXianZhuangYuFaZhanQianJing.html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热点：光固化树脂、水性光固化涂料、led光固化油漆、光固化涂料配方、脂环族环氧树脂固化剂有哪些、光固化涂料固化原理、光固化是什么、光固化涂料原理、光固化补牙和3M树脂的区别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d261671a14a19" w:history="1">
      <w:r>
        <w:rPr>
          <w:rStyle w:val="Hyperlink"/>
        </w:rPr>
        <w:t>中国光固化涂料行业现状调研与发展趋势预测报告（2025-2031年）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GuangGuHuaTuLiaoHangYeXianZhuangYuFaZhanQianJing.html" TargetMode="External" Id="R141bffa6643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GuangGuHuaTuLiaoHangYeXianZhuangYuFaZhanQianJing.html" TargetMode="External" Id="Rc0fd261671a1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2025-06-14T06:01:00Z</dcterms:created>
  <dcterms:modified xsi:type="dcterms:W3CDTF">2025-06-14T07:01:00Z</dcterms:modified>
  <dc:subject>中国光固化涂料行业现状调研与发展趋势预测报告（2025-2031年）</dc:subject>
  <dc:title>中国光固化涂料行业现状调研与发展趋势预测报告（2025-2031年）</dc:title>
  <cp:keywords>中国光固化涂料行业现状调研与发展趋势预测报告（2025-2031年）</cp:keywords>
  <dc:description>中国光固化涂料行业现状调研与发展趋势预测报告（2025-2031年）</dc:description>
</cp:coreProperties>
</file>