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0e724faf854913" w:history="1">
              <w:r>
                <w:rPr>
                  <w:rStyle w:val="Hyperlink"/>
                </w:rPr>
                <w:t>2025-2031年中国商品零售市场现状调研与发展趋势预测报告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0e724faf854913" w:history="1">
              <w:r>
                <w:rPr>
                  <w:rStyle w:val="Hyperlink"/>
                </w:rPr>
                <w:t>2025-2031年中国商品零售市场现状调研与发展趋势预测报告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3158512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0e724faf854913" w:history="1">
                <w:r>
                  <w:rPr>
                    <w:rStyle w:val="Hyperlink"/>
                  </w:rPr>
                  <w:t>https://www.20087.com/2/51/ShangPinLingShouHangYeQianJingQuShi.html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品零售业是一个高度竞争的行业，近年来经历了快速变革。电子商务的兴起改变了消费者的购物习惯，促使传统零售商寻求线上线下融合的新模式。目前，商品零售业正在经历数字化转型，包括利用大数据分析顾客行为、改善库存管理和提高供应链效率。此外，移动支付和无人零售等新技术也为零售业带来了新的发展机遇。</w:t>
      </w:r>
      <w:r>
        <w:rPr>
          <w:rFonts w:hint="eastAsia"/>
        </w:rPr>
        <w:br/>
      </w:r>
      <w:r>
        <w:rPr>
          <w:rFonts w:hint="eastAsia"/>
        </w:rPr>
        <w:t>　　未来，商品零售业的发展将更加注重消费者体验和技术融合。随着人工智能和机器学习的应用，零售商将能够提供更加个性化的购物体验。同时，随着可持续发展理念的普及，零售商也将更加关注环保和社会责任，采取措施减少浪费和提高供应链透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0e724faf854913" w:history="1">
        <w:r>
          <w:rPr>
            <w:rStyle w:val="Hyperlink"/>
          </w:rPr>
          <w:t>2025-2031年中国商品零售市场现状调研与发展趋势预测报告</w:t>
        </w:r>
      </w:hyperlink>
      <w:r>
        <w:rPr>
          <w:rFonts w:hint="eastAsia"/>
        </w:rPr>
        <w:t>》基于权威机构及相关协会等渠道的数据，结合商品零售行业发展的宏观环境和微观实践，从多维度对商品零售行业进行了深入调研与分析。报告内容严谨、数据翔实，辅以大量直观图表，旨在帮助商品零售企业精准把握行业动态，科学制定发展战略与投资策略。本报告是商品零售企业、投资机构及政府部门洞悉行业趋势、规避经营风险、制定竞争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商品零售产业概述</w:t>
      </w:r>
      <w:r>
        <w:rPr>
          <w:rFonts w:hint="eastAsia"/>
        </w:rPr>
        <w:br/>
      </w:r>
      <w:r>
        <w:rPr>
          <w:rFonts w:hint="eastAsia"/>
        </w:rPr>
        <w:t>　　第一节 商品零售定义</w:t>
      </w:r>
      <w:r>
        <w:rPr>
          <w:rFonts w:hint="eastAsia"/>
        </w:rPr>
        <w:br/>
      </w:r>
      <w:r>
        <w:rPr>
          <w:rFonts w:hint="eastAsia"/>
        </w:rPr>
        <w:t>　　第二节 商品零售行业特点</w:t>
      </w:r>
      <w:r>
        <w:rPr>
          <w:rFonts w:hint="eastAsia"/>
        </w:rPr>
        <w:br/>
      </w:r>
      <w:r>
        <w:rPr>
          <w:rFonts w:hint="eastAsia"/>
        </w:rPr>
        <w:t>　　第三节 商品零售产业链分析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2024-2025年中国商品零售行业运行环境分析</w:t>
      </w:r>
      <w:r>
        <w:rPr>
          <w:rFonts w:hint="eastAsia"/>
        </w:rPr>
        <w:br/>
      </w:r>
      <w:r>
        <w:rPr>
          <w:rFonts w:hint="eastAsia"/>
        </w:rPr>
        <w:t>　　第一节 中国商品零售运行经济环境分析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中国商品零售产业政策环境分析</w:t>
      </w:r>
      <w:r>
        <w:rPr>
          <w:rFonts w:hint="eastAsia"/>
        </w:rPr>
        <w:br/>
      </w:r>
      <w:r>
        <w:rPr>
          <w:rFonts w:hint="eastAsia"/>
        </w:rPr>
        <w:t>　　　　一、商品零售行业监管体制</w:t>
      </w:r>
      <w:r>
        <w:rPr>
          <w:rFonts w:hint="eastAsia"/>
        </w:rPr>
        <w:br/>
      </w:r>
      <w:r>
        <w:rPr>
          <w:rFonts w:hint="eastAsia"/>
        </w:rPr>
        <w:t>　　　　二、商品零售行业主要法规</w:t>
      </w:r>
      <w:r>
        <w:rPr>
          <w:rFonts w:hint="eastAsia"/>
        </w:rPr>
        <w:br/>
      </w:r>
      <w:r>
        <w:rPr>
          <w:rFonts w:hint="eastAsia"/>
        </w:rPr>
        <w:t>　　　　三、主要商品零售产业政策</w:t>
      </w:r>
      <w:r>
        <w:rPr>
          <w:rFonts w:hint="eastAsia"/>
        </w:rPr>
        <w:br/>
      </w:r>
      <w:r>
        <w:rPr>
          <w:rFonts w:hint="eastAsia"/>
        </w:rPr>
        <w:t>　　第三节 中国商品零售产业社会环境分析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国外商品零售行业发展态势分析</w:t>
      </w:r>
      <w:r>
        <w:rPr>
          <w:rFonts w:hint="eastAsia"/>
        </w:rPr>
        <w:br/>
      </w:r>
      <w:r>
        <w:rPr>
          <w:rFonts w:hint="eastAsia"/>
        </w:rPr>
        <w:t>　　第一节 国外商品零售市场发展现状分析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国外主要国家商品零售市场现状</w:t>
      </w:r>
      <w:r>
        <w:rPr>
          <w:rFonts w:hint="eastAsia"/>
        </w:rPr>
        <w:br/>
      </w:r>
      <w:r>
        <w:rPr>
          <w:rFonts w:hint="eastAsia"/>
        </w:rPr>
        <w:t>　　第三节 国外商品零售行业发展趋势预测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中国商品零售行业市场分析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2019-2024年中国商品零售行业规模情况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2019-2024年中国商品零售市场规模情况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2019-2024年中国商品零售行业盈利情况分析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2019-2024年中国商品零售市场需求状况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2019-2024年中国商品零售行业市场供给状况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2019-2024年商品零售行业市场供需平衡状况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中国重点地区商品零售行业市场调研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重点地区（一）商品零售市场调研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重点地区（二）商品零售市场调研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重点地区（三）商品零售市场调研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重点地区（四）商品零售市场调研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重点地区（五）商品零售市场调研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中国商品零售行业价格走势及影响因素分析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国内商品零售行业价格回顾</w:t>
      </w:r>
      <w:r>
        <w:rPr>
          <w:rFonts w:hint="eastAsia"/>
        </w:rPr>
        <w:br/>
      </w:r>
      <w:r>
        <w:rPr>
          <w:rFonts w:hint="eastAsia"/>
        </w:rPr>
        <w:t>　　第二节 国内商品零售行业价格走势预测</w:t>
      </w:r>
      <w:r>
        <w:rPr>
          <w:rFonts w:hint="eastAsia"/>
        </w:rPr>
        <w:br/>
      </w:r>
      <w:r>
        <w:rPr>
          <w:rFonts w:hint="eastAsia"/>
        </w:rPr>
        <w:t>　　第三节 国内商品零售行业价格影响因素分析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中国商品零售行业客户调研</w:t>
      </w:r>
      <w:r>
        <w:rPr>
          <w:rFonts w:hint="eastAsia"/>
        </w:rPr>
        <w:br/>
      </w:r>
      <w:r>
        <w:rPr>
          <w:rFonts w:hint="eastAsia"/>
        </w:rPr>
        <w:t>　　　　一、商品零售行业客户偏好调查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二、客户对商品零售品牌的首要认知渠道</w:t>
      </w:r>
      <w:r>
        <w:rPr>
          <w:rFonts w:hint="eastAsia"/>
        </w:rPr>
        <w:br/>
      </w:r>
      <w:r>
        <w:rPr>
          <w:rFonts w:hint="eastAsia"/>
        </w:rPr>
        <w:t>　　　　三、商品零售品牌忠诚度调查</w:t>
      </w:r>
      <w:r>
        <w:rPr>
          <w:rFonts w:hint="eastAsia"/>
        </w:rPr>
        <w:br/>
      </w:r>
      <w:r>
        <w:rPr>
          <w:rFonts w:hint="eastAsia"/>
        </w:rPr>
        <w:t>　　　　四、商品零售行业客户消费理念调研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中国商品零售行业竞争格局分析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2025年商品零售行业集中度分析</w:t>
      </w:r>
      <w:r>
        <w:rPr>
          <w:rFonts w:hint="eastAsia"/>
        </w:rPr>
        <w:br/>
      </w:r>
      <w:r>
        <w:rPr>
          <w:rFonts w:hint="eastAsia"/>
        </w:rPr>
        <w:t>　　　　一、商品零售市场集中度分析</w:t>
      </w:r>
      <w:r>
        <w:rPr>
          <w:rFonts w:hint="eastAsia"/>
        </w:rPr>
        <w:br/>
      </w:r>
      <w:r>
        <w:rPr>
          <w:rFonts w:hint="eastAsia"/>
        </w:rPr>
        <w:t>　　　　二、商品零售企业集中度分析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2024-2025年商品零售行业竞争格局分析</w:t>
      </w:r>
      <w:r>
        <w:rPr>
          <w:rFonts w:hint="eastAsia"/>
        </w:rPr>
        <w:br/>
      </w:r>
      <w:r>
        <w:rPr>
          <w:rFonts w:hint="eastAsia"/>
        </w:rPr>
        <w:t>　　　　一、商品零售行业竞争策略分析</w:t>
      </w:r>
      <w:r>
        <w:rPr>
          <w:rFonts w:hint="eastAsia"/>
        </w:rPr>
        <w:br/>
      </w:r>
      <w:r>
        <w:rPr>
          <w:rFonts w:hint="eastAsia"/>
        </w:rPr>
        <w:t>　　　　二、商品零售行业竞争格局展望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三、我国商品零售市场竞争趋势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商品零售行业重点企业发展调研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商品零售行业企业经营策略研究分析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商品零售企业多样化经营策略分析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一、商品零售企业多样化经营情况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二、现行商品零售行业多样化经营的方向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大型商品零售企业集团未来发展策略分析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对中小商品零售企业生产经营的建议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商品零售行业投资风险与控制策略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商品零售行业SWOT模型分析</w:t>
      </w:r>
      <w:r>
        <w:rPr>
          <w:rFonts w:hint="eastAsia"/>
        </w:rPr>
        <w:br/>
      </w:r>
      <w:r>
        <w:rPr>
          <w:rFonts w:hint="eastAsia"/>
        </w:rPr>
        <w:t>　　　　一、商品零售行业优势分析</w:t>
      </w:r>
      <w:r>
        <w:rPr>
          <w:rFonts w:hint="eastAsia"/>
        </w:rPr>
        <w:br/>
      </w:r>
      <w:r>
        <w:rPr>
          <w:rFonts w:hint="eastAsia"/>
        </w:rPr>
        <w:t>　　　　二、商品零售行业劣势分析</w:t>
      </w:r>
      <w:r>
        <w:rPr>
          <w:rFonts w:hint="eastAsia"/>
        </w:rPr>
        <w:br/>
      </w:r>
      <w:r>
        <w:rPr>
          <w:rFonts w:hint="eastAsia"/>
        </w:rPr>
        <w:t>　　　　三、商品零售行业机会分析</w:t>
      </w:r>
      <w:r>
        <w:rPr>
          <w:rFonts w:hint="eastAsia"/>
        </w:rPr>
        <w:br/>
      </w:r>
      <w:r>
        <w:rPr>
          <w:rFonts w:hint="eastAsia"/>
        </w:rPr>
        <w:t>　　　　四、商品零售行业风险分析</w:t>
      </w:r>
      <w:r>
        <w:rPr>
          <w:rFonts w:hint="eastAsia"/>
        </w:rPr>
        <w:br/>
      </w:r>
      <w:r>
        <w:rPr>
          <w:rFonts w:hint="eastAsia"/>
        </w:rPr>
        <w:t>　　第二节 商品零售行业投资风险及控制策略分析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一、商品零售市场风险及控制策略</w:t>
      </w:r>
      <w:r>
        <w:rPr>
          <w:rFonts w:hint="eastAsia"/>
        </w:rPr>
        <w:br/>
      </w:r>
      <w:r>
        <w:rPr>
          <w:rFonts w:hint="eastAsia"/>
        </w:rPr>
        <w:t>　　　　二、商品零售行业政策风险及控制策略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三、商品零售行业经营风险及控制策略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四、商品零售同业竞争风险及控制策略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五、商品零售行业其他风险及控制策略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2025-2031年中国商品零售行业投资潜力及发展趋势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2025-2031年商品零售行业投资潜力分析</w:t>
      </w:r>
      <w:r>
        <w:rPr>
          <w:rFonts w:hint="eastAsia"/>
        </w:rPr>
        <w:br/>
      </w:r>
      <w:r>
        <w:rPr>
          <w:rFonts w:hint="eastAsia"/>
        </w:rPr>
        <w:t>　　　　一、商品零售行业重点可投资领域</w:t>
      </w:r>
      <w:r>
        <w:rPr>
          <w:rFonts w:hint="eastAsia"/>
        </w:rPr>
        <w:br/>
      </w:r>
      <w:r>
        <w:rPr>
          <w:rFonts w:hint="eastAsia"/>
        </w:rPr>
        <w:t>　　　　二、商品零售行业目标市场需求潜力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三、商品零售行业投资潜力综合评判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中-智林－2025-2031年中国商品零售行业发展趋势分析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一、2025年商品零售市场前景分析</w:t>
      </w:r>
      <w:r>
        <w:rPr>
          <w:rFonts w:hint="eastAsia"/>
        </w:rPr>
        <w:br/>
      </w:r>
      <w:r>
        <w:rPr>
          <w:rFonts w:hint="eastAsia"/>
        </w:rPr>
        <w:t>　　　　二、2025年商品零售发展趋势预测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三、2025-2031年我国商品零售行业发展剖析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五、未来商品零售行业发展变局剖析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商品零售行业类别</w:t>
      </w:r>
      <w:r>
        <w:rPr>
          <w:rFonts w:hint="eastAsia"/>
        </w:rPr>
        <w:br/>
      </w:r>
      <w:r>
        <w:rPr>
          <w:rFonts w:hint="eastAsia"/>
        </w:rPr>
        <w:t>　　图表 商品零售行业产业链调研</w:t>
      </w:r>
      <w:r>
        <w:rPr>
          <w:rFonts w:hint="eastAsia"/>
        </w:rPr>
        <w:br/>
      </w:r>
      <w:r>
        <w:rPr>
          <w:rFonts w:hint="eastAsia"/>
        </w:rPr>
        <w:t>　　图表 商品零售行业现状</w:t>
      </w:r>
      <w:r>
        <w:rPr>
          <w:rFonts w:hint="eastAsia"/>
        </w:rPr>
        <w:br/>
      </w:r>
      <w:r>
        <w:rPr>
          <w:rFonts w:hint="eastAsia"/>
        </w:rPr>
        <w:t>　　图表 商品零售行业标准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2019-2024年中国商品零售市场规模</w:t>
      </w:r>
      <w:r>
        <w:rPr>
          <w:rFonts w:hint="eastAsia"/>
        </w:rPr>
        <w:br/>
      </w:r>
      <w:r>
        <w:rPr>
          <w:rFonts w:hint="eastAsia"/>
        </w:rPr>
        <w:t>　　图表 2025年中国商品零售行业产能</w:t>
      </w:r>
      <w:r>
        <w:rPr>
          <w:rFonts w:hint="eastAsia"/>
        </w:rPr>
        <w:br/>
      </w:r>
      <w:r>
        <w:rPr>
          <w:rFonts w:hint="eastAsia"/>
        </w:rPr>
        <w:t>　　图表 2019-2024年中国商品零售产量</w:t>
      </w:r>
      <w:r>
        <w:rPr>
          <w:rFonts w:hint="eastAsia"/>
        </w:rPr>
        <w:br/>
      </w:r>
      <w:r>
        <w:rPr>
          <w:rFonts w:hint="eastAsia"/>
        </w:rPr>
        <w:t>　　图表 商品零售行业动态</w:t>
      </w:r>
      <w:r>
        <w:rPr>
          <w:rFonts w:hint="eastAsia"/>
        </w:rPr>
        <w:br/>
      </w:r>
      <w:r>
        <w:rPr>
          <w:rFonts w:hint="eastAsia"/>
        </w:rPr>
        <w:t>　　图表 2019-2024年中国商品零售市场需求量</w:t>
      </w:r>
      <w:r>
        <w:rPr>
          <w:rFonts w:hint="eastAsia"/>
        </w:rPr>
        <w:br/>
      </w:r>
      <w:r>
        <w:rPr>
          <w:rFonts w:hint="eastAsia"/>
        </w:rPr>
        <w:t>　　图表 2025年中国商品零售行业需求区域调研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2019-2024年中国商品零售行情</w:t>
      </w:r>
      <w:r>
        <w:rPr>
          <w:rFonts w:hint="eastAsia"/>
        </w:rPr>
        <w:br/>
      </w:r>
      <w:r>
        <w:rPr>
          <w:rFonts w:hint="eastAsia"/>
        </w:rPr>
        <w:t>　　图表 2019-2024年中国商品零售价格走势图</w:t>
      </w:r>
      <w:r>
        <w:rPr>
          <w:rFonts w:hint="eastAsia"/>
        </w:rPr>
        <w:br/>
      </w:r>
      <w:r>
        <w:rPr>
          <w:rFonts w:hint="eastAsia"/>
        </w:rPr>
        <w:t>　　图表 2019-2024年中国商品零售行业销售收入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2019-2024年中国商品零售行业盈利情况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2019-2024年中国商品零售行业利润总额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2019-2024年中国商品零售进口数据</w:t>
      </w:r>
      <w:r>
        <w:rPr>
          <w:rFonts w:hint="eastAsia"/>
        </w:rPr>
        <w:br/>
      </w:r>
      <w:r>
        <w:rPr>
          <w:rFonts w:hint="eastAsia"/>
        </w:rPr>
        <w:t>　　图表 2019-2024年中国商品零售出口数据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2019-2024年中国商品零售行业企业数量统计</w:t>
      </w:r>
      <w:r>
        <w:rPr>
          <w:rFonts w:hint="eastAsia"/>
        </w:rPr>
        <w:br/>
      </w:r>
      <w:r>
        <w:rPr>
          <w:rFonts w:hint="eastAsia"/>
        </w:rPr>
        <w:t>　　图表 **地区商品零售市场规模</w:t>
      </w:r>
      <w:r>
        <w:rPr>
          <w:rFonts w:hint="eastAsia"/>
        </w:rPr>
        <w:br/>
      </w:r>
      <w:r>
        <w:rPr>
          <w:rFonts w:hint="eastAsia"/>
        </w:rPr>
        <w:t>　　图表 **地区商品零售行业市场需求</w:t>
      </w:r>
      <w:r>
        <w:rPr>
          <w:rFonts w:hint="eastAsia"/>
        </w:rPr>
        <w:br/>
      </w:r>
      <w:r>
        <w:rPr>
          <w:rFonts w:hint="eastAsia"/>
        </w:rPr>
        <w:t>　　图表 **地区商品零售市场调研</w:t>
      </w:r>
      <w:r>
        <w:rPr>
          <w:rFonts w:hint="eastAsia"/>
        </w:rPr>
        <w:br/>
      </w:r>
      <w:r>
        <w:rPr>
          <w:rFonts w:hint="eastAsia"/>
        </w:rPr>
        <w:t>　　图表 **地区商品零售行业市场需求分析</w:t>
      </w:r>
      <w:r>
        <w:rPr>
          <w:rFonts w:hint="eastAsia"/>
        </w:rPr>
        <w:br/>
      </w:r>
      <w:r>
        <w:rPr>
          <w:rFonts w:hint="eastAsia"/>
        </w:rPr>
        <w:t>　　图表 **地区商品零售市场规模</w:t>
      </w:r>
      <w:r>
        <w:rPr>
          <w:rFonts w:hint="eastAsia"/>
        </w:rPr>
        <w:br/>
      </w:r>
      <w:r>
        <w:rPr>
          <w:rFonts w:hint="eastAsia"/>
        </w:rPr>
        <w:t>　　图表 **地区商品零售行业市场需求</w:t>
      </w:r>
      <w:r>
        <w:rPr>
          <w:rFonts w:hint="eastAsia"/>
        </w:rPr>
        <w:br/>
      </w:r>
      <w:r>
        <w:rPr>
          <w:rFonts w:hint="eastAsia"/>
        </w:rPr>
        <w:t>　　图表 **地区商品零售市场调研</w:t>
      </w:r>
      <w:r>
        <w:rPr>
          <w:rFonts w:hint="eastAsia"/>
        </w:rPr>
        <w:br/>
      </w:r>
      <w:r>
        <w:rPr>
          <w:rFonts w:hint="eastAsia"/>
        </w:rPr>
        <w:t>　　图表 **地区商品零售行业市场需求分析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商品零售行业竞争对手分析</w:t>
      </w:r>
      <w:r>
        <w:rPr>
          <w:rFonts w:hint="eastAsia"/>
        </w:rPr>
        <w:br/>
      </w:r>
      <w:r>
        <w:rPr>
          <w:rFonts w:hint="eastAsia"/>
        </w:rPr>
        <w:t>　　图表 商品零售重点企业（一）基本信息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商品零售重点企业（一）经营情况分析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商品零售重点企业（一）主要经济指标情况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商品零售重点企业（一）盈利能力情况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商品零售重点企业（一）偿债能力情况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商品零售重点企业（一）运营能力情况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商品零售重点企业（一）成长能力情况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商品零售重点企业（二）基本信息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商品零售重点企业（二）经营情况分析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商品零售重点企业（二）主要经济指标情况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商品零售重点企业（二）盈利能力情况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商品零售重点企业（二）偿债能力情况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商品零售重点企业（二）运营能力情况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商品零售重点企业（二）成长能力情况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商品零售重点企业（三）基本信息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商品零售重点企业（三）经营情况分析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商品零售重点企业（三）主要经济指标情况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商品零售重点企业（三）盈利能力情况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商品零售重点企业（三）偿债能力情况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商品零售重点企业（三）运营能力情况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商品零售重点企业（三）成长能力情况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2025-2031年中国商品零售行业产能预测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2025-2031年中国商品零售行业产量预测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2025-2031年中国商品零售市场需求预测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2025-2031年中国商品零售市场规模预测</w:t>
      </w:r>
      <w:r>
        <w:rPr>
          <w:rFonts w:hint="eastAsia"/>
        </w:rPr>
        <w:br/>
      </w:r>
      <w:r>
        <w:rPr>
          <w:rFonts w:hint="eastAsia"/>
        </w:rPr>
        <w:t>　　图表 商品零售行业准入条件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2025-2031年中国商品零售行业信息化</w:t>
      </w:r>
      <w:r>
        <w:rPr>
          <w:rFonts w:hint="eastAsia"/>
        </w:rPr>
        <w:br/>
      </w:r>
      <w:r>
        <w:rPr>
          <w:rFonts w:hint="eastAsia"/>
        </w:rPr>
        <w:t>　　图表 2025年中国商品零售市场前景分析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2025-2031年中国商品零售行业风险分析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2025-2031年中国商品零售行业发展趋势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0e724faf854913" w:history="1">
        <w:r>
          <w:rPr>
            <w:rStyle w:val="Hyperlink"/>
          </w:rPr>
          <w:t>2025-2031年中国商品零售市场现状调研与发展趋势预测报告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3158512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0e724faf854913" w:history="1">
        <w:r>
          <w:rPr>
            <w:rStyle w:val="Hyperlink"/>
          </w:rPr>
          <w:t>https://www.20087.com/2/51/ShangPinLingShouHangYeQianJingQuShi.html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热点：2023消费市场分析报告、商品零售价格指数、商品价目表图片、商品零售打一国家名、什么叫做零售、商品零售额、全国零售数据、商品零售价格查询、商品零售价格指数和居民消费价格指数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b92a062e944f06" w:history="1">
      <w:r>
        <w:rPr>
          <w:rStyle w:val="Hyperlink"/>
        </w:rPr>
        <w:t>2025-2031年中国商品零售市场现状调研与发展趋势预测报告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ShangPinLingShouHangYeQianJingQuShi.html" TargetMode="External" Id="R870e724faf8549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ShangPinLingShouHangYeQianJingQuShi.html" TargetMode="External" Id="R38b92a062e944f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2024-09-06T00:30:00Z</dcterms:created>
  <dcterms:modified xsi:type="dcterms:W3CDTF">2024-09-06T01:30:00Z</dcterms:modified>
  <dc:subject>2025-2031年中国商品零售市场现状调研与发展趋势预测报告</dc:subject>
  <dc:title>2025-2031年中国商品零售市场现状调研与发展趋势预测报告</dc:title>
  <cp:keywords>2025-2031年中国商品零售市场现状调研与发展趋势预测报告</cp:keywords>
  <dc:description>2025-2031年中国商品零售市场现状调研与发展趋势预测报告</dc:description>
</cp:coreProperties>
</file>