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e73effa99a4be2" w:history="1">
              <w:r>
                <w:rPr>
                  <w:rStyle w:val="Hyperlink"/>
                </w:rPr>
                <w:t>2025-2031年中国外语培训市场调研与行业前景分析报告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e73effa99a4be2" w:history="1">
              <w:r>
                <w:rPr>
                  <w:rStyle w:val="Hyperlink"/>
                </w:rPr>
                <w:t>2025-2031年中国外语培训市场调研与行业前景分析报告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e73effa99a4be2" w:history="1">
                <w:r>
                  <w:rPr>
                    <w:rStyle w:val="Hyperlink"/>
                  </w:rPr>
                  <w:t>https://www.20087.com/2/51/WaiYuPeiXunHangYeQianJingFenXi.html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语培训行业在全球范围内保持着强劲的增长势头，随着全球化进程的加快和国际交流的频繁，掌握一门或多门外语成为个人和企业竞争力的重要组成部分。近年来，线上教育平台的兴起，使得外语培训更加便捷和个性化，学员可以根据自身需求和时间安排选择合适的学习模式。同时，人工智能技术的应用，如智能语音识别和自适应学习系统，为外语学习提供了更加高效和互动的体验。</w:t>
      </w:r>
      <w:r>
        <w:rPr>
          <w:rFonts w:hint="eastAsia"/>
        </w:rPr>
        <w:br/>
      </w:r>
      <w:r>
        <w:rPr>
          <w:rFonts w:hint="eastAsia"/>
        </w:rPr>
        <w:t>　　未来，外语培训将更加注重科技融合和个性化定制。虚拟现实（VR）和增强现实（AR）技术将为语言学习者创造沉浸式的学习环境，提升语言实践的真实感和趣味性。同时，大数据分析和机器学习算法将被用于构建个性化学习路径，根据学习者的进度和偏好动态调整教学内容，提高学习效率。此外，跨文化交流和实用商务语言培训将成为行业新增长点，满足全球化背景下专业人才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e73effa99a4be2" w:history="1">
        <w:r>
          <w:rPr>
            <w:rStyle w:val="Hyperlink"/>
          </w:rPr>
          <w:t>2025-2031年中国外语培训市场调研与行业前景分析报告</w:t>
        </w:r>
      </w:hyperlink>
      <w:r>
        <w:rPr>
          <w:rFonts w:hint="eastAsia"/>
        </w:rPr>
        <w:t>》基于详实数据，从市场规模、需求变化及价格动态等维度，全面解析了外语培训行业的现状与发展趋势，并对外语培训产业链各环节进行了系统性探讨。报告科学预测了外语培训行业未来发展方向，重点分析了外语培训技术现状及创新路径，同时聚焦外语培训重点企业的经营表现，评估了市场竞争格局、品牌影响力及市场集中度。通过对细分市场的深入研究及SWOT分析，报告揭示了外语培训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外语培训产业概述</w:t>
      </w:r>
      <w:r>
        <w:rPr>
          <w:rFonts w:hint="eastAsia"/>
        </w:rPr>
        <w:br/>
      </w:r>
      <w:r>
        <w:rPr>
          <w:rFonts w:hint="eastAsia"/>
        </w:rPr>
        <w:t>　　第一节 外语培训定义</w:t>
      </w:r>
      <w:r>
        <w:rPr>
          <w:rFonts w:hint="eastAsia"/>
        </w:rPr>
        <w:br/>
      </w:r>
      <w:r>
        <w:rPr>
          <w:rFonts w:hint="eastAsia"/>
        </w:rPr>
        <w:t>　　第二节 外语培训行业特点</w:t>
      </w:r>
      <w:r>
        <w:rPr>
          <w:rFonts w:hint="eastAsia"/>
        </w:rPr>
        <w:br/>
      </w:r>
      <w:r>
        <w:rPr>
          <w:rFonts w:hint="eastAsia"/>
        </w:rPr>
        <w:t>　　第三节 外语培训产业链分析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2024-2025年中国外语培训行业运行环境分析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中国外语培训运行经济环境分析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中国外语培训产业政策环境分析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一、外语培训行业监管体制</w:t>
      </w:r>
      <w:r>
        <w:rPr>
          <w:rFonts w:hint="eastAsia"/>
        </w:rPr>
        <w:br/>
      </w:r>
      <w:r>
        <w:rPr>
          <w:rFonts w:hint="eastAsia"/>
        </w:rPr>
        <w:t>　　　　二、外语培训行业主要法规</w:t>
      </w:r>
      <w:r>
        <w:rPr>
          <w:rFonts w:hint="eastAsia"/>
        </w:rPr>
        <w:br/>
      </w:r>
      <w:r>
        <w:rPr>
          <w:rFonts w:hint="eastAsia"/>
        </w:rPr>
        <w:t>　　　　三、主要外语培训产业政策</w:t>
      </w:r>
      <w:r>
        <w:rPr>
          <w:rFonts w:hint="eastAsia"/>
        </w:rPr>
        <w:br/>
      </w:r>
      <w:r>
        <w:rPr>
          <w:rFonts w:hint="eastAsia"/>
        </w:rPr>
        <w:t>　　第三节 中国外语培训产业社会环境分析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2024-2025年全球外语培训行业发展态势分析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全球外语培训市场发展现状分析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全球主要国家外语培训市场现状</w:t>
      </w:r>
      <w:r>
        <w:rPr>
          <w:rFonts w:hint="eastAsia"/>
        </w:rPr>
        <w:br/>
      </w:r>
      <w:r>
        <w:rPr>
          <w:rFonts w:hint="eastAsia"/>
        </w:rPr>
        <w:t>　　第三节 全球外语培训行业发展趋势预测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中国外语培训行业市场分析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2019-2024年中国外语培训行业规模情况</w:t>
      </w:r>
      <w:r>
        <w:rPr>
          <w:rFonts w:hint="eastAsia"/>
        </w:rPr>
        <w:br/>
      </w:r>
      <w:r>
        <w:rPr>
          <w:rFonts w:hint="eastAsia"/>
        </w:rPr>
        <w:t>　　　　一、外语培训行业市场规模情况分析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二、外语培训行业单位规模情况</w:t>
      </w:r>
      <w:r>
        <w:rPr>
          <w:rFonts w:hint="eastAsia"/>
        </w:rPr>
        <w:br/>
      </w:r>
      <w:r>
        <w:rPr>
          <w:rFonts w:hint="eastAsia"/>
        </w:rPr>
        <w:t>　　　　三、外语培训行业人员规模情况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2019-2024年中国外语培训行业财务能力分析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一、外语培训行业盈利能力分析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二、外语培训行业偿债能力分析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三、外语培训行业营运能力分析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四、外语培训行业发展能力分析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2024-2025年中国外语培训行业热点动态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2025年中国外语培训行业面临的挑战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中国重点地区外语培训行业市场调研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重点地区（五）外语培训市场调研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中国外语培训行业价格走势及影响因素分析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国内外语培训行业价格回顾</w:t>
      </w:r>
      <w:r>
        <w:rPr>
          <w:rFonts w:hint="eastAsia"/>
        </w:rPr>
        <w:br/>
      </w:r>
      <w:r>
        <w:rPr>
          <w:rFonts w:hint="eastAsia"/>
        </w:rPr>
        <w:t>　　第二节 国内外语培训行业价格走势预测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国内外语培训行业价格影响因素分析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中国外语培训行业客户调研</w:t>
      </w:r>
      <w:r>
        <w:rPr>
          <w:rFonts w:hint="eastAsia"/>
        </w:rPr>
        <w:br/>
      </w:r>
      <w:r>
        <w:rPr>
          <w:rFonts w:hint="eastAsia"/>
        </w:rPr>
        <w:t>　　　　一、外语培训行业客户偏好调查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二、客户对外语培训品牌的首要认知渠道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三、外语培训品牌忠诚度调查</w:t>
      </w:r>
      <w:r>
        <w:rPr>
          <w:rFonts w:hint="eastAsia"/>
        </w:rPr>
        <w:br/>
      </w:r>
      <w:r>
        <w:rPr>
          <w:rFonts w:hint="eastAsia"/>
        </w:rPr>
        <w:t>　　　　四、外语培训行业客户消费理念调研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中国外语培训行业竞争格局分析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2025年外语培训行业集中度分析</w:t>
      </w:r>
      <w:r>
        <w:rPr>
          <w:rFonts w:hint="eastAsia"/>
        </w:rPr>
        <w:br/>
      </w:r>
      <w:r>
        <w:rPr>
          <w:rFonts w:hint="eastAsia"/>
        </w:rPr>
        <w:t>　　　　一、外语培训市场集中度分析</w:t>
      </w:r>
      <w:r>
        <w:rPr>
          <w:rFonts w:hint="eastAsia"/>
        </w:rPr>
        <w:br/>
      </w:r>
      <w:r>
        <w:rPr>
          <w:rFonts w:hint="eastAsia"/>
        </w:rPr>
        <w:t>　　　　二、外语培训企业集中度分析</w:t>
      </w:r>
      <w:r>
        <w:rPr>
          <w:rFonts w:hint="eastAsia"/>
        </w:rPr>
        <w:br/>
      </w:r>
      <w:r>
        <w:rPr>
          <w:rFonts w:hint="eastAsia"/>
        </w:rPr>
        <w:t>　　第二节 2025年外语培训行业竞争格局分析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一、外语培训行业竞争策略分析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二、外语培训行业竞争格局展望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三、我国外语培训市场竞争趋势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外语培训行业重点企业发展调研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外语培训企业发展策略分析</w:t>
      </w:r>
      <w:r>
        <w:rPr>
          <w:rFonts w:hint="eastAsia"/>
        </w:rPr>
        <w:br/>
      </w:r>
      <w:r>
        <w:rPr>
          <w:rFonts w:hint="eastAsia"/>
        </w:rPr>
        <w:t>　　第一节 外语培训市场策略分析</w:t>
      </w:r>
      <w:r>
        <w:rPr>
          <w:rFonts w:hint="eastAsia"/>
        </w:rPr>
        <w:br/>
      </w:r>
      <w:r>
        <w:rPr>
          <w:rFonts w:hint="eastAsia"/>
        </w:rPr>
        <w:t>　　　　一、外语培训价格策略分析</w:t>
      </w:r>
      <w:r>
        <w:rPr>
          <w:rFonts w:hint="eastAsia"/>
        </w:rPr>
        <w:br/>
      </w:r>
      <w:r>
        <w:rPr>
          <w:rFonts w:hint="eastAsia"/>
        </w:rPr>
        <w:t>　　　　二、外语培训渠道策略分析</w:t>
      </w:r>
      <w:r>
        <w:rPr>
          <w:rFonts w:hint="eastAsia"/>
        </w:rPr>
        <w:br/>
      </w:r>
      <w:r>
        <w:rPr>
          <w:rFonts w:hint="eastAsia"/>
        </w:rPr>
        <w:t>　　第二节 外语培训销售策略分析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提高外语培训企业竞争力的策略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一、提高中国外语培训企业核心竞争力的对策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二、外语培训企业提升竞争力的主要方向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三、影响外语培训企业核心竞争力的因素及提升途径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四、提高外语培训企业竞争力的策略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外语培训行业投资风险与控制策略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外语培训行业SWOT模型分析</w:t>
      </w:r>
      <w:r>
        <w:rPr>
          <w:rFonts w:hint="eastAsia"/>
        </w:rPr>
        <w:br/>
      </w:r>
      <w:r>
        <w:rPr>
          <w:rFonts w:hint="eastAsia"/>
        </w:rPr>
        <w:t>　　　　一、外语培训行业优势分析</w:t>
      </w:r>
      <w:r>
        <w:rPr>
          <w:rFonts w:hint="eastAsia"/>
        </w:rPr>
        <w:br/>
      </w:r>
      <w:r>
        <w:rPr>
          <w:rFonts w:hint="eastAsia"/>
        </w:rPr>
        <w:t>　　　　二、外语培训行业劣势分析</w:t>
      </w:r>
      <w:r>
        <w:rPr>
          <w:rFonts w:hint="eastAsia"/>
        </w:rPr>
        <w:br/>
      </w:r>
      <w:r>
        <w:rPr>
          <w:rFonts w:hint="eastAsia"/>
        </w:rPr>
        <w:t>　　　　三、外语培训行业机会分析</w:t>
      </w:r>
      <w:r>
        <w:rPr>
          <w:rFonts w:hint="eastAsia"/>
        </w:rPr>
        <w:br/>
      </w:r>
      <w:r>
        <w:rPr>
          <w:rFonts w:hint="eastAsia"/>
        </w:rPr>
        <w:t>　　　　四、外语培训行业风险分析</w:t>
      </w:r>
      <w:r>
        <w:rPr>
          <w:rFonts w:hint="eastAsia"/>
        </w:rPr>
        <w:br/>
      </w:r>
      <w:r>
        <w:rPr>
          <w:rFonts w:hint="eastAsia"/>
        </w:rPr>
        <w:t>　　第二节 外语培训行业投资风险及控制策略分析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一、外语培训市场风险及控制策略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二、外语培训行业政策风险及控制策略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三、外语培训行业经营风险及控制策略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四、外语培训同业竞争风险及控制策略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五、外语培训行业其他风险及控制策略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2025-2031年中国外语培训行业投资潜力及发展趋势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2025-2031年外语培训行业投资潜力分析</w:t>
      </w:r>
      <w:r>
        <w:rPr>
          <w:rFonts w:hint="eastAsia"/>
        </w:rPr>
        <w:br/>
      </w:r>
      <w:r>
        <w:rPr>
          <w:rFonts w:hint="eastAsia"/>
        </w:rPr>
        <w:t>　　　　一、外语培训行业重点可投资领域</w:t>
      </w:r>
      <w:r>
        <w:rPr>
          <w:rFonts w:hint="eastAsia"/>
        </w:rPr>
        <w:br/>
      </w:r>
      <w:r>
        <w:rPr>
          <w:rFonts w:hint="eastAsia"/>
        </w:rPr>
        <w:t>　　　　二、外语培训行业目标市场需求潜力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三、外语培训行业投资潜力综合评判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中~智~林－2025-2031年中国外语培训行业发展趋势分析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一、2025年外语培训市场前景分析</w:t>
      </w:r>
      <w:r>
        <w:rPr>
          <w:rFonts w:hint="eastAsia"/>
        </w:rPr>
        <w:br/>
      </w:r>
      <w:r>
        <w:rPr>
          <w:rFonts w:hint="eastAsia"/>
        </w:rPr>
        <w:t>　　　　二、2025年外语培训发展趋势预测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三、2025-2031年我国外语培训行业发展剖析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五、未来外语培训行业发展变局剖析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外语培训行业历程</w:t>
      </w:r>
      <w:r>
        <w:rPr>
          <w:rFonts w:hint="eastAsia"/>
        </w:rPr>
        <w:br/>
      </w:r>
      <w:r>
        <w:rPr>
          <w:rFonts w:hint="eastAsia"/>
        </w:rPr>
        <w:t>　　图表 外语培训行业生命周期</w:t>
      </w:r>
      <w:r>
        <w:rPr>
          <w:rFonts w:hint="eastAsia"/>
        </w:rPr>
        <w:br/>
      </w:r>
      <w:r>
        <w:rPr>
          <w:rFonts w:hint="eastAsia"/>
        </w:rPr>
        <w:t>　　图表 外语培训行业产业链分析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2019-2024年外语培训行业市场容量统计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2019-2024年中国外语培训行业经营效益分析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**地区外语培训市场规模及增长情况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**地区外语培训行业市场需求情况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外语培训重点企业（一）基本信息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外语培训重点企业（一）经营情况分析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外语培训重点企业（一）盈利能力情况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外语培训重点企业（二）经营情况分析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外语培训重点企业（二）盈利能力情况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外语培训重点企业（二）成长能力情况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2025-2031年中国外语培训市场前景分析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2025-2031年中国外语培训行业发展趋势预测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e73effa99a4be2" w:history="1">
        <w:r>
          <w:rPr>
            <w:rStyle w:val="Hyperlink"/>
          </w:rPr>
          <w:t>2025-2031年中国外语培训市场调研与行业前景分析报告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e73effa99a4be2" w:history="1">
        <w:r>
          <w:rPr>
            <w:rStyle w:val="Hyperlink"/>
          </w:rPr>
          <w:t>https://www.20087.com/2/51/WaiYuPeiXunHangYeQianJingFenXi.html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热点：日语线上教学哪个机构好、外语培训心得体会、武汉日语培训机构前十名、外语培训机构学费、口语外教、南京朗阁外语培训、it培训、360外语培训、上外外语培训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479afe54c94de2" w:history="1">
      <w:r>
        <w:rPr>
          <w:rStyle w:val="Hyperlink"/>
        </w:rPr>
        <w:t>2025-2031年中国外语培训市场调研与行业前景分析报告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WaiYuPeiXunHangYeQianJingFenXi.html" TargetMode="External" Id="Reae73effa99a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WaiYuPeiXunHangYeQianJingFenXi.html" TargetMode="External" Id="R7f479afe54c94d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2024-10-09T03:03:00Z</dcterms:created>
  <dcterms:modified xsi:type="dcterms:W3CDTF">2024-10-09T04:03:00Z</dcterms:modified>
  <dc:subject>2025-2031年中国外语培训市场调研与行业前景分析报告</dc:subject>
  <dc:title>2025-2031年中国外语培训市场调研与行业前景分析报告</dc:title>
  <cp:keywords>2025-2031年中国外语培训市场调研与行业前景分析报告</cp:keywords>
  <dc:description>2025-2031年中国外语培训市场调研与行业前景分析报告</dc:description>
</cp:coreProperties>
</file>