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af4a18f77454e" w:history="1">
              <w:r>
                <w:rPr>
                  <w:rStyle w:val="Hyperlink"/>
                </w:rPr>
                <w:t>2025年版中国甘草市场专题研究分析与发展趋势预测报告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af4a18f77454e" w:history="1">
              <w:r>
                <w:rPr>
                  <w:rStyle w:val="Hyperlink"/>
                </w:rPr>
                <w:t>2025年版中国甘草市场专题研究分析与发展趋势预测报告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af4a18f77454e" w:history="1">
                <w:r>
                  <w:rPr>
                    <w:rStyle w:val="Hyperlink"/>
                  </w:rPr>
                  <w:t>https://www.20087.com/M_QiTa/12/GanCaoDeXianZhuangHeFaZhanQuShi.html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是传统中药中的一种重要药材，拥有广泛的药用价值，包括抗炎、抗病毒、镇咳等功效，长期以来在国内外医药市场中占据重要地位。近年来，随着全球健康保健意识的提升和中医药文化的国际传播，甘草及其制品的需求呈现稳步增长态势。与此同时，科学研究对甘草活性成分的深入挖掘，为其在现代医药领域的应用开辟了新路径，如在治疗慢性疾病、增强免疫力等方面展现出潜在价值。</w:t>
      </w:r>
      <w:r>
        <w:rPr>
          <w:rFonts w:hint="eastAsia"/>
        </w:rPr>
        <w:br/>
      </w:r>
      <w:r>
        <w:rPr>
          <w:rFonts w:hint="eastAsia"/>
        </w:rPr>
        <w:t>　　未来，甘草产业的发展将受到多方面因素的影响。一方面，随着中医药现代化和国际化步伐的加快，甘草有望在更多国家和地区获得认可和应用，市场空间进一步拓展。另一方面，可持续种植和野生资源保护成为行业关注焦点，推动甘草种植技术的创新和生态农业模式的推广，以保证原料质量和供应稳定性。此外，深加工和高附加值产品的研发将成为提升甘草产业竞争力的关键，如甘草提取物在食品添加剂、化妆品等领域的应用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af4a18f77454e" w:history="1">
        <w:r>
          <w:rPr>
            <w:rStyle w:val="Hyperlink"/>
          </w:rPr>
          <w:t>2025年版中国甘草市场专题研究分析与发展趋势预测报告</w:t>
        </w:r>
      </w:hyperlink>
      <w:r>
        <w:rPr>
          <w:rFonts w:hint="eastAsia"/>
        </w:rPr>
        <w:t>》基于多年市场监测与行业研究，全面分析了甘草行业的现状、市场需求及市场规模，详细解读了甘草产业链结构、价格趋势及细分市场特点。报告科学预测了行业前景与发展方向，重点剖析了品牌竞争格局、市场集中度及主要企业的经营表现，并通过SWOT分析揭示了甘草行业机遇与风险。为投资者和决策者提供专业、客观的战略建议，是把握甘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甘草概述</w:t>
      </w:r>
      <w:r>
        <w:rPr>
          <w:rFonts w:hint="eastAsia"/>
        </w:rPr>
        <w:br/>
      </w:r>
      <w:r>
        <w:rPr>
          <w:rFonts w:hint="eastAsia"/>
        </w:rPr>
        <w:t>　　第一节 甘草定义</w:t>
      </w:r>
      <w:r>
        <w:rPr>
          <w:rFonts w:hint="eastAsia"/>
        </w:rPr>
        <w:br/>
      </w:r>
      <w:r>
        <w:rPr>
          <w:rFonts w:hint="eastAsia"/>
        </w:rPr>
        <w:t>　　第二节 甘草主要种植技术</w:t>
      </w:r>
      <w:r>
        <w:rPr>
          <w:rFonts w:hint="eastAsia"/>
        </w:rPr>
        <w:br/>
      </w:r>
      <w:r>
        <w:rPr>
          <w:rFonts w:hint="eastAsia"/>
        </w:rPr>
        <w:t>　　第三节 甘草理化性质</w:t>
      </w:r>
      <w:r>
        <w:rPr>
          <w:rFonts w:hint="eastAsia"/>
        </w:rPr>
        <w:br/>
      </w:r>
      <w:r>
        <w:rPr>
          <w:rFonts w:hint="eastAsia"/>
        </w:rPr>
        <w:t>　　第四节 甘草产业链分析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二、甘草产业链模型分析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甘草产品生产技术及技术趋势研究</w:t>
      </w:r>
      <w:r>
        <w:rPr>
          <w:rFonts w:hint="eastAsia"/>
        </w:rPr>
        <w:br/>
      </w:r>
      <w:r>
        <w:rPr>
          <w:rFonts w:hint="eastAsia"/>
        </w:rPr>
        <w:t>　　第一节 甘草播种步骤</w:t>
      </w:r>
      <w:r>
        <w:rPr>
          <w:rFonts w:hint="eastAsia"/>
        </w:rPr>
        <w:br/>
      </w:r>
      <w:r>
        <w:rPr>
          <w:rFonts w:hint="eastAsia"/>
        </w:rPr>
        <w:t>　　第二节 甘草种植的技术要求</w:t>
      </w:r>
      <w:r>
        <w:rPr>
          <w:rFonts w:hint="eastAsia"/>
        </w:rPr>
        <w:br/>
      </w:r>
      <w:r>
        <w:rPr>
          <w:rFonts w:hint="eastAsia"/>
        </w:rPr>
        <w:t>　　第三节 国内主要生产技术</w:t>
      </w:r>
      <w:r>
        <w:rPr>
          <w:rFonts w:hint="eastAsia"/>
        </w:rPr>
        <w:br/>
      </w:r>
      <w:r>
        <w:rPr>
          <w:rFonts w:hint="eastAsia"/>
        </w:rPr>
        <w:t>　　　　一、甘草育苗种植技术</w:t>
      </w:r>
      <w:r>
        <w:rPr>
          <w:rFonts w:hint="eastAsia"/>
        </w:rPr>
        <w:br/>
      </w:r>
      <w:r>
        <w:rPr>
          <w:rFonts w:hint="eastAsia"/>
        </w:rPr>
        <w:t>　　　　二、甘草的栽培管理采收与加工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中国甘草生产现状分析</w:t>
      </w:r>
      <w:r>
        <w:rPr>
          <w:rFonts w:hint="eastAsia"/>
        </w:rPr>
        <w:br/>
      </w:r>
      <w:r>
        <w:rPr>
          <w:rFonts w:hint="eastAsia"/>
        </w:rPr>
        <w:t>　　第一节 甘草行业总体规模</w:t>
      </w:r>
      <w:r>
        <w:rPr>
          <w:rFonts w:hint="eastAsia"/>
        </w:rPr>
        <w:br/>
      </w:r>
      <w:r>
        <w:rPr>
          <w:rFonts w:hint="eastAsia"/>
        </w:rPr>
        <w:t>　　第二节 甘草产能概况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甘草产量概况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甘草产业的生命周期分析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我国甘草行业所处生命周期示意图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中国甘草2020-2025年价格回顾</w:t>
      </w:r>
      <w:r>
        <w:rPr>
          <w:rFonts w:hint="eastAsia"/>
        </w:rPr>
        <w:br/>
      </w:r>
      <w:r>
        <w:rPr>
          <w:rFonts w:hint="eastAsia"/>
        </w:rPr>
        <w:t>　　第二节 中国甘草价格影响因素分析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2025-2031年中国甘草价格走势预测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甘草进出口市场分析</w:t>
      </w:r>
      <w:r>
        <w:rPr>
          <w:rFonts w:hint="eastAsia"/>
        </w:rPr>
        <w:br/>
      </w:r>
      <w:r>
        <w:rPr>
          <w:rFonts w:hint="eastAsia"/>
        </w:rPr>
        <w:t>　　第一节 甘草进出口市场分析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甘草行业进出口数据统计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一、2020-2025年甘草进口量统计</w:t>
      </w:r>
      <w:r>
        <w:rPr>
          <w:rFonts w:hint="eastAsia"/>
        </w:rPr>
        <w:br/>
      </w:r>
      <w:r>
        <w:rPr>
          <w:rFonts w:hint="eastAsia"/>
        </w:rPr>
        <w:t>　　　　二、2020-2025年甘草出口量统计</w:t>
      </w:r>
      <w:r>
        <w:rPr>
          <w:rFonts w:hint="eastAsia"/>
        </w:rPr>
        <w:br/>
      </w:r>
      <w:r>
        <w:rPr>
          <w:rFonts w:hint="eastAsia"/>
        </w:rPr>
        <w:t>　　第四节 2025-2031年甘草进出口预测</w:t>
      </w:r>
      <w:r>
        <w:rPr>
          <w:rFonts w:hint="eastAsia"/>
        </w:rPr>
        <w:br/>
      </w:r>
      <w:r>
        <w:rPr>
          <w:rFonts w:hint="eastAsia"/>
        </w:rPr>
        <w:t>　　　　一、2025-2031年甘草进口预测</w:t>
      </w:r>
      <w:r>
        <w:rPr>
          <w:rFonts w:hint="eastAsia"/>
        </w:rPr>
        <w:br/>
      </w:r>
      <w:r>
        <w:rPr>
          <w:rFonts w:hint="eastAsia"/>
        </w:rPr>
        <w:t>　　　　二、2025-2031年甘草出口预测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甘草市场竞争策略分析</w:t>
      </w:r>
      <w:r>
        <w:rPr>
          <w:rFonts w:hint="eastAsia"/>
        </w:rPr>
        <w:br/>
      </w:r>
      <w:r>
        <w:rPr>
          <w:rFonts w:hint="eastAsia"/>
        </w:rPr>
        <w:t>　　　　一、甘草市场增长潜力分析</w:t>
      </w:r>
      <w:r>
        <w:rPr>
          <w:rFonts w:hint="eastAsia"/>
        </w:rPr>
        <w:br/>
      </w:r>
      <w:r>
        <w:rPr>
          <w:rFonts w:hint="eastAsia"/>
        </w:rPr>
        <w:t>　　　　二、甘草产品竞争策略分析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甘草企行业发展趋势分析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一、2025-2031年我国甘草市场发展趋势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二、2025-2031年甘草行业销售额变化预测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甘草上游来源供应状况分析</w:t>
      </w:r>
      <w:r>
        <w:rPr>
          <w:rFonts w:hint="eastAsia"/>
        </w:rPr>
        <w:br/>
      </w:r>
      <w:r>
        <w:rPr>
          <w:rFonts w:hint="eastAsia"/>
        </w:rPr>
        <w:t>　　第一节 主要来源</w:t>
      </w:r>
      <w:r>
        <w:rPr>
          <w:rFonts w:hint="eastAsia"/>
        </w:rPr>
        <w:br/>
      </w:r>
      <w:r>
        <w:rPr>
          <w:rFonts w:hint="eastAsia"/>
        </w:rPr>
        <w:t>　　第二节 甘草的药用栽培种类与栽培品种</w:t>
      </w:r>
      <w:r>
        <w:rPr>
          <w:rFonts w:hint="eastAsia"/>
        </w:rPr>
        <w:br/>
      </w:r>
      <w:r>
        <w:rPr>
          <w:rFonts w:hint="eastAsia"/>
        </w:rPr>
        <w:t>　　第三节 2020-2025年甘草上游来源预测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甘草产业用户认知度分析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2025-2031年甘草行业发展趋势及投资风险分析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当前甘草存在的问题</w:t>
      </w:r>
      <w:r>
        <w:rPr>
          <w:rFonts w:hint="eastAsia"/>
        </w:rPr>
        <w:br/>
      </w:r>
      <w:r>
        <w:rPr>
          <w:rFonts w:hint="eastAsia"/>
        </w:rPr>
        <w:t>　　第二节 甘草未来发展预测分析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一、中国甘草发展方向分析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二、2025-2031年甘草行业产值变化预测</w:t>
      </w:r>
      <w:r>
        <w:rPr>
          <w:rFonts w:hint="eastAsia"/>
        </w:rPr>
        <w:br/>
      </w:r>
      <w:r>
        <w:rPr>
          <w:rFonts w:hint="eastAsia"/>
        </w:rPr>
        <w:t>　　第三节 2020-2025年中国甘草行业投资风险分析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甘草国内重点供应厂家分析</w:t>
      </w:r>
      <w:r>
        <w:rPr>
          <w:rFonts w:hint="eastAsia"/>
        </w:rPr>
        <w:br/>
      </w:r>
      <w:r>
        <w:rPr>
          <w:rFonts w:hint="eastAsia"/>
        </w:rPr>
        <w:t>　　第一节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内蒙古亿利科技实业股份有限公司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新疆邦得种植开发有限公司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西安妙香园药业有限公司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中-智-林-青海藏地生物科技公司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甘草地区销售分析</w:t>
      </w:r>
      <w:r>
        <w:rPr>
          <w:rFonts w:hint="eastAsia"/>
        </w:rPr>
        <w:br/>
      </w:r>
      <w:r>
        <w:rPr>
          <w:rFonts w:hint="eastAsia"/>
        </w:rPr>
        <w:t>　　　　一、甘草各地区对比销售分析</w:t>
      </w:r>
      <w:r>
        <w:rPr>
          <w:rFonts w:hint="eastAsia"/>
        </w:rPr>
        <w:br/>
      </w:r>
      <w:r>
        <w:rPr>
          <w:rFonts w:hint="eastAsia"/>
        </w:rPr>
        <w:t>　　　　二、甘草“东北地区”销售分析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三、甘草“华北地区”销售分析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四、甘草“中南地区”销售分析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五、甘草“华东地区”销售分析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（一）中国甘草企业的SWOT</w:t>
      </w:r>
      <w:r>
        <w:rPr>
          <w:rFonts w:hint="eastAsia"/>
        </w:rPr>
        <w:br/>
      </w:r>
      <w:r>
        <w:rPr>
          <w:rFonts w:hint="eastAsia"/>
        </w:rPr>
        <w:t>　　　　　　（二）国际甘草企业的SWOT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甘草的产业链结构图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2020-2025年三大产业增加值季度同比增长变化单位：%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2020-2025年中国甘草行业产值规模变化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2020-2025年中国甘草产能变化</w:t>
      </w:r>
      <w:r>
        <w:rPr>
          <w:rFonts w:hint="eastAsia"/>
        </w:rPr>
        <w:br/>
      </w:r>
      <w:r>
        <w:rPr>
          <w:rFonts w:hint="eastAsia"/>
        </w:rPr>
        <w:t>　　图表 2025-2031年中国甘草产能预测</w:t>
      </w:r>
      <w:r>
        <w:rPr>
          <w:rFonts w:hint="eastAsia"/>
        </w:rPr>
        <w:br/>
      </w:r>
      <w:r>
        <w:rPr>
          <w:rFonts w:hint="eastAsia"/>
        </w:rPr>
        <w:t>　　图表 2020-2025年中国甘草产量变化</w:t>
      </w:r>
      <w:r>
        <w:rPr>
          <w:rFonts w:hint="eastAsia"/>
        </w:rPr>
        <w:br/>
      </w:r>
      <w:r>
        <w:rPr>
          <w:rFonts w:hint="eastAsia"/>
        </w:rPr>
        <w:t>　　图表 2020-2025年中国甘草产能利用率变化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2025-2031年中国甘草产量预测</w:t>
      </w:r>
      <w:r>
        <w:rPr>
          <w:rFonts w:hint="eastAsia"/>
        </w:rPr>
        <w:br/>
      </w:r>
      <w:r>
        <w:rPr>
          <w:rFonts w:hint="eastAsia"/>
        </w:rPr>
        <w:t>　　图表 我国甘草行业所处生命周期示意图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2020-2025年中国甘草平均价格走势</w:t>
      </w:r>
      <w:r>
        <w:rPr>
          <w:rFonts w:hint="eastAsia"/>
        </w:rPr>
        <w:br/>
      </w:r>
      <w:r>
        <w:rPr>
          <w:rFonts w:hint="eastAsia"/>
        </w:rPr>
        <w:t>　　图表 2025年中国甘草市场不同因素的价格影响力对比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2025-2031年中国甘草平均价格走势预测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2020-2025年中国甘草出口量占产量的份额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2020-2025年中国甘草进口量占需求量的份额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2020-2025年中国甘草产品进口量统计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2025-2031年中国甘草产品进口量预测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2025-2031年中国甘草潜在需求量增速变化预测</w:t>
      </w:r>
      <w:r>
        <w:rPr>
          <w:rFonts w:hint="eastAsia"/>
        </w:rPr>
        <w:br/>
      </w:r>
      <w:r>
        <w:rPr>
          <w:rFonts w:hint="eastAsia"/>
        </w:rPr>
        <w:t>　　图表 甘草生产企业定价目标选择</w:t>
      </w:r>
      <w:r>
        <w:rPr>
          <w:rFonts w:hint="eastAsia"/>
        </w:rPr>
        <w:br/>
      </w:r>
      <w:r>
        <w:rPr>
          <w:rFonts w:hint="eastAsia"/>
        </w:rPr>
        <w:t>　　图表 甘草企业对付竞争者降价的程序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甘草行业销售渠道控制五力模型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2025-2031年中国甘草销售额变化预测</w:t>
      </w:r>
      <w:r>
        <w:rPr>
          <w:rFonts w:hint="eastAsia"/>
        </w:rPr>
        <w:br/>
      </w:r>
      <w:r>
        <w:rPr>
          <w:rFonts w:hint="eastAsia"/>
        </w:rPr>
        <w:t>　　图表 甘草行业客户满意度调查</w:t>
      </w:r>
      <w:r>
        <w:rPr>
          <w:rFonts w:hint="eastAsia"/>
        </w:rPr>
        <w:br/>
      </w:r>
      <w:r>
        <w:rPr>
          <w:rFonts w:hint="eastAsia"/>
        </w:rPr>
        <w:t>　　图表 甘草行业客户对产品指标的偏好调查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客户对提升甘草产品技术的建议</w:t>
      </w:r>
      <w:r>
        <w:rPr>
          <w:rFonts w:hint="eastAsia"/>
        </w:rPr>
        <w:br/>
      </w:r>
      <w:r>
        <w:rPr>
          <w:rFonts w:hint="eastAsia"/>
        </w:rPr>
        <w:t>　　图表 2025-2031年中国甘草产值变化预测</w:t>
      </w:r>
      <w:r>
        <w:rPr>
          <w:rFonts w:hint="eastAsia"/>
        </w:rPr>
        <w:br/>
      </w:r>
      <w:r>
        <w:rPr>
          <w:rFonts w:hint="eastAsia"/>
        </w:rPr>
        <w:t>　　表格 近4年甘肃莫高实业发展股份有限公司资产负债率变化情况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近3年甘肃莫高实业发展股份有限公司资产负债率变化情况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近4年甘肃莫高实业发展股份有限公司产权比率变化情况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近3年甘肃莫高实业发展股份有限公司产权比率变化情况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近4年甘肃莫高实业发展股份有限公司固定资产周转次数情况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近3年甘肃莫高实业发展股份有限公司固定资产周转次数情况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近4年甘肃莫高实业发展股份有限公司流动资产周转次数变化情况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近3年甘肃莫高实业发展股份有限公司流动资产周转次数变化情况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近4年甘肃莫高实业发展股份有限公司总资产周转次数变化情况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近3年甘肃莫高实业发展股份有限公司总资产周转次数变化情况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近4年甘肃莫高实业发展股份有限公司销售毛利率变化情况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近3年甘肃莫高实业发展股份有限公司销售毛利率变化情况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近4年内蒙古亿利科技实业股份有限公司资产负债率变化情况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近3年内蒙古亿利科技实业股份有限公司资产负债率变化情况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近4年内蒙古亿利科技实业股份有限公司产权比率变化情况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近3年内蒙古亿利科技实业股份有限公司产权比率变化情况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近4年内蒙古亿利科技实业股份有限公司固定资产周转次数情况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近3年内蒙古亿利科技实业股份有限公司固定资产周转次数情况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近4年内蒙古亿利科技实业股份有限公司流动资产周转次数变化情况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近3年内蒙古亿利科技实业股份有限公司流动资产周转次数变化情况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近4年内蒙古亿利科技实业股份有限公司总资产周转次数变化情况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近3年内蒙古亿利科技实业股份有限公司总资产周转次数变化情况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近4年内蒙古亿利科技实业股份有限公司销售毛利率变化情况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近3年内蒙古亿利科技实业股份有限公司销售毛利率变化情况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近4年新疆邦得种植开发有限公司资产负债率变化情况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近3年新疆邦得种植开发有限公司资产负债率变化情况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近4年新疆邦得种植开发有限公司产权比率变化情况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近3年新疆邦得种植开发有限公司产权比率变化情况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近4年新疆邦得种植开发有限公司固定资产周转次数情况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近3年新疆邦得种植开发有限公司固定资产周转次数情况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近4年新疆邦得种植开发有限公司流动资产周转次数变化情况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近3年新疆邦得种植开发有限公司流动资产周转次数变化情况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近4年新疆邦得种植开发有限公司总资产周转次数变化情况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近3年新疆邦得种植开发有限公司总资产周转次数变化情况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近4年新疆邦得种植开发有限公司销售毛利率变化情况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近3年新疆邦得种植开发有限公司销售毛利率变化情况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西安妙香园药业有限公司联系方式图</w:t>
      </w:r>
      <w:r>
        <w:rPr>
          <w:rFonts w:hint="eastAsia"/>
        </w:rPr>
        <w:br/>
      </w:r>
      <w:r>
        <w:rPr>
          <w:rFonts w:hint="eastAsia"/>
        </w:rPr>
        <w:t>　　表格 近4年西安妙香园药业有限公司资产负债率变化情况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近3年西安妙香园药业有限公司资产负债率变化情况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近4年西安妙香园药业有限公司产权比率变化情况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近3年西安妙香园药业有限公司产权比率变化情况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近4年西安妙香园药业有限公司固定资产周转次数情况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近3年西安妙香园药业有限公司固定资产周转次数情况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近4年西安妙香园药业有限公司流动资产周转次数变化情况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近3年西安妙香园药业有限公司流动资产周转次数变化情况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近4年西安妙香园药业有限公司总资产周转次数变化情况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近3年西安妙香园药业有限公司总资产周转次数变化情况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近4年西安妙香园药业有限公司销售毛利率变化情况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近3年西安妙香园药业有限公司销售毛利率变化情况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近4年青海藏地生物科技公司资产负债率变化情况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近3年青海藏地生物科技公司资产负债率变化情况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近4年青海藏地生物科技公司产权比率变化情况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近3年青海藏地生物科技公司产权比率变化情况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近4年青海藏地生物科技公司固定资产周转次数情况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近3年青海藏地生物科技公司固定资产周转次数情况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近4年青海藏地生物科技公司流动资产周转次数变化情况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近3年青海藏地生物科技公司流动资产周转次数变化情况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近4年青海藏地生物科技公司总资产周转次数变化情况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近3年青海藏地生物科技公司总资产周转次数变化情况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近4年青海藏地生物科技公司销售毛利率变化情况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近3年青海藏地生物科技公司销售毛利率变化情况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2020-2025年甘草各地区销售比例变化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2020-2025年东北地区各规格产品销售量比例变化</w:t>
      </w:r>
      <w:r>
        <w:rPr>
          <w:rFonts w:hint="eastAsia"/>
        </w:rPr>
        <w:br/>
      </w:r>
      <w:r>
        <w:rPr>
          <w:rFonts w:hint="eastAsia"/>
        </w:rPr>
        <w:t>　　图表 东北地区甘草CR5与CR10厂家市场销售份额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华北地区甘草CR5与CR10厂家市场销售份额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中南地区甘草CR5与CR10厂家市场销售份额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华东地区甘草CR5与CR10厂家市场销售份额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af4a18f77454e" w:history="1">
        <w:r>
          <w:rPr>
            <w:rStyle w:val="Hyperlink"/>
          </w:rPr>
          <w:t>2025年版中国甘草市场专题研究分析与发展趋势预测报告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af4a18f77454e" w:history="1">
        <w:r>
          <w:rPr>
            <w:rStyle w:val="Hyperlink"/>
          </w:rPr>
          <w:t>https://www.20087.com/M_QiTa/12/GanCaoDeXianZhuangHeFaZhanQuShi.html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热点：甘草和生甘草一样吗、甘草功效作用与主治、甘草学名、甘草片、甘草(炙)、甘草陈皮泡水喝的功效和作用、什么是甘草、甘草酸二铵肠溶胶囊、甘草金桔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7e76b42914e7f" w:history="1">
      <w:r>
        <w:rPr>
          <w:rStyle w:val="Hyperlink"/>
        </w:rPr>
        <w:t>2025年版中国甘草市场专题研究分析与发展趋势预测报告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GanCaoDeXianZhuangHeFaZhanQuShi.html" TargetMode="External" Id="R20daf4a18f77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GanCaoDeXianZhuangHeFaZhanQuShi.html" TargetMode="External" Id="R81c7e76b4291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2025-01-02T04:36:00Z</dcterms:created>
  <dcterms:modified xsi:type="dcterms:W3CDTF">2025-01-02T05:36:00Z</dcterms:modified>
  <dc:subject>2025年版中国甘草市场专题研究分析与发展趋势预测报告</dc:subject>
  <dc:title>2025年版中国甘草市场专题研究分析与发展趋势预测报告</dc:title>
  <cp:keywords>2025年版中国甘草市场专题研究分析与发展趋势预测报告</cp:keywords>
  <dc:description>2025年版中国甘草市场专题研究分析与发展趋势预测报告</dc:description>
</cp:coreProperties>
</file>