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a244929f442bb" w:history="1">
              <w:r>
                <w:rPr>
                  <w:rStyle w:val="Hyperlink"/>
                </w:rPr>
                <w:t>全球与中国装饰画市场研究及前景趋势分析报告（2025-2031年）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a244929f442bb" w:history="1">
              <w:r>
                <w:rPr>
                  <w:rStyle w:val="Hyperlink"/>
                </w:rPr>
                <w:t>全球与中国装饰画市场研究及前景趋势分析报告（2025-2031年）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a244929f442bb" w:history="1">
                <w:r>
                  <w:rPr>
                    <w:rStyle w:val="Hyperlink"/>
                  </w:rPr>
                  <w:t>https://www.20087.com/2/61/ZhuangShiHuaDeXianZhuangYuQianJing.html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和艺术品市场的重要组成部分，在全球范围内展现出个性化和多元化的趋势。随着消费者审美水平的提升和艺术消费需求的增长，装饰画正从单一风格向定制化、主题化的产品线扩展。行业采用数字印刷、手工制作、跨界合作等多种形式，满足不同空间和场景的装饰需求。然而，装饰画市场也面临着版权保护、原创设计稀缺和销售渠道局限的挑战。</w:t>
      </w:r>
      <w:r>
        <w:rPr>
          <w:rFonts w:hint="eastAsia"/>
        </w:rPr>
        <w:br/>
      </w:r>
      <w:r>
        <w:rPr>
          <w:rFonts w:hint="eastAsia"/>
        </w:rPr>
        <w:t>　　未来，装饰画将朝着更加创意、科技化和社交化的发展方向。一方面，通过加强与艺术家、设计师的合作，开发具有文化内涵和艺术价值的原创作品，提升装饰画的艺术品位和市场竞争力。另一方面，利用AR/VR技术，提供虚拟试挂、在线定制等互动体验，增强消费者的购买意愿和品牌忠诚度。同时，装饰画将加强社交媒体营销，如通过网红推荐、用户分享，扩大品牌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a244929f442bb" w:history="1">
        <w:r>
          <w:rPr>
            <w:rStyle w:val="Hyperlink"/>
          </w:rPr>
          <w:t>全球与中国装饰画市场研究及前景趋势分析报告（2025-2031年）</w:t>
        </w:r>
      </w:hyperlink>
      <w:r>
        <w:rPr>
          <w:rFonts w:hint="eastAsia"/>
        </w:rPr>
        <w:t>》全面梳理了装饰画行业的市场规模、技术现状及产业链结构，结合数据分析了装饰画市场需求、价格动态与竞争格局，科学预测了装饰画发展趋势与市场前景，解读了行业内重点企业的战略布局与品牌影响力，同时对市场竞争与集中度进行了评估。此外，报告还细分了市场领域，揭示了装饰画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全球不同产品类型装饰画销售额增长趋势2020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从不同应用，装饰画主要包括如下几个方面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全球不同应用装饰画销售额增长趋势2020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装饰画行业背景、发展历史、现状及趋势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装饰画行业目前现状分析</w:t>
      </w:r>
      <w:r>
        <w:rPr>
          <w:rFonts w:hint="eastAsia"/>
        </w:rPr>
        <w:br/>
      </w:r>
      <w:r>
        <w:rPr>
          <w:rFonts w:hint="eastAsia"/>
        </w:rPr>
        <w:t>　　　　1.4.2 装饰画发展趋势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全球装饰画总体规模分析</w:t>
      </w:r>
      <w:r>
        <w:rPr>
          <w:rFonts w:hint="eastAsia"/>
        </w:rPr>
        <w:br/>
      </w:r>
      <w:r>
        <w:rPr>
          <w:rFonts w:hint="eastAsia"/>
        </w:rPr>
        <w:t>　　2.1 全球装饰画供需现状及预测（2020-2031）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全球主要地区装饰画产量及发展趋势（2020-2031）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全球主要地区装饰画产量（2020-2025）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全球主要地区装饰画产量（2025-2031）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全球主要地区装饰画产量市场份额（2020-2031）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中国装饰画供需现状及预测（2020-2031）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中国装饰画产能、产量、产能利用率及发展趋势（2020-2031）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中国装饰画产量、市场需求量及发展趋势（2020-2031）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全球装饰画销量及销售额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全球市场装饰画销售额（2020-2031）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全球市场装饰画销量（2020-2031）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全球市场装饰画价格趋势（2020-2031）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全球市场主要厂家装饰画产能市场份额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全球市场主要厂家装饰画销量（2020-2025）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全球市场主要厂家装饰画销量（2020-2025）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全球市场主要厂家装饰画销售收入（2020-2025）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全球市场主要厂家装饰画销售价格（2020-2025）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2025年全球主要厂家装饰画收入排名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中国市场主要厂家装饰画销量（2020-2025）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中国市场主要厂家装饰画销量（2020-2025）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中国市场主要厂家装饰画销售收入（2020-2025）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2025年中国主要厂家装饰画收入排名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中国市场主要厂家装饰画销售价格（2020-2025）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全球主要厂家装饰画总部及产地分布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全球主要厂家成立时间及装饰画商业化日期</w:t>
      </w:r>
      <w:r>
        <w:rPr>
          <w:rFonts w:hint="eastAsia"/>
        </w:rPr>
        <w:br/>
      </w:r>
      <w:r>
        <w:rPr>
          <w:rFonts w:hint="eastAsia"/>
        </w:rPr>
        <w:t>　　3.6 全球主要厂家装饰画产品类型及应用</w:t>
      </w:r>
      <w:r>
        <w:rPr>
          <w:rFonts w:hint="eastAsia"/>
        </w:rPr>
        <w:br/>
      </w:r>
      <w:r>
        <w:rPr>
          <w:rFonts w:hint="eastAsia"/>
        </w:rPr>
        <w:t>　　3.7 装饰画行业集中度、竞争程度分析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装饰画行业集中度分析：2025年全球Top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全球装饰画第一梯队、第二梯队和第三梯队厂家（品牌）及市场份额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全球装饰画主要地区分析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全球主要地区装饰画市场规模分析：2020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全球主要地区装饰画销售收入及市场份额（2020-2025年）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全球主要地区装饰画销售收入预测（2025-2031年）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全球主要地区装饰画销量分析：2020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全球主要地区装饰画销量及市场份额（2020-2025年）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全球主要地区装饰画销量及市场份额预测（2025-2031）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北美市场装饰画销量、收入及增长率（2020-2031）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欧洲市场装饰画销量、收入及增长率（2020-2031）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中国市场装饰画销量、收入及增长率（2020-2031）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日本市场装饰画销量、收入及增长率（2020-2031）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韩国市场装饰画销量、收入及增长率（2020-2031）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全球装饰画主要厂家分析</w:t>
      </w:r>
      <w:r>
        <w:rPr>
          <w:rFonts w:hint="eastAsia"/>
        </w:rPr>
        <w:br/>
      </w:r>
      <w:r>
        <w:rPr>
          <w:rFonts w:hint="eastAsia"/>
        </w:rPr>
        <w:t>　　5.1 装饰画厂家（一）</w:t>
      </w:r>
      <w:r>
        <w:rPr>
          <w:rFonts w:hint="eastAsia"/>
        </w:rPr>
        <w:br/>
      </w:r>
      <w:r>
        <w:rPr>
          <w:rFonts w:hint="eastAsia"/>
        </w:rPr>
        <w:t>　　　　5.1.1 装饰画厂家（一）基本信息、装饰画生产基地、销售区域、竞争对手及市场地位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装饰画厂家（一）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装饰画厂家（一）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装饰画厂家（一）公司简介及主要业务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装饰画厂家（一）企业最新动态</w:t>
      </w:r>
      <w:r>
        <w:rPr>
          <w:rFonts w:hint="eastAsia"/>
        </w:rPr>
        <w:br/>
      </w:r>
      <w:r>
        <w:rPr>
          <w:rFonts w:hint="eastAsia"/>
        </w:rPr>
        <w:t>　　5.2 装饰画厂家（二）</w:t>
      </w:r>
      <w:r>
        <w:rPr>
          <w:rFonts w:hint="eastAsia"/>
        </w:rPr>
        <w:br/>
      </w:r>
      <w:r>
        <w:rPr>
          <w:rFonts w:hint="eastAsia"/>
        </w:rPr>
        <w:t>　　　　5.2.1 装饰画厂家（二）基本信息、装饰画生产基地、销售区域、竞争对手及市场地位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装饰画厂家（二）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装饰画厂家（二）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装饰画厂家（二）公司简介及主要业务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装饰画厂家（二）企业最新动态</w:t>
      </w:r>
      <w:r>
        <w:rPr>
          <w:rFonts w:hint="eastAsia"/>
        </w:rPr>
        <w:br/>
      </w:r>
      <w:r>
        <w:rPr>
          <w:rFonts w:hint="eastAsia"/>
        </w:rPr>
        <w:t>　　5.3 装饰画厂家（三）</w:t>
      </w:r>
      <w:r>
        <w:rPr>
          <w:rFonts w:hint="eastAsia"/>
        </w:rPr>
        <w:br/>
      </w:r>
      <w:r>
        <w:rPr>
          <w:rFonts w:hint="eastAsia"/>
        </w:rPr>
        <w:t>　　　　5.3.1 装饰画厂家（三）基本信息、装饰画生产基地、销售区域、竞争对手及市场地位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装饰画厂家（三）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装饰画厂家（三）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装饰画厂家（三）公司简介及主要业务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装饰画厂家（三）企业最新动态</w:t>
      </w:r>
      <w:r>
        <w:rPr>
          <w:rFonts w:hint="eastAsia"/>
        </w:rPr>
        <w:br/>
      </w:r>
      <w:r>
        <w:rPr>
          <w:rFonts w:hint="eastAsia"/>
        </w:rPr>
        <w:t>　　5.4 装饰画厂家（四）</w:t>
      </w:r>
      <w:r>
        <w:rPr>
          <w:rFonts w:hint="eastAsia"/>
        </w:rPr>
        <w:br/>
      </w:r>
      <w:r>
        <w:rPr>
          <w:rFonts w:hint="eastAsia"/>
        </w:rPr>
        <w:t>　　　　5.4.1 装饰画厂家（四）基本信息、装饰画生产基地、销售区域、竞争对手及市场地位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装饰画厂家（四）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装饰画厂家（四）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装饰画厂家（四）公司简介及主要业务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装饰画厂家（四）企业最新动态</w:t>
      </w:r>
      <w:r>
        <w:rPr>
          <w:rFonts w:hint="eastAsia"/>
        </w:rPr>
        <w:br/>
      </w:r>
      <w:r>
        <w:rPr>
          <w:rFonts w:hint="eastAsia"/>
        </w:rPr>
        <w:t>　　5.5 装饰画厂家（五）</w:t>
      </w:r>
      <w:r>
        <w:rPr>
          <w:rFonts w:hint="eastAsia"/>
        </w:rPr>
        <w:br/>
      </w:r>
      <w:r>
        <w:rPr>
          <w:rFonts w:hint="eastAsia"/>
        </w:rPr>
        <w:t>　　　　5.5.1 装饰画厂家（五）基本信息、装饰画生产基地、销售区域、竞争对手及市场地位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装饰画厂家（五）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装饰画厂家（五）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装饰画厂家（五）公司简介及主要业务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装饰画厂家（五）企业最新动态</w:t>
      </w:r>
      <w:r>
        <w:rPr>
          <w:rFonts w:hint="eastAsia"/>
        </w:rPr>
        <w:br/>
      </w:r>
      <w:r>
        <w:rPr>
          <w:rFonts w:hint="eastAsia"/>
        </w:rPr>
        <w:t>　　5.6 装饰画厂家（六）</w:t>
      </w:r>
      <w:r>
        <w:rPr>
          <w:rFonts w:hint="eastAsia"/>
        </w:rPr>
        <w:br/>
      </w:r>
      <w:r>
        <w:rPr>
          <w:rFonts w:hint="eastAsia"/>
        </w:rPr>
        <w:t>　　　　5.6.1 装饰画厂家（六）基本信息、装饰画生产基地、销售区域、竞争对手及市场地位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装饰画厂家（六）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装饰画厂家（六）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装饰画厂家（六）公司简介及主要业务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装饰画厂家（六）企业最新动态</w:t>
      </w:r>
      <w:r>
        <w:rPr>
          <w:rFonts w:hint="eastAsia"/>
        </w:rPr>
        <w:br/>
      </w:r>
      <w:r>
        <w:rPr>
          <w:rFonts w:hint="eastAsia"/>
        </w:rPr>
        <w:t>　　5.7 装饰画厂家（七）</w:t>
      </w:r>
      <w:r>
        <w:rPr>
          <w:rFonts w:hint="eastAsia"/>
        </w:rPr>
        <w:br/>
      </w:r>
      <w:r>
        <w:rPr>
          <w:rFonts w:hint="eastAsia"/>
        </w:rPr>
        <w:t>　　　　5.7.1 装饰画厂家（七）基本信息、装饰画生产基地、销售区域、竞争对手及市场地位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装饰画厂家（七）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装饰画厂家（七）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装饰画厂家（七）公司简介及主要业务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装饰画厂家（七）企业最新动态</w:t>
      </w:r>
      <w:r>
        <w:rPr>
          <w:rFonts w:hint="eastAsia"/>
        </w:rPr>
        <w:br/>
      </w:r>
      <w:r>
        <w:rPr>
          <w:rFonts w:hint="eastAsia"/>
        </w:rPr>
        <w:t>　　5.8 装饰画厂家（八）</w:t>
      </w:r>
      <w:r>
        <w:rPr>
          <w:rFonts w:hint="eastAsia"/>
        </w:rPr>
        <w:br/>
      </w:r>
      <w:r>
        <w:rPr>
          <w:rFonts w:hint="eastAsia"/>
        </w:rPr>
        <w:t>　　　　5.8.1 装饰画厂家（八）基本信息、装饰画生产基地、销售区域、竞争对手及市场地位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装饰画厂家（八）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装饰画厂家（八） 装饰画销量、收入、价格及毛利率（2020-2025）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装饰画厂家（八）公司简介及主要业务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装饰画厂家（八）企业最新动态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不同产品类型装饰画分析</w:t>
      </w:r>
      <w:r>
        <w:rPr>
          <w:rFonts w:hint="eastAsia"/>
        </w:rPr>
        <w:br/>
      </w:r>
      <w:r>
        <w:rPr>
          <w:rFonts w:hint="eastAsia"/>
        </w:rPr>
        <w:t>　　6.1 全球不同产品类型装饰画销量（2020-2031）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全球不同产品类型装饰画销量及市场份额（2020-2025）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全球不同产品类型装饰画销量预测（2025-2031）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全球不同产品类型装饰画收入（2020-2031）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全球不同产品类型装饰画收入及市场份额（2020-2025）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全球不同产品类型装饰画收入预测（2025-2031）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全球不同产品类型装饰画价格走势（2020-2031）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不同应用装饰画分析</w:t>
      </w:r>
      <w:r>
        <w:rPr>
          <w:rFonts w:hint="eastAsia"/>
        </w:rPr>
        <w:br/>
      </w:r>
      <w:r>
        <w:rPr>
          <w:rFonts w:hint="eastAsia"/>
        </w:rPr>
        <w:t>　　7.1 全球不同应用装饰画销量（2020-2031）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全球不同应用装饰画销量及市场份额（2020-2025）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全球不同应用装饰画销量预测（2025-2031）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全球不同应用装饰画收入（2020-2031）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全球不同应用装饰画收入及市场份额（2020-2025）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全球不同应用装饰画收入预测（2025-2031）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全球不同应用装饰画价格走势（2020-2031）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装饰画产业链分析</w:t>
      </w:r>
      <w:r>
        <w:rPr>
          <w:rFonts w:hint="eastAsia"/>
        </w:rPr>
        <w:br/>
      </w:r>
      <w:r>
        <w:rPr>
          <w:rFonts w:hint="eastAsia"/>
        </w:rPr>
        <w:t>　　8.2 装饰画产业上游供应分析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装饰画下游典型客户</w:t>
      </w:r>
      <w:r>
        <w:rPr>
          <w:rFonts w:hint="eastAsia"/>
        </w:rPr>
        <w:br/>
      </w:r>
      <w:r>
        <w:rPr>
          <w:rFonts w:hint="eastAsia"/>
        </w:rPr>
        <w:t>　　8.4 装饰画销售渠道分析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装饰画行业发展机遇及主要驱动因素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装饰画行业发展面临的风险</w:t>
      </w:r>
      <w:r>
        <w:rPr>
          <w:rFonts w:hint="eastAsia"/>
        </w:rPr>
        <w:br/>
      </w:r>
      <w:r>
        <w:rPr>
          <w:rFonts w:hint="eastAsia"/>
        </w:rPr>
        <w:t>　　9.3 装饰画行业政策分析</w:t>
      </w:r>
      <w:r>
        <w:rPr>
          <w:rFonts w:hint="eastAsia"/>
        </w:rPr>
        <w:br/>
      </w:r>
      <w:r>
        <w:rPr>
          <w:rFonts w:hint="eastAsia"/>
        </w:rPr>
        <w:t>　　9.4 装饰画中国企业SWOT分析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装饰画产品图片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全球不同产品类型装饰画规模2020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全球不同产品类型装饰画市场份额2024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全球不同应用装饰画规模2020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全球不同应用装饰画市场份额2024 VS 2025</w:t>
      </w:r>
      <w:r>
        <w:rPr>
          <w:rFonts w:hint="eastAsia"/>
        </w:rPr>
        <w:br/>
      </w:r>
      <w:r>
        <w:rPr>
          <w:rFonts w:hint="eastAsia"/>
        </w:rPr>
        <w:t>　　图 全球装饰画产能、产量、产能利用率及发展趋势（2020-2031）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全球装饰画产量、需求量及发展趋势（2020-2031）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全球主要地区装饰画产量规模：2020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全球主要地区装饰画产量市场份额（2020-2031）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中国装饰画产能、产量、产能利用率及发展趋势（2020-2031）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中国装饰画产量、市场需求量及发展趋势（2020-2031）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中国装饰画总产能占全球比重（2020-2031）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中国装饰画总产量占全球比重（2020-2031）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全球装饰画市场收入及增长率:（2020-2031）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全球市场装饰画市场规模：2020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全球市场装饰画销量及增长率（2020-2031）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全球市场装饰画价格趋势（2020-2031）</w:t>
      </w:r>
      <w:r>
        <w:rPr>
          <w:rFonts w:hint="eastAsia"/>
        </w:rPr>
        <w:br/>
      </w:r>
      <w:r>
        <w:rPr>
          <w:rFonts w:hint="eastAsia"/>
        </w:rPr>
        <w:t>　　图 中国装饰画市场收入及增长率:（2020-2031）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中国市场装饰画市场规模：2020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中国市场装饰画销量及增长率（2020-2031）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中国市场装饰画销量占全球比重（2020-2031）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中国装饰画收入占全球比重（2020-2031）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全球主要地区装饰画销售收入规模：2020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全球主要地区装饰画销售收入市场份额（2024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全球主要地区装饰画收入市场份额（2025-2031）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北美（美国和加拿大）装饰画销量（2020-2031）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北美（美国和加拿大）装饰画收入（2020-2031）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欧洲（德国、英国、法国和意大利等国家）装饰画销量（2020-2031）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欧洲（德国、英国、法国和意大利等国家）装饰画收入（2020-2031）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亚太（中国、日本、韩国、中国台湾、印度和东南亚等）装饰画销量（2020-2031）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亚太（中国、日本、韩国、中国台湾、印度和东南亚等）装饰画收入（2020-2031）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拉美地区（墨西哥、巴西等国家）装饰画销量（2020-2031）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拉美地区（墨西哥、巴西等国家）装饰画收入（2020-2031）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中东及非洲（土耳其、沙特等国家）装饰画销量（2020-2031）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中东及非洲（土耳其、沙特等国家）装饰画销量份额（2020-2031）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中东及非洲（土耳其、沙特等国家）装饰画收入（2020-2031）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中东及非洲（土耳其、沙特等国家）装饰画收入份额（2020-2031）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2025年全球市场主要厂商装饰画销量市场份额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2025年全球市场主要厂商装饰画收入市场份额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2025年中国市场主要厂商装饰画销量市场份额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2025年中国市场主要厂商装饰画收入市场份额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2025年全球前五大生产商装饰画市场份额</w:t>
      </w:r>
      <w:r>
        <w:rPr>
          <w:rFonts w:hint="eastAsia"/>
        </w:rPr>
        <w:br/>
      </w:r>
      <w:r>
        <w:rPr>
          <w:rFonts w:hint="eastAsia"/>
        </w:rPr>
        <w:t>　　图 全球装饰画第一梯队、第二梯队和第三梯队生产商（品牌）及市场份额（2025）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全球不同产品类型装饰画价格走势（2020-2031）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全球不同应用装饰画价格走势（2020-2031）</w:t>
      </w:r>
      <w:r>
        <w:rPr>
          <w:rFonts w:hint="eastAsia"/>
        </w:rPr>
        <w:br/>
      </w:r>
      <w:r>
        <w:rPr>
          <w:rFonts w:hint="eastAsia"/>
        </w:rPr>
        <w:t>　　图 装饰画中国企业SWOT分析</w:t>
      </w:r>
      <w:r>
        <w:rPr>
          <w:rFonts w:hint="eastAsia"/>
        </w:rPr>
        <w:br/>
      </w:r>
      <w:r>
        <w:rPr>
          <w:rFonts w:hint="eastAsia"/>
        </w:rPr>
        <w:t>　　图 装饰画产业链</w:t>
      </w:r>
      <w:r>
        <w:rPr>
          <w:rFonts w:hint="eastAsia"/>
        </w:rPr>
        <w:br/>
      </w:r>
      <w:r>
        <w:rPr>
          <w:rFonts w:hint="eastAsia"/>
        </w:rPr>
        <w:t>　　图 装饰画行业采购模式分析</w:t>
      </w:r>
      <w:r>
        <w:rPr>
          <w:rFonts w:hint="eastAsia"/>
        </w:rPr>
        <w:br/>
      </w:r>
      <w:r>
        <w:rPr>
          <w:rFonts w:hint="eastAsia"/>
        </w:rPr>
        <w:t>　　图 装饰画行业生产模式分析</w:t>
      </w:r>
      <w:r>
        <w:rPr>
          <w:rFonts w:hint="eastAsia"/>
        </w:rPr>
        <w:br/>
      </w:r>
      <w:r>
        <w:rPr>
          <w:rFonts w:hint="eastAsia"/>
        </w:rPr>
        <w:t>　　图 装饰画行业销售模式分析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全球不同产品类型装饰画增长趋势2020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不同应用装饰画增长趋势2020 VS 2025 VS 2031</w:t>
      </w:r>
      <w:r>
        <w:rPr>
          <w:rFonts w:hint="eastAsia"/>
        </w:rPr>
        <w:br/>
      </w:r>
      <w:r>
        <w:rPr>
          <w:rFonts w:hint="eastAsia"/>
        </w:rPr>
        <w:t>　　表 装饰画行业发展主要特点</w:t>
      </w:r>
      <w:r>
        <w:rPr>
          <w:rFonts w:hint="eastAsia"/>
        </w:rPr>
        <w:br/>
      </w:r>
      <w:r>
        <w:rPr>
          <w:rFonts w:hint="eastAsia"/>
        </w:rPr>
        <w:t>　　表 装饰画行业发展有利因素分析</w:t>
      </w:r>
      <w:r>
        <w:rPr>
          <w:rFonts w:hint="eastAsia"/>
        </w:rPr>
        <w:br/>
      </w:r>
      <w:r>
        <w:rPr>
          <w:rFonts w:hint="eastAsia"/>
        </w:rPr>
        <w:t>　　表 装饰画行业发展不利因素分析</w:t>
      </w:r>
      <w:r>
        <w:rPr>
          <w:rFonts w:hint="eastAsia"/>
        </w:rPr>
        <w:br/>
      </w:r>
      <w:r>
        <w:rPr>
          <w:rFonts w:hint="eastAsia"/>
        </w:rPr>
        <w:t>　　表 进入装饰画行业壁垒</w:t>
      </w:r>
      <w:r>
        <w:rPr>
          <w:rFonts w:hint="eastAsia"/>
        </w:rPr>
        <w:br/>
      </w:r>
      <w:r>
        <w:rPr>
          <w:rFonts w:hint="eastAsia"/>
        </w:rPr>
        <w:t>　　表 全球主要地区装饰画产量：2020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全球主要地区装饰画产量（2020-2025）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全球主要地区装饰画产量市场份额（2020-2025）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全球主要地区装饰画产量（2025-2031）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全球主要地区装饰画销售收入：2020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全球主要地区装饰画销售收入（2020-2025）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全球主要地区装饰画收入（2025-2031）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全球主要地区装饰画收入市场份额（2025-2031）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全球主要地区装饰画销量：2020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全球主要地区装饰画销量（2020-2025）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全球主要地区装饰画销量（2025-2031）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全球主要地区装饰画销量份额（2025-2031）</w:t>
      </w:r>
      <w:r>
        <w:rPr>
          <w:rFonts w:hint="eastAsia"/>
        </w:rPr>
        <w:br/>
      </w:r>
      <w:r>
        <w:rPr>
          <w:rFonts w:hint="eastAsia"/>
        </w:rPr>
        <w:t>　　表 北美装饰画基本情况分析</w:t>
      </w:r>
      <w:r>
        <w:rPr>
          <w:rFonts w:hint="eastAsia"/>
        </w:rPr>
        <w:br/>
      </w:r>
      <w:r>
        <w:rPr>
          <w:rFonts w:hint="eastAsia"/>
        </w:rPr>
        <w:t>　　表 欧洲装饰画基本情况分析</w:t>
      </w:r>
      <w:r>
        <w:rPr>
          <w:rFonts w:hint="eastAsia"/>
        </w:rPr>
        <w:br/>
      </w:r>
      <w:r>
        <w:rPr>
          <w:rFonts w:hint="eastAsia"/>
        </w:rPr>
        <w:t>　　表 亚太地区装饰画基本情况分析</w:t>
      </w:r>
      <w:r>
        <w:rPr>
          <w:rFonts w:hint="eastAsia"/>
        </w:rPr>
        <w:br/>
      </w:r>
      <w:r>
        <w:rPr>
          <w:rFonts w:hint="eastAsia"/>
        </w:rPr>
        <w:t>　　表 拉美地区装饰画基本情况分析</w:t>
      </w:r>
      <w:r>
        <w:rPr>
          <w:rFonts w:hint="eastAsia"/>
        </w:rPr>
        <w:br/>
      </w:r>
      <w:r>
        <w:rPr>
          <w:rFonts w:hint="eastAsia"/>
        </w:rPr>
        <w:t>　　表 中东及非洲装饰画基本情况分析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全球市场主要厂商装饰画产能（2024-2025）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全球市场主要厂商装饰画销量（2020-2025）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全球市场主要厂商装饰画销售收入（2020-2025）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全球市场主要厂商装饰画销售价格（2020-2025）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2025年全球主要生产商装饰画收入排名</w:t>
      </w:r>
      <w:r>
        <w:rPr>
          <w:rFonts w:hint="eastAsia"/>
        </w:rPr>
        <w:br/>
      </w:r>
      <w:r>
        <w:rPr>
          <w:rFonts w:hint="eastAsia"/>
        </w:rPr>
        <w:t>　　表 中国市场主要厂商装饰画销量（2020-2025）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中国市场主要厂商装饰画销售收入（2020-2025）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中国市场主要厂商装饰画销售收入市场份额（2020-2025）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中国市场主要厂商装饰画销售价格（2020-2025）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2025年中国主要生产商装饰画收入排名</w:t>
      </w:r>
      <w:r>
        <w:rPr>
          <w:rFonts w:hint="eastAsia"/>
        </w:rPr>
        <w:br/>
      </w:r>
      <w:r>
        <w:rPr>
          <w:rFonts w:hint="eastAsia"/>
        </w:rPr>
        <w:t>　　表 全球主要厂商装饰画总部及产地分布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全球主要厂商装饰画商业化日期</w:t>
      </w:r>
      <w:r>
        <w:rPr>
          <w:rFonts w:hint="eastAsia"/>
        </w:rPr>
        <w:br/>
      </w:r>
      <w:r>
        <w:rPr>
          <w:rFonts w:hint="eastAsia"/>
        </w:rPr>
        <w:t>　　表 全球主要厂商装饰画产品类型及应用</w:t>
      </w:r>
      <w:r>
        <w:rPr>
          <w:rFonts w:hint="eastAsia"/>
        </w:rPr>
        <w:br/>
      </w:r>
      <w:r>
        <w:rPr>
          <w:rFonts w:hint="eastAsia"/>
        </w:rPr>
        <w:t>　　表 2025年全球装饰画主要厂商市场地位（第一梯队、第二梯队和第三梯队）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全球不同产品类型装饰画销量（2020-2025年）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全球不同产品类型装饰画销量预测（2025-2031）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全球不同产品类型装饰画收入（2020-2025年）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全球不同产品类型装饰画收入预测（2025-2031）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中国不同产品类型装饰画销量（2020-2025年）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中国不同产品类型装饰画销量预测（2025-2031）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中国不同产品类型装饰画收入（2020-2025年）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中国不同产品类型装饰画收入预测（2025-2031）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全球不同应用装饰画销量（2020-2025年）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全球不同应用装饰画销量预测（2025-2031）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全球不同应用装饰画收入（2020-2025年）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全球不同应用装饰画收入预测（2025-2031）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中国不同应用装饰画销量（2020-2025年）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中国不同应用装饰画销量市场份额（2020-2025）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中国不同应用装饰画销量预测（2025-2031）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中国不同应用装饰画收入（2020-2025年）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中国不同应用装饰画收入市场份额（2020-2025）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中国不同应用装饰画收入预测（2025-2031）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中国不同应用装饰画收入市场份额预测（2025-2031）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装饰画行业技术发展趋势</w:t>
      </w:r>
      <w:r>
        <w:rPr>
          <w:rFonts w:hint="eastAsia"/>
        </w:rPr>
        <w:br/>
      </w:r>
      <w:r>
        <w:rPr>
          <w:rFonts w:hint="eastAsia"/>
        </w:rPr>
        <w:t>　　表 装饰画行业主要驱动因素</w:t>
      </w:r>
      <w:r>
        <w:rPr>
          <w:rFonts w:hint="eastAsia"/>
        </w:rPr>
        <w:br/>
      </w:r>
      <w:r>
        <w:rPr>
          <w:rFonts w:hint="eastAsia"/>
        </w:rPr>
        <w:t>　　表 装饰画行业供应链分析</w:t>
      </w:r>
      <w:r>
        <w:rPr>
          <w:rFonts w:hint="eastAsia"/>
        </w:rPr>
        <w:br/>
      </w:r>
      <w:r>
        <w:rPr>
          <w:rFonts w:hint="eastAsia"/>
        </w:rPr>
        <w:t>　　表 装饰画上游原料供应商</w:t>
      </w:r>
      <w:r>
        <w:rPr>
          <w:rFonts w:hint="eastAsia"/>
        </w:rPr>
        <w:br/>
      </w:r>
      <w:r>
        <w:rPr>
          <w:rFonts w:hint="eastAsia"/>
        </w:rPr>
        <w:t>　　表 装饰画行业主要下游客户</w:t>
      </w:r>
      <w:r>
        <w:rPr>
          <w:rFonts w:hint="eastAsia"/>
        </w:rPr>
        <w:br/>
      </w:r>
      <w:r>
        <w:rPr>
          <w:rFonts w:hint="eastAsia"/>
        </w:rPr>
        <w:t>　　表 装饰画行业典型经销商</w:t>
      </w:r>
      <w:r>
        <w:rPr>
          <w:rFonts w:hint="eastAsia"/>
        </w:rPr>
        <w:br/>
      </w:r>
      <w:r>
        <w:rPr>
          <w:rFonts w:hint="eastAsia"/>
        </w:rPr>
        <w:t>　　表 装饰画厂商（一）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装饰画厂商（一）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装饰画厂商（一）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装饰画厂商（一）企业最新动态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装饰画厂商（二）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装饰画厂商（二）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装饰画厂商（二）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装饰画厂商（二）企业最新动态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装饰画厂商（三）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装饰画厂商（三）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装饰画厂商（三）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装饰画厂商（三）企业最新动态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装饰画厂商（四）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装饰画厂商（四）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装饰画厂商（四）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装饰画厂商（四）企业最新动态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装饰画厂商（五）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装饰画厂商（五）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装饰画厂商（五）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装饰画厂商（五）企业最新动态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装饰画厂商（六）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装饰画厂商（六）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装饰画厂商（六）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装饰画厂商（六）企业最新动态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装饰画厂商（七）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装饰画厂商（七）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装饰画厂商（七）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装饰画厂商（七）企业最新动态</w:t>
      </w:r>
      <w:r>
        <w:rPr>
          <w:rFonts w:hint="eastAsia"/>
        </w:rPr>
        <w:br/>
      </w:r>
      <w:r>
        <w:rPr>
          <w:rFonts w:hint="eastAsia"/>
        </w:rPr>
        <w:t>　　表 装饰画厂商（八） 装饰画生产基地、销售区域、竞争对手及市场地位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装饰画厂商（八） 装饰画产品规格、参数及市场应用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装饰画厂商（八） 装饰画销量、收入、价格（美元/件）及毛利率（2020-2025）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装饰画厂商（八）公司简介及主要业务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装饰画厂商（八）企业最新动态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中国市场装饰画产量、销量、进出口（2020-2025年）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中国市场装饰画产量、销量、进出口预测（2025-2031）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中国市场装饰画进出口贸易趋势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中国市场装饰画主要进口来源</w:t>
      </w:r>
      <w:r>
        <w:rPr>
          <w:rFonts w:hint="eastAsia"/>
        </w:rPr>
        <w:br/>
      </w:r>
      <w:r>
        <w:rPr>
          <w:rFonts w:hint="eastAsia"/>
        </w:rPr>
        <w:t>　　表 中国市场装饰画主要出口目的地</w:t>
      </w:r>
      <w:r>
        <w:rPr>
          <w:rFonts w:hint="eastAsia"/>
        </w:rPr>
        <w:br/>
      </w:r>
      <w:r>
        <w:rPr>
          <w:rFonts w:hint="eastAsia"/>
        </w:rPr>
        <w:t>　　表 中国装饰画生产地区分布</w:t>
      </w:r>
      <w:r>
        <w:rPr>
          <w:rFonts w:hint="eastAsia"/>
        </w:rPr>
        <w:br/>
      </w:r>
      <w:r>
        <w:rPr>
          <w:rFonts w:hint="eastAsia"/>
        </w:rPr>
        <w:t>　　表 中国装饰画消费地区分布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a244929f442bb" w:history="1">
        <w:r>
          <w:rPr>
            <w:rStyle w:val="Hyperlink"/>
          </w:rPr>
          <w:t>全球与中国装饰画市场研究及前景趋势分析报告（2025-2031年）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a244929f442bb" w:history="1">
        <w:r>
          <w:rPr>
            <w:rStyle w:val="Hyperlink"/>
          </w:rPr>
          <w:t>https://www.20087.com/2/61/ZhuangShiHuaDeXianZhuangYuQianJing.html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热点：家里墙壁装饰画、装饰画素材、装饰画美术作业、装饰画黑白、黑白立体装饰画、装饰画简笔画、装饰画画法、装饰画的形式美法则有哪些、客厅装修效果图2023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db8cebbb34b13" w:history="1">
      <w:r>
        <w:rPr>
          <w:rStyle w:val="Hyperlink"/>
        </w:rPr>
        <w:t>全球与中国装饰画市场研究及前景趋势分析报告（2025-2031年）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uangShiHuaDeXianZhuangYuQianJing.html" TargetMode="External" Id="Raf3a244929f4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uangShiHuaDeXianZhuangYuQianJing.html" TargetMode="External" Id="R1b6db8cebbb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2024-12-18T05:51:09Z</dcterms:created>
  <dcterms:modified xsi:type="dcterms:W3CDTF">2024-12-18T06:51:09Z</dcterms:modified>
  <dc:subject>全球与中国装饰画市场研究及前景趋势分析报告（2025-2031年）</dc:subject>
  <dc:title>全球与中国装饰画市场研究及前景趋势分析报告（2025-2031年）</dc:title>
  <cp:keywords>全球与中国装饰画市场研究及前景趋势分析报告（2025-2031年）</cp:keywords>
  <dc:description>全球与中国装饰画市场研究及前景趋势分析报告（2025-2031年）</dc:description>
</cp:coreProperties>
</file>