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5e2c7450a488d" w:history="1">
              <w:r>
                <w:rPr>
                  <w:rStyle w:val="Hyperlink"/>
                </w:rPr>
                <w:t>中国西乐器行业发展现状分析与市场前景预测报告（2025-2031年）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5e2c7450a488d" w:history="1">
              <w:r>
                <w:rPr>
                  <w:rStyle w:val="Hyperlink"/>
                </w:rPr>
                <w:t>中国西乐器行业发展现状分析与市场前景预测报告（2025-2031年）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25e2c7450a488d" w:history="1">
                <w:r>
                  <w:rPr>
                    <w:rStyle w:val="Hyperlink"/>
                  </w:rPr>
                  <w:t>https://www.20087.com/M_QiTa/12/XiLeQiHangYeXianZhuangYuFaZhanQuShi.html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洋乐器作为一种传统的音乐演奏工具，在音乐教育、专业演出等领域有着广泛的应用。近年来，随着音乐文化的普及和技术的进步，西洋乐器在音色、制作工艺方面取得了长足进展。当前市场上，西洋乐器不仅在演奏性能、耐用性方面有所提高，而且在设计美感和个性化方面也实现了突破。此外，随着消费者对高效、高质量音乐体验的需求增加，西洋乐器的设计更加注重提高其综合性能和减少对演奏者的负担。</w:t>
      </w:r>
      <w:r>
        <w:rPr>
          <w:rFonts w:hint="eastAsia"/>
        </w:rPr>
        <w:br/>
      </w:r>
      <w:r>
        <w:rPr>
          <w:rFonts w:hint="eastAsia"/>
        </w:rPr>
        <w:t>　　未来西洋乐器的发展将更加注重技术创新和可持续性。一方面，随着新材料和制造技术的进步，西洋乐器将更加注重提高其音色品质和演奏舒适度，以适应更多高性能应用的需求。另一方面，随着对可持续发展的要求提高，西洋乐器将更加注重采用环保型材料和生产工艺，减少对环境的影响。此外，随着对个性化和定制化需求的增加，西洋乐器将更加注重开发具有独特设计和音色的新产品，以满足不同演奏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5e2c7450a488d" w:history="1">
        <w:r>
          <w:rPr>
            <w:rStyle w:val="Hyperlink"/>
          </w:rPr>
          <w:t>中国西乐器行业发展现状分析与市场前景预测报告（2025-2031年）</w:t>
        </w:r>
      </w:hyperlink>
      <w:r>
        <w:rPr>
          <w:rFonts w:hint="eastAsia"/>
        </w:rPr>
        <w:t>》基于多年市场监测与行业研究，全面分析了西乐器行业的现状、市场需求及市场规模，详细解读了西乐器产业链结构、价格趋势及细分市场特点。报告科学预测了行业前景与发展方向，重点剖析了品牌竞争格局、市场集中度及主要企业的经营表现，并通过SWOT分析揭示了西乐器行业机遇与风险。为投资者和决策者提供专业、客观的战略建议，是把握西乐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2020-2025年中国西乐器制造行业市场发展环境解析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2020-2025年中国西乐器制造市场政策环境分析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二、产业政策影响分析评价</w:t>
      </w:r>
      <w:r>
        <w:rPr>
          <w:rFonts w:hint="eastAsia"/>
        </w:rPr>
        <w:br/>
      </w:r>
      <w:r>
        <w:rPr>
          <w:rFonts w:hint="eastAsia"/>
        </w:rPr>
        <w:t>　　　　三、环保政策影响分析评价</w:t>
      </w:r>
      <w:r>
        <w:rPr>
          <w:rFonts w:hint="eastAsia"/>
        </w:rPr>
        <w:br/>
      </w:r>
      <w:r>
        <w:rPr>
          <w:rFonts w:hint="eastAsia"/>
        </w:rPr>
        <w:t>　　第三节 2020-2025年中国西乐器制造行业产业发展环境分析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三、在建及拟建项目分析</w:t>
      </w:r>
      <w:r>
        <w:rPr>
          <w:rFonts w:hint="eastAsia"/>
        </w:rPr>
        <w:br/>
      </w:r>
      <w:r>
        <w:rPr>
          <w:rFonts w:hint="eastAsia"/>
        </w:rPr>
        <w:t>　　第四节 2020-2025年中国西乐器制造市场社会环境分析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2025-2031年中国西乐器制造行业发展周期分析</w:t>
      </w:r>
      <w:r>
        <w:rPr>
          <w:rFonts w:hint="eastAsia"/>
        </w:rPr>
        <w:br/>
      </w:r>
      <w:r>
        <w:rPr>
          <w:rFonts w:hint="eastAsia"/>
        </w:rPr>
        <w:t>　　第一节 中国西乐器制造行业的发展周期分析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二、成熟度分析</w:t>
      </w:r>
      <w:r>
        <w:rPr>
          <w:rFonts w:hint="eastAsia"/>
        </w:rPr>
        <w:br/>
      </w:r>
      <w:r>
        <w:rPr>
          <w:rFonts w:hint="eastAsia"/>
        </w:rPr>
        <w:t>　　　　三、增长性与波动性</w:t>
      </w:r>
      <w:r>
        <w:rPr>
          <w:rFonts w:hint="eastAsia"/>
        </w:rPr>
        <w:br/>
      </w:r>
      <w:r>
        <w:rPr>
          <w:rFonts w:hint="eastAsia"/>
        </w:rPr>
        <w:t>　　第二节 中国西乐器制造行业投资特性分析</w:t>
      </w:r>
      <w:r>
        <w:rPr>
          <w:rFonts w:hint="eastAsia"/>
        </w:rPr>
        <w:br/>
      </w:r>
      <w:r>
        <w:rPr>
          <w:rFonts w:hint="eastAsia"/>
        </w:rPr>
        <w:t>　　第三节 中国西乐器制造行业经济指标分析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一、产业规模分析</w:t>
      </w:r>
      <w:r>
        <w:rPr>
          <w:rFonts w:hint="eastAsia"/>
        </w:rPr>
        <w:br/>
      </w:r>
      <w:r>
        <w:rPr>
          <w:rFonts w:hint="eastAsia"/>
        </w:rPr>
        <w:t>　　　　二、产业集中度分析</w:t>
      </w:r>
      <w:r>
        <w:rPr>
          <w:rFonts w:hint="eastAsia"/>
        </w:rPr>
        <w:br/>
      </w:r>
      <w:r>
        <w:rPr>
          <w:rFonts w:hint="eastAsia"/>
        </w:rPr>
        <w:t>　　　　三、生产能力分析</w:t>
      </w:r>
      <w:r>
        <w:rPr>
          <w:rFonts w:hint="eastAsia"/>
        </w:rPr>
        <w:br/>
      </w:r>
      <w:r>
        <w:rPr>
          <w:rFonts w:hint="eastAsia"/>
        </w:rPr>
        <w:t>　　　　四、成本费用分析</w:t>
      </w:r>
      <w:r>
        <w:rPr>
          <w:rFonts w:hint="eastAsia"/>
        </w:rPr>
        <w:br/>
      </w:r>
      <w:r>
        <w:rPr>
          <w:rFonts w:hint="eastAsia"/>
        </w:rPr>
        <w:t>　　　　五、盈利能力分析</w:t>
      </w:r>
      <w:r>
        <w:rPr>
          <w:rFonts w:hint="eastAsia"/>
        </w:rPr>
        <w:br/>
      </w:r>
      <w:r>
        <w:rPr>
          <w:rFonts w:hint="eastAsia"/>
        </w:rPr>
        <w:t>　　　　六、营运能力分析</w:t>
      </w:r>
      <w:r>
        <w:rPr>
          <w:rFonts w:hint="eastAsia"/>
        </w:rPr>
        <w:br/>
      </w:r>
      <w:r>
        <w:rPr>
          <w:rFonts w:hint="eastAsia"/>
        </w:rPr>
        <w:t>　　　　七、偿债能力分析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2025-2031年中国西乐器制造行业投资方式与规模研究</w:t>
      </w:r>
      <w:r>
        <w:rPr>
          <w:rFonts w:hint="eastAsia"/>
        </w:rPr>
        <w:br/>
      </w:r>
      <w:r>
        <w:rPr>
          <w:rFonts w:hint="eastAsia"/>
        </w:rPr>
        <w:t>　　第一节 中国西乐器制造行业投资方式分析（独资、合资、合作）</w:t>
      </w:r>
      <w:r>
        <w:rPr>
          <w:rFonts w:hint="eastAsia"/>
        </w:rPr>
        <w:br/>
      </w:r>
      <w:r>
        <w:rPr>
          <w:rFonts w:hint="eastAsia"/>
        </w:rPr>
        <w:t>　　第二节 中国西乐器制造行业投资规模分析</w:t>
      </w:r>
      <w:r>
        <w:rPr>
          <w:rFonts w:hint="eastAsia"/>
        </w:rPr>
        <w:br/>
      </w:r>
      <w:r>
        <w:rPr>
          <w:rFonts w:hint="eastAsia"/>
        </w:rPr>
        <w:t>　　第三节 中国西乐器制造行业技术投资研究</w:t>
      </w:r>
      <w:r>
        <w:rPr>
          <w:rFonts w:hint="eastAsia"/>
        </w:rPr>
        <w:br/>
      </w:r>
      <w:r>
        <w:rPr>
          <w:rFonts w:hint="eastAsia"/>
        </w:rPr>
        <w:t>　　第四节 中国西乐器制造行业融资方式分析</w:t>
      </w:r>
      <w:r>
        <w:rPr>
          <w:rFonts w:hint="eastAsia"/>
        </w:rPr>
        <w:br/>
      </w:r>
      <w:r>
        <w:rPr>
          <w:rFonts w:hint="eastAsia"/>
        </w:rPr>
        <w:t>　　　　一、融资环境分析</w:t>
      </w:r>
      <w:r>
        <w:rPr>
          <w:rFonts w:hint="eastAsia"/>
        </w:rPr>
        <w:br/>
      </w:r>
      <w:r>
        <w:rPr>
          <w:rFonts w:hint="eastAsia"/>
        </w:rPr>
        <w:t>　　　　二、各种融资方式优缺点分析</w:t>
      </w:r>
      <w:r>
        <w:rPr>
          <w:rFonts w:hint="eastAsia"/>
        </w:rPr>
        <w:br/>
      </w:r>
      <w:r>
        <w:rPr>
          <w:rFonts w:hint="eastAsia"/>
        </w:rPr>
        <w:t>　　　　三、融资方式选择探讨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2020-2025年中国西乐器制造行业数据监测分析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2020-2025年中国西乐器制造行业规模分析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2025年中国西乐器制造行业结构分析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2020-2025年中国西乐器制造行业产值分析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三、出口v交货值分析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2020-2025年中国西乐器制造行业成本费用分析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2020-2025年中国西乐器制造行业盈利能力分析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2020-2025年中国主要产西乐器品进出口数据监测分析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2020-2025年中国键盘管风琴、簧风琴及类似乐器进出口数据监测分析</w:t>
      </w:r>
      <w:r>
        <w:rPr>
          <w:rFonts w:hint="eastAsia"/>
        </w:rPr>
        <w:br/>
      </w:r>
      <w:r>
        <w:rPr>
          <w:rFonts w:hint="eastAsia"/>
        </w:rPr>
        <w:t>　　　　一、键盘管风琴、簧风琴及类似乐器进出口数量分析（92030000）</w:t>
      </w:r>
      <w:r>
        <w:rPr>
          <w:rFonts w:hint="eastAsia"/>
        </w:rPr>
        <w:br/>
      </w:r>
      <w:r>
        <w:rPr>
          <w:rFonts w:hint="eastAsia"/>
        </w:rPr>
        <w:t>　　　　二、键盘管风琴、簧风琴及类似乐器进出口金额分析</w:t>
      </w:r>
      <w:r>
        <w:rPr>
          <w:rFonts w:hint="eastAsia"/>
        </w:rPr>
        <w:br/>
      </w:r>
      <w:r>
        <w:rPr>
          <w:rFonts w:hint="eastAsia"/>
        </w:rPr>
        <w:t>　　　　三、键盘管风琴、簧风琴及类似乐器进出口国家及地区分析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2020-2025年中国手风琴及类似乐器进出口数据监测分析</w:t>
      </w:r>
      <w:r>
        <w:rPr>
          <w:rFonts w:hint="eastAsia"/>
        </w:rPr>
        <w:br/>
      </w:r>
      <w:r>
        <w:rPr>
          <w:rFonts w:hint="eastAsia"/>
        </w:rPr>
        <w:t>　　　　一、手风琴及类似乐器进出口数量分析（92041000）</w:t>
      </w:r>
      <w:r>
        <w:rPr>
          <w:rFonts w:hint="eastAsia"/>
        </w:rPr>
        <w:br/>
      </w:r>
      <w:r>
        <w:rPr>
          <w:rFonts w:hint="eastAsia"/>
        </w:rPr>
        <w:t>　　　　二、手风琴及类似乐器进出口金额分析</w:t>
      </w:r>
      <w:r>
        <w:rPr>
          <w:rFonts w:hint="eastAsia"/>
        </w:rPr>
        <w:br/>
      </w:r>
      <w:r>
        <w:rPr>
          <w:rFonts w:hint="eastAsia"/>
        </w:rPr>
        <w:t>　　　　三、手风琴及类似乐器进出口国家及地区分析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2020-2025年中国打击乐器进出口数据监测分析</w:t>
      </w:r>
      <w:r>
        <w:rPr>
          <w:rFonts w:hint="eastAsia"/>
        </w:rPr>
        <w:br/>
      </w:r>
      <w:r>
        <w:rPr>
          <w:rFonts w:hint="eastAsia"/>
        </w:rPr>
        <w:t>　　　　一、打击乐器进出口数量分析（92060000）</w:t>
      </w:r>
      <w:r>
        <w:rPr>
          <w:rFonts w:hint="eastAsia"/>
        </w:rPr>
        <w:br/>
      </w:r>
      <w:r>
        <w:rPr>
          <w:rFonts w:hint="eastAsia"/>
        </w:rPr>
        <w:t>　　　　二、打击乐器进出口金额分析</w:t>
      </w:r>
      <w:r>
        <w:rPr>
          <w:rFonts w:hint="eastAsia"/>
        </w:rPr>
        <w:br/>
      </w:r>
      <w:r>
        <w:rPr>
          <w:rFonts w:hint="eastAsia"/>
        </w:rPr>
        <w:t>　　　　三、打击乐器进出口国家及地区分析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2020-2025年中国钢琴进出口数据监测分析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2020-2025年中国竖式钢琴进出口数据监测分析</w:t>
      </w:r>
      <w:r>
        <w:rPr>
          <w:rFonts w:hint="eastAsia"/>
        </w:rPr>
        <w:br/>
      </w:r>
      <w:r>
        <w:rPr>
          <w:rFonts w:hint="eastAsia"/>
        </w:rPr>
        <w:t>　　　　一、竖式钢琴进出口数量分析（92011000）</w:t>
      </w:r>
      <w:r>
        <w:rPr>
          <w:rFonts w:hint="eastAsia"/>
        </w:rPr>
        <w:br/>
      </w:r>
      <w:r>
        <w:rPr>
          <w:rFonts w:hint="eastAsia"/>
        </w:rPr>
        <w:t>　　　　二、竖式钢琴进出口金额分析</w:t>
      </w:r>
      <w:r>
        <w:rPr>
          <w:rFonts w:hint="eastAsia"/>
        </w:rPr>
        <w:br/>
      </w:r>
      <w:r>
        <w:rPr>
          <w:rFonts w:hint="eastAsia"/>
        </w:rPr>
        <w:t>　　　　三、竖式钢琴进出口国家及地区分析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2020-2025年中国大钢琴进出口数据监测分析</w:t>
      </w:r>
      <w:r>
        <w:rPr>
          <w:rFonts w:hint="eastAsia"/>
        </w:rPr>
        <w:br/>
      </w:r>
      <w:r>
        <w:rPr>
          <w:rFonts w:hint="eastAsia"/>
        </w:rPr>
        <w:t>　　　　一、大钢琴进出口数量分析（92012000）</w:t>
      </w:r>
      <w:r>
        <w:rPr>
          <w:rFonts w:hint="eastAsia"/>
        </w:rPr>
        <w:br/>
      </w:r>
      <w:r>
        <w:rPr>
          <w:rFonts w:hint="eastAsia"/>
        </w:rPr>
        <w:t>　　　　二、大钢琴进出口金额分析</w:t>
      </w:r>
      <w:r>
        <w:rPr>
          <w:rFonts w:hint="eastAsia"/>
        </w:rPr>
        <w:br/>
      </w:r>
      <w:r>
        <w:rPr>
          <w:rFonts w:hint="eastAsia"/>
        </w:rPr>
        <w:t>　　　　三、大钢琴进出口国家及地区分析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2020-2025年中国其他钢琴进出口数据监测分析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一、其他钢琴进出口数量分析（92019000）</w:t>
      </w:r>
      <w:r>
        <w:rPr>
          <w:rFonts w:hint="eastAsia"/>
        </w:rPr>
        <w:br/>
      </w:r>
      <w:r>
        <w:rPr>
          <w:rFonts w:hint="eastAsia"/>
        </w:rPr>
        <w:t>　　　　二、其他钢琴进出口金额分析</w:t>
      </w:r>
      <w:r>
        <w:rPr>
          <w:rFonts w:hint="eastAsia"/>
        </w:rPr>
        <w:br/>
      </w:r>
      <w:r>
        <w:rPr>
          <w:rFonts w:hint="eastAsia"/>
        </w:rPr>
        <w:t>　　　　三、其他钢琴进出口国家及地区分析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2025-2031年中国西乐器制造行业盈利水平与投资价值探讨</w:t>
      </w:r>
      <w:r>
        <w:rPr>
          <w:rFonts w:hint="eastAsia"/>
        </w:rPr>
        <w:br/>
      </w:r>
      <w:r>
        <w:rPr>
          <w:rFonts w:hint="eastAsia"/>
        </w:rPr>
        <w:t>　　第一节 中国西乐器制造行业赢利水平分析</w:t>
      </w:r>
      <w:r>
        <w:rPr>
          <w:rFonts w:hint="eastAsia"/>
        </w:rPr>
        <w:br/>
      </w:r>
      <w:r>
        <w:rPr>
          <w:rFonts w:hint="eastAsia"/>
        </w:rPr>
        <w:t>　　　　一、盈利水平现状分析</w:t>
      </w:r>
      <w:r>
        <w:rPr>
          <w:rFonts w:hint="eastAsia"/>
        </w:rPr>
        <w:br/>
      </w:r>
      <w:r>
        <w:rPr>
          <w:rFonts w:hint="eastAsia"/>
        </w:rPr>
        <w:t>　　　　二、盈利驱动因素带来的影响</w:t>
      </w:r>
      <w:r>
        <w:rPr>
          <w:rFonts w:hint="eastAsia"/>
        </w:rPr>
        <w:br/>
      </w:r>
      <w:r>
        <w:rPr>
          <w:rFonts w:hint="eastAsia"/>
        </w:rPr>
        <w:t>　　第二节 中国西乐器制造行业投资价值分析探讨</w:t>
      </w:r>
      <w:r>
        <w:rPr>
          <w:rFonts w:hint="eastAsia"/>
        </w:rPr>
        <w:br/>
      </w:r>
      <w:r>
        <w:rPr>
          <w:rFonts w:hint="eastAsia"/>
        </w:rPr>
        <w:t>　　第三节 中国西乐器制造行业成长性和吸引力分析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2025-2031年中国西乐器制造行业竞争格局对投资影响透析</w:t>
      </w:r>
      <w:r>
        <w:rPr>
          <w:rFonts w:hint="eastAsia"/>
        </w:rPr>
        <w:br/>
      </w:r>
      <w:r>
        <w:rPr>
          <w:rFonts w:hint="eastAsia"/>
        </w:rPr>
        <w:t>　　第一节 中国西乐器制造行业波特五力分析</w:t>
      </w:r>
      <w:r>
        <w:rPr>
          <w:rFonts w:hint="eastAsia"/>
        </w:rPr>
        <w:br/>
      </w:r>
      <w:r>
        <w:rPr>
          <w:rFonts w:hint="eastAsia"/>
        </w:rPr>
        <w:t>　　第二节 中国西乐器制造行业竞争格局分析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中国西乐器制造行业未来竞争态势预测</w:t>
      </w:r>
      <w:r>
        <w:rPr>
          <w:rFonts w:hint="eastAsia"/>
        </w:rPr>
        <w:br/>
      </w:r>
      <w:r>
        <w:rPr>
          <w:rFonts w:hint="eastAsia"/>
        </w:rPr>
        <w:t>　　　　一、竞争态势预测</w:t>
      </w:r>
      <w:r>
        <w:rPr>
          <w:rFonts w:hint="eastAsia"/>
        </w:rPr>
        <w:br/>
      </w:r>
      <w:r>
        <w:rPr>
          <w:rFonts w:hint="eastAsia"/>
        </w:rPr>
        <w:t>　　　　二、竞争态势对投资的影响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2025-2031年中国西乐器制造行业重点投资热点跟踪监测</w:t>
      </w:r>
      <w:r>
        <w:rPr>
          <w:rFonts w:hint="eastAsia"/>
        </w:rPr>
        <w:br/>
      </w:r>
      <w:r>
        <w:rPr>
          <w:rFonts w:hint="eastAsia"/>
        </w:rPr>
        <w:t>　　第一节 中国西乐器制造行业产业投资结构分析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二、成长方向分析</w:t>
      </w:r>
      <w:r>
        <w:rPr>
          <w:rFonts w:hint="eastAsia"/>
        </w:rPr>
        <w:br/>
      </w:r>
      <w:r>
        <w:rPr>
          <w:rFonts w:hint="eastAsia"/>
        </w:rPr>
        <w:t>　　　　三、资本结构分析</w:t>
      </w:r>
      <w:r>
        <w:rPr>
          <w:rFonts w:hint="eastAsia"/>
        </w:rPr>
        <w:br/>
      </w:r>
      <w:r>
        <w:rPr>
          <w:rFonts w:hint="eastAsia"/>
        </w:rPr>
        <w:t>　　　　四、可能性利润空间分析</w:t>
      </w:r>
      <w:r>
        <w:rPr>
          <w:rFonts w:hint="eastAsia"/>
        </w:rPr>
        <w:br/>
      </w:r>
      <w:r>
        <w:rPr>
          <w:rFonts w:hint="eastAsia"/>
        </w:rPr>
        <w:t>　　　　五、中外投资结构对比分析</w:t>
      </w:r>
      <w:r>
        <w:rPr>
          <w:rFonts w:hint="eastAsia"/>
        </w:rPr>
        <w:br/>
      </w:r>
      <w:r>
        <w:rPr>
          <w:rFonts w:hint="eastAsia"/>
        </w:rPr>
        <w:t>　　第二节 中国西乐器制造行业投资热点跟踪</w:t>
      </w:r>
      <w:r>
        <w:rPr>
          <w:rFonts w:hint="eastAsia"/>
        </w:rPr>
        <w:br/>
      </w:r>
      <w:r>
        <w:rPr>
          <w:rFonts w:hint="eastAsia"/>
        </w:rPr>
        <w:t>　　第三节 中国西乐器制造行业投资区域选择</w:t>
      </w:r>
      <w:r>
        <w:rPr>
          <w:rFonts w:hint="eastAsia"/>
        </w:rPr>
        <w:br/>
      </w:r>
      <w:r>
        <w:rPr>
          <w:rFonts w:hint="eastAsia"/>
        </w:rPr>
        <w:t>　　　　一、分地区投资分析</w:t>
      </w:r>
      <w:r>
        <w:rPr>
          <w:rFonts w:hint="eastAsia"/>
        </w:rPr>
        <w:br/>
      </w:r>
      <w:r>
        <w:rPr>
          <w:rFonts w:hint="eastAsia"/>
        </w:rPr>
        <w:t>　　　　二、不同特色投资分析</w:t>
      </w:r>
      <w:r>
        <w:rPr>
          <w:rFonts w:hint="eastAsia"/>
        </w:rPr>
        <w:br/>
      </w:r>
      <w:r>
        <w:rPr>
          <w:rFonts w:hint="eastAsia"/>
        </w:rPr>
        <w:t>　　第四节 中国西乐器制造行业投资决策特性研究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二、稳定性</w:t>
      </w:r>
      <w:r>
        <w:rPr>
          <w:rFonts w:hint="eastAsia"/>
        </w:rPr>
        <w:br/>
      </w:r>
      <w:r>
        <w:rPr>
          <w:rFonts w:hint="eastAsia"/>
        </w:rPr>
        <w:t>　　　　三、导向性</w:t>
      </w:r>
      <w:r>
        <w:rPr>
          <w:rFonts w:hint="eastAsia"/>
        </w:rPr>
        <w:br/>
      </w:r>
      <w:r>
        <w:rPr>
          <w:rFonts w:hint="eastAsia"/>
        </w:rPr>
        <w:t>　　　　四、趋向性</w:t>
      </w:r>
      <w:r>
        <w:rPr>
          <w:rFonts w:hint="eastAsia"/>
        </w:rPr>
        <w:br/>
      </w:r>
      <w:r>
        <w:rPr>
          <w:rFonts w:hint="eastAsia"/>
        </w:rPr>
        <w:t>　　第五节 中国西乐器制造行业投资方向分析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2020-2025年中国西乐器优势制造企业竞争力及关键性数据分析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天津杰麦多乐器有限公司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可尔特乐器（大连）有限公司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四会市华声乐器有限公司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武汉致嘉钢琴制造有限公司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天津市艺华乐器厂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北京晨光缘乐器有限公司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北京伊士特曼弦乐器有限公司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上海兰生-豪呐乐器有限公司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潮安县吉星乐器有限公司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上海海立钢琴有限公司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2025-2031年中国西乐器制造行业投资商机与风险预警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中国西乐器制造行业产业投资机遇分析</w:t>
      </w:r>
      <w:r>
        <w:rPr>
          <w:rFonts w:hint="eastAsia"/>
        </w:rPr>
        <w:br/>
      </w:r>
      <w:r>
        <w:rPr>
          <w:rFonts w:hint="eastAsia"/>
        </w:rPr>
        <w:t>　　　　一、产业市场机遇分析</w:t>
      </w:r>
      <w:r>
        <w:rPr>
          <w:rFonts w:hint="eastAsia"/>
        </w:rPr>
        <w:br/>
      </w:r>
      <w:r>
        <w:rPr>
          <w:rFonts w:hint="eastAsia"/>
        </w:rPr>
        <w:t>　　　　二、产业链中投资机会对比分析</w:t>
      </w:r>
      <w:r>
        <w:rPr>
          <w:rFonts w:hint="eastAsia"/>
        </w:rPr>
        <w:br/>
      </w:r>
      <w:r>
        <w:rPr>
          <w:rFonts w:hint="eastAsia"/>
        </w:rPr>
        <w:t>　　第二节 中国西乐器制造行业投资潜力分析</w:t>
      </w:r>
      <w:r>
        <w:rPr>
          <w:rFonts w:hint="eastAsia"/>
        </w:rPr>
        <w:br/>
      </w:r>
      <w:r>
        <w:rPr>
          <w:rFonts w:hint="eastAsia"/>
        </w:rPr>
        <w:t>　　第三节 中国西乐器制造行业投资风险预警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2025-2031年中国西乐器制造行业投资前景预测</w:t>
      </w:r>
      <w:r>
        <w:rPr>
          <w:rFonts w:hint="eastAsia"/>
        </w:rPr>
        <w:br/>
      </w:r>
      <w:r>
        <w:rPr>
          <w:rFonts w:hint="eastAsia"/>
        </w:rPr>
        <w:t>　　第一节 中国西乐器制造行业发展现状研究评价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中国西乐器制造行业发展影响因素分析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中国西乐器制造行业投资前景展望预测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2025-2031年中国西乐器制造行业盈利模式与投资策略解析</w:t>
      </w:r>
      <w:r>
        <w:rPr>
          <w:rFonts w:hint="eastAsia"/>
        </w:rPr>
        <w:br/>
      </w:r>
      <w:r>
        <w:rPr>
          <w:rFonts w:hint="eastAsia"/>
        </w:rPr>
        <w:t>　　第一节 国外西乐器制造行业投资现状及经营模式分析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一、境外西乐器制造行业成长情况调查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中国西乐器制造行业商业模式探讨</w:t>
      </w:r>
      <w:r>
        <w:rPr>
          <w:rFonts w:hint="eastAsia"/>
        </w:rPr>
        <w:br/>
      </w:r>
      <w:r>
        <w:rPr>
          <w:rFonts w:hint="eastAsia"/>
        </w:rPr>
        <w:t>　　第三节 中国西乐器制造行业投资国际化发展战略分析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中国西乐器制造行业投资策略分析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2020-2025年中国西乐器制造行业投资资本运作与多元化经营剖析</w:t>
      </w:r>
      <w:r>
        <w:rPr>
          <w:rFonts w:hint="eastAsia"/>
        </w:rPr>
        <w:br/>
      </w:r>
      <w:r>
        <w:rPr>
          <w:rFonts w:hint="eastAsia"/>
        </w:rPr>
        <w:t>　　第一节 中国西乐器制造行业资本运作战略选择方案研究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第二节 中国西乐器制造行业多元化经营战略的可行性分析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二、多元化经营的客体选择要件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2025-2031年中国西乐器制造行业投资信v贷业内专家建议</w:t>
      </w:r>
      <w:r>
        <w:rPr>
          <w:rFonts w:hint="eastAsia"/>
        </w:rPr>
        <w:br/>
      </w:r>
      <w:r>
        <w:rPr>
          <w:rFonts w:hint="eastAsia"/>
        </w:rPr>
        <w:t>　　第一节 中国西乐器制造行业总体特点及总量控制建议</w:t>
      </w:r>
      <w:r>
        <w:rPr>
          <w:rFonts w:hint="eastAsia"/>
        </w:rPr>
        <w:br/>
      </w:r>
      <w:r>
        <w:rPr>
          <w:rFonts w:hint="eastAsia"/>
        </w:rPr>
        <w:t>　　　　一、中国西乐器制造行业总体发展特点与额度建议</w:t>
      </w:r>
      <w:r>
        <w:rPr>
          <w:rFonts w:hint="eastAsia"/>
        </w:rPr>
        <w:br/>
      </w:r>
      <w:r>
        <w:rPr>
          <w:rFonts w:hint="eastAsia"/>
        </w:rPr>
        <w:t>　　　　二、中国西乐器制造行业资金需求特点期限建议</w:t>
      </w:r>
      <w:r>
        <w:rPr>
          <w:rFonts w:hint="eastAsia"/>
        </w:rPr>
        <w:br/>
      </w:r>
      <w:r>
        <w:rPr>
          <w:rFonts w:hint="eastAsia"/>
        </w:rPr>
        <w:t>　　第二节 中国西乐器制造行业相关行业总结及建议</w:t>
      </w:r>
      <w:r>
        <w:rPr>
          <w:rFonts w:hint="eastAsia"/>
        </w:rPr>
        <w:br/>
      </w:r>
      <w:r>
        <w:rPr>
          <w:rFonts w:hint="eastAsia"/>
        </w:rPr>
        <w:t>　　第三节 中国重点地区发展特点及建议</w:t>
      </w:r>
      <w:r>
        <w:rPr>
          <w:rFonts w:hint="eastAsia"/>
        </w:rPr>
        <w:br/>
      </w:r>
      <w:r>
        <w:rPr>
          <w:rFonts w:hint="eastAsia"/>
        </w:rPr>
        <w:t>　　第四节 中国西乐器制造行业所有制发展特点及建议</w:t>
      </w:r>
      <w:r>
        <w:rPr>
          <w:rFonts w:hint="eastAsia"/>
        </w:rPr>
        <w:br/>
      </w:r>
      <w:r>
        <w:rPr>
          <w:rFonts w:hint="eastAsia"/>
        </w:rPr>
        <w:t>　　第五节 中国西乐器制造行业企业规模发展特点及建议</w:t>
      </w:r>
      <w:r>
        <w:rPr>
          <w:rFonts w:hint="eastAsia"/>
        </w:rPr>
        <w:br/>
      </w:r>
      <w:r>
        <w:rPr>
          <w:rFonts w:hint="eastAsia"/>
        </w:rPr>
        <w:t>　　第六节 2025-2031年中国西乐器制造行业专家建议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2025-2031年中国西乐器制造行业投资项目可行性分析总结</w:t>
      </w:r>
      <w:r>
        <w:rPr>
          <w:rFonts w:hint="eastAsia"/>
        </w:rPr>
        <w:br/>
      </w:r>
      <w:r>
        <w:rPr>
          <w:rFonts w:hint="eastAsia"/>
        </w:rPr>
        <w:t>　　第一节 中国西乐器制造行业投资项目跟踪分析</w:t>
      </w:r>
      <w:r>
        <w:rPr>
          <w:rFonts w:hint="eastAsia"/>
        </w:rPr>
        <w:br/>
      </w:r>
      <w:r>
        <w:rPr>
          <w:rFonts w:hint="eastAsia"/>
        </w:rPr>
        <w:t>　　第二节 中国西乐器制造行业投资可行性分析</w:t>
      </w:r>
      <w:r>
        <w:rPr>
          <w:rFonts w:hint="eastAsia"/>
        </w:rPr>
        <w:br/>
      </w:r>
      <w:r>
        <w:rPr>
          <w:rFonts w:hint="eastAsia"/>
        </w:rPr>
        <w:t>　　　　一、项目经济性分析</w:t>
      </w:r>
      <w:r>
        <w:rPr>
          <w:rFonts w:hint="eastAsia"/>
        </w:rPr>
        <w:br/>
      </w:r>
      <w:r>
        <w:rPr>
          <w:rFonts w:hint="eastAsia"/>
        </w:rPr>
        <w:t>　　　　二、项目投资效益评价</w:t>
      </w:r>
      <w:r>
        <w:rPr>
          <w:rFonts w:hint="eastAsia"/>
        </w:rPr>
        <w:br/>
      </w:r>
      <w:r>
        <w:rPr>
          <w:rFonts w:hint="eastAsia"/>
        </w:rPr>
        <w:t>　　第三节 中-智-林 专家点评及建议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5e2c7450a488d" w:history="1">
        <w:r>
          <w:rPr>
            <w:rStyle w:val="Hyperlink"/>
          </w:rPr>
          <w:t>中国西乐器行业发展现状分析与市场前景预测报告（2025-2031年）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25e2c7450a488d" w:history="1">
        <w:r>
          <w:rPr>
            <w:rStyle w:val="Hyperlink"/>
          </w:rPr>
          <w:t>https://www.20087.com/M_QiTa/12/XiLeQiHangYeXianZhuangYuFaZhanQuShi.html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热点：西洋乐器大全图片、西乐器有哪些、西洋乐器的种类和介绍、西乐器种类名称图片大全、西乐是什么乐器、西乐器银笛、西洋乐器都有什么、西乐器分类、西方乐器有哪些及图片大全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05d55676a4833" w:history="1">
      <w:r>
        <w:rPr>
          <w:rStyle w:val="Hyperlink"/>
        </w:rPr>
        <w:t>中国西乐器行业发展现状分析与市场前景预测报告（2025-2031年）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2/XiLeQiHangYeXianZhuangYuFaZhanQuShi.html" TargetMode="External" Id="R0325e2c7450a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2/XiLeQiHangYeXianZhuangYuFaZhanQuShi.html" TargetMode="External" Id="R9cb05d55676a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2025-05-13T05:50:00Z</dcterms:created>
  <dcterms:modified xsi:type="dcterms:W3CDTF">2025-05-13T06:50:00Z</dcterms:modified>
  <dc:subject>中国西乐器行业发展现状分析与市场前景预测报告（2025-2031年）</dc:subject>
  <dc:title>中国西乐器行业发展现状分析与市场前景预测报告（2025-2031年）</dc:title>
  <cp:keywords>中国西乐器行业发展现状分析与市场前景预测报告（2025-2031年）</cp:keywords>
  <dc:description>中国西乐器行业发展现状分析与市场前景预测报告（2025-2031年）</dc:description>
</cp:coreProperties>
</file>