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22562a0fe4788" w:history="1">
              <w:r>
                <w:rPr>
                  <w:rStyle w:val="Hyperlink"/>
                </w:rPr>
                <w:t>2025-2031年中国软件市场调查研究及发展前景趋势分析报告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22562a0fe4788" w:history="1">
              <w:r>
                <w:rPr>
                  <w:rStyle w:val="Hyperlink"/>
                </w:rPr>
                <w:t>2025-2031年中国软件市场调查研究及发展前景趋势分析报告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22562a0fe4788" w:history="1">
                <w:r>
                  <w:rPr>
                    <w:rStyle w:val="Hyperlink"/>
                  </w:rPr>
                  <w:t>https://www.20087.com/M_QiTa/12/RuanJianDeFaZhanQuShi.html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信息技术的核心，近年来随着云计算、大数据、人工智能等前沿技术的蓬勃发展，市场需求持续扩大。软件不仅推动了传统产业的数字化转型，还在新兴领域如金融科技、医疗健康中发挥关键作用。开源软件、SaaS（软件即服务）模式的兴起，降低了软件开发和使用的门槛，促进了创新和协作。然而，软件行业也面临着网络安全、知识产权保护和人才短缺的挑战。</w:t>
      </w:r>
      <w:r>
        <w:rPr>
          <w:rFonts w:hint="eastAsia"/>
        </w:rPr>
        <w:br/>
      </w:r>
      <w:r>
        <w:rPr>
          <w:rFonts w:hint="eastAsia"/>
        </w:rPr>
        <w:t>　　未来，软件行业的发展趋势将主要体现在以下几个方面：一是技术融合，软件将更加紧密地与硬件、算法相结合，形成软硬一体的智能解决方案；二是平台化，构建开放的软件生态系统，促进开发者和用户之间的互动与共创；三是服务化，软件将更多地以服务的形式提供，满足企业敏捷开发和个性化需求；四是安全性，加强软件安全设计和漏洞修复，保障用户数据和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22562a0fe4788" w:history="1">
        <w:r>
          <w:rPr>
            <w:rStyle w:val="Hyperlink"/>
          </w:rPr>
          <w:t>2025-2031年中国软件市场调查研究及发展前景趋势分析报告</w:t>
        </w:r>
      </w:hyperlink>
      <w:r>
        <w:rPr>
          <w:rFonts w:hint="eastAsia"/>
        </w:rPr>
        <w:t>》全面梳理了软件产业链，结合市场需求和市场规模等数据，深入剖析软件行业现状。报告详细探讨了软件市场竞争格局，重点关注重点企业及其品牌影响力，并分析了软件价格机制和细分市场特征。通过对软件技术现状及未来方向的评估，报告展望了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二、行业术语介绍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四、行业的分类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全球软件市场发展现状</w:t>
      </w:r>
      <w:r>
        <w:rPr>
          <w:rFonts w:hint="eastAsia"/>
        </w:rPr>
        <w:br/>
      </w:r>
      <w:r>
        <w:rPr>
          <w:rFonts w:hint="eastAsia"/>
        </w:rPr>
        <w:t>　　第一节 全球软件行业发展历程</w:t>
      </w:r>
      <w:r>
        <w:rPr>
          <w:rFonts w:hint="eastAsia"/>
        </w:rPr>
        <w:br/>
      </w:r>
      <w:r>
        <w:rPr>
          <w:rFonts w:hint="eastAsia"/>
        </w:rPr>
        <w:t>　　第二节 全球软件行业产业链分析</w:t>
      </w:r>
      <w:r>
        <w:rPr>
          <w:rFonts w:hint="eastAsia"/>
        </w:rPr>
        <w:br/>
      </w:r>
      <w:r>
        <w:rPr>
          <w:rFonts w:hint="eastAsia"/>
        </w:rPr>
        <w:t>　　第三节 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一、全球软件行业主要模式比较</w:t>
      </w:r>
      <w:r>
        <w:rPr>
          <w:rFonts w:hint="eastAsia"/>
        </w:rPr>
        <w:br/>
      </w:r>
      <w:r>
        <w:rPr>
          <w:rFonts w:hint="eastAsia"/>
        </w:rPr>
        <w:t>　　　　　　1、全面领先型战略</w:t>
      </w:r>
      <w:r>
        <w:rPr>
          <w:rFonts w:hint="eastAsia"/>
        </w:rPr>
        <w:br/>
      </w:r>
      <w:r>
        <w:rPr>
          <w:rFonts w:hint="eastAsia"/>
        </w:rPr>
        <w:t>　　　　　　2、出口导向型战略</w:t>
      </w:r>
      <w:r>
        <w:rPr>
          <w:rFonts w:hint="eastAsia"/>
        </w:rPr>
        <w:br/>
      </w:r>
      <w:r>
        <w:rPr>
          <w:rFonts w:hint="eastAsia"/>
        </w:rPr>
        <w:t>　　　　　　3、内需导向型战略</w:t>
      </w:r>
      <w:r>
        <w:rPr>
          <w:rFonts w:hint="eastAsia"/>
        </w:rPr>
        <w:br/>
      </w:r>
      <w:r>
        <w:rPr>
          <w:rFonts w:hint="eastAsia"/>
        </w:rPr>
        <w:t>　　　　二、中国软件行业发展模式选择</w:t>
      </w:r>
      <w:r>
        <w:rPr>
          <w:rFonts w:hint="eastAsia"/>
        </w:rPr>
        <w:br/>
      </w:r>
      <w:r>
        <w:rPr>
          <w:rFonts w:hint="eastAsia"/>
        </w:rPr>
        <w:t>　　第四节 全球软件行业市场规模</w:t>
      </w:r>
      <w:r>
        <w:rPr>
          <w:rFonts w:hint="eastAsia"/>
        </w:rPr>
        <w:br/>
      </w:r>
      <w:r>
        <w:rPr>
          <w:rFonts w:hint="eastAsia"/>
        </w:rPr>
        <w:t>　　第五节 全球各国软件人才培养比较</w:t>
      </w:r>
      <w:r>
        <w:rPr>
          <w:rFonts w:hint="eastAsia"/>
        </w:rPr>
        <w:br/>
      </w:r>
      <w:r>
        <w:rPr>
          <w:rFonts w:hint="eastAsia"/>
        </w:rPr>
        <w:t>　　　　一、不同国家软件人才培养模式比较</w:t>
      </w:r>
      <w:r>
        <w:rPr>
          <w:rFonts w:hint="eastAsia"/>
        </w:rPr>
        <w:br/>
      </w:r>
      <w:r>
        <w:rPr>
          <w:rFonts w:hint="eastAsia"/>
        </w:rPr>
        <w:t>　　　　　　1、印度软件人才培养模式</w:t>
      </w:r>
      <w:r>
        <w:rPr>
          <w:rFonts w:hint="eastAsia"/>
        </w:rPr>
        <w:br/>
      </w:r>
      <w:r>
        <w:rPr>
          <w:rFonts w:hint="eastAsia"/>
        </w:rPr>
        <w:t>　　　　　　2、爱尔兰软件人才培养模式</w:t>
      </w:r>
      <w:r>
        <w:rPr>
          <w:rFonts w:hint="eastAsia"/>
        </w:rPr>
        <w:br/>
      </w:r>
      <w:r>
        <w:rPr>
          <w:rFonts w:hint="eastAsia"/>
        </w:rPr>
        <w:t>　　　　　　3、两国培养模式中值得借鉴的地方</w:t>
      </w:r>
      <w:r>
        <w:rPr>
          <w:rFonts w:hint="eastAsia"/>
        </w:rPr>
        <w:br/>
      </w:r>
      <w:r>
        <w:rPr>
          <w:rFonts w:hint="eastAsia"/>
        </w:rPr>
        <w:t>　　　　二、国外著名高校软件人才培养比较</w:t>
      </w:r>
      <w:r>
        <w:rPr>
          <w:rFonts w:hint="eastAsia"/>
        </w:rPr>
        <w:br/>
      </w:r>
      <w:r>
        <w:rPr>
          <w:rFonts w:hint="eastAsia"/>
        </w:rPr>
        <w:t>　　　　三、中国软件人才培养模式选择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全球软件市场竞争情况分析</w:t>
      </w:r>
      <w:r>
        <w:rPr>
          <w:rFonts w:hint="eastAsia"/>
        </w:rPr>
        <w:br/>
      </w:r>
      <w:r>
        <w:rPr>
          <w:rFonts w:hint="eastAsia"/>
        </w:rPr>
        <w:t>　　第一节 全球软件市场竞争格局</w:t>
      </w:r>
      <w:r>
        <w:rPr>
          <w:rFonts w:hint="eastAsia"/>
        </w:rPr>
        <w:br/>
      </w:r>
      <w:r>
        <w:rPr>
          <w:rFonts w:hint="eastAsia"/>
        </w:rPr>
        <w:t>　　第二节 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一、美国掌控软件产业上游</w:t>
      </w:r>
      <w:r>
        <w:rPr>
          <w:rFonts w:hint="eastAsia"/>
        </w:rPr>
        <w:br/>
      </w:r>
      <w:r>
        <w:rPr>
          <w:rFonts w:hint="eastAsia"/>
        </w:rPr>
        <w:t>　　　　二、欧洲在应用软件领域独树一帜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三、印度软件外包强势地位</w:t>
      </w:r>
      <w:r>
        <w:rPr>
          <w:rFonts w:hint="eastAsia"/>
        </w:rPr>
        <w:br/>
      </w:r>
      <w:r>
        <w:rPr>
          <w:rFonts w:hint="eastAsia"/>
        </w:rPr>
        <w:t>　　　　四、中国成为巨大的新兴应用市场</w:t>
      </w:r>
      <w:r>
        <w:rPr>
          <w:rFonts w:hint="eastAsia"/>
        </w:rPr>
        <w:br/>
      </w:r>
      <w:r>
        <w:rPr>
          <w:rFonts w:hint="eastAsia"/>
        </w:rPr>
        <w:t>　　第三节 全球软件市场研发分析</w:t>
      </w:r>
      <w:r>
        <w:rPr>
          <w:rFonts w:hint="eastAsia"/>
        </w:rPr>
        <w:br/>
      </w:r>
      <w:r>
        <w:rPr>
          <w:rFonts w:hint="eastAsia"/>
        </w:rPr>
        <w:t>　　第四节 全球软件行业盗版情况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全球主要国家和地区软件市场发展分析</w:t>
      </w:r>
      <w:r>
        <w:rPr>
          <w:rFonts w:hint="eastAsia"/>
        </w:rPr>
        <w:br/>
      </w:r>
      <w:r>
        <w:rPr>
          <w:rFonts w:hint="eastAsia"/>
        </w:rPr>
        <w:t>　　第一节 美国软件市场分析</w:t>
      </w:r>
      <w:r>
        <w:rPr>
          <w:rFonts w:hint="eastAsia"/>
        </w:rPr>
        <w:br/>
      </w:r>
      <w:r>
        <w:rPr>
          <w:rFonts w:hint="eastAsia"/>
        </w:rPr>
        <w:t>　　第二节 日本软件市场分析</w:t>
      </w:r>
      <w:r>
        <w:rPr>
          <w:rFonts w:hint="eastAsia"/>
        </w:rPr>
        <w:br/>
      </w:r>
      <w:r>
        <w:rPr>
          <w:rFonts w:hint="eastAsia"/>
        </w:rPr>
        <w:t>　　第三节 欧洲软件市场分析</w:t>
      </w:r>
      <w:r>
        <w:rPr>
          <w:rFonts w:hint="eastAsia"/>
        </w:rPr>
        <w:br/>
      </w:r>
      <w:r>
        <w:rPr>
          <w:rFonts w:hint="eastAsia"/>
        </w:rPr>
        <w:t>　　　　一、爱尔兰软件市场分析</w:t>
      </w:r>
      <w:r>
        <w:rPr>
          <w:rFonts w:hint="eastAsia"/>
        </w:rPr>
        <w:br/>
      </w:r>
      <w:r>
        <w:rPr>
          <w:rFonts w:hint="eastAsia"/>
        </w:rPr>
        <w:t>　　　　二、德国软件市场分析</w:t>
      </w:r>
      <w:r>
        <w:rPr>
          <w:rFonts w:hint="eastAsia"/>
        </w:rPr>
        <w:br/>
      </w:r>
      <w:r>
        <w:rPr>
          <w:rFonts w:hint="eastAsia"/>
        </w:rPr>
        <w:t>　　第四节 印度软件市场分析</w:t>
      </w:r>
      <w:r>
        <w:rPr>
          <w:rFonts w:hint="eastAsia"/>
        </w:rPr>
        <w:br/>
      </w:r>
      <w:r>
        <w:rPr>
          <w:rFonts w:hint="eastAsia"/>
        </w:rPr>
        <w:t>　　第五节 中国软件市场分析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二、我国软件行业发展新特点分析</w:t>
      </w:r>
      <w:r>
        <w:rPr>
          <w:rFonts w:hint="eastAsia"/>
        </w:rPr>
        <w:br/>
      </w:r>
      <w:r>
        <w:rPr>
          <w:rFonts w:hint="eastAsia"/>
        </w:rPr>
        <w:t>　　　　三、2025年软件行业收入情况</w:t>
      </w:r>
      <w:r>
        <w:rPr>
          <w:rFonts w:hint="eastAsia"/>
        </w:rPr>
        <w:br/>
      </w:r>
      <w:r>
        <w:rPr>
          <w:rFonts w:hint="eastAsia"/>
        </w:rPr>
        <w:t>　　　　　　1、总体收入情况</w:t>
      </w:r>
      <w:r>
        <w:rPr>
          <w:rFonts w:hint="eastAsia"/>
        </w:rPr>
        <w:br/>
      </w:r>
      <w:r>
        <w:rPr>
          <w:rFonts w:hint="eastAsia"/>
        </w:rPr>
        <w:t>　　　　　　2、收入构成情况</w:t>
      </w:r>
      <w:r>
        <w:rPr>
          <w:rFonts w:hint="eastAsia"/>
        </w:rPr>
        <w:br/>
      </w:r>
      <w:r>
        <w:rPr>
          <w:rFonts w:hint="eastAsia"/>
        </w:rPr>
        <w:t>　　　　　　1、软件产品收入统计</w:t>
      </w:r>
      <w:r>
        <w:rPr>
          <w:rFonts w:hint="eastAsia"/>
        </w:rPr>
        <w:br/>
      </w:r>
      <w:r>
        <w:rPr>
          <w:rFonts w:hint="eastAsia"/>
        </w:rPr>
        <w:t>　　　　　　2、系统集成和支持服务收入统计</w:t>
      </w:r>
      <w:r>
        <w:rPr>
          <w:rFonts w:hint="eastAsia"/>
        </w:rPr>
        <w:br/>
      </w:r>
      <w:r>
        <w:rPr>
          <w:rFonts w:hint="eastAsia"/>
        </w:rPr>
        <w:t>　　　　　　3、信息技术咨询和管理服务收入统计</w:t>
      </w:r>
      <w:r>
        <w:rPr>
          <w:rFonts w:hint="eastAsia"/>
        </w:rPr>
        <w:br/>
      </w:r>
      <w:r>
        <w:rPr>
          <w:rFonts w:hint="eastAsia"/>
        </w:rPr>
        <w:t>　　　　　　4、嵌入式系统软件收入统计</w:t>
      </w:r>
      <w:r>
        <w:rPr>
          <w:rFonts w:hint="eastAsia"/>
        </w:rPr>
        <w:br/>
      </w:r>
      <w:r>
        <w:rPr>
          <w:rFonts w:hint="eastAsia"/>
        </w:rPr>
        <w:t>　　　　　　5、设计开发收入统计</w:t>
      </w:r>
      <w:r>
        <w:rPr>
          <w:rFonts w:hint="eastAsia"/>
        </w:rPr>
        <w:br/>
      </w:r>
      <w:r>
        <w:rPr>
          <w:rFonts w:hint="eastAsia"/>
        </w:rPr>
        <w:t>　　　　四、软件出口市场分析</w:t>
      </w:r>
      <w:r>
        <w:rPr>
          <w:rFonts w:hint="eastAsia"/>
        </w:rPr>
        <w:br/>
      </w:r>
      <w:r>
        <w:rPr>
          <w:rFonts w:hint="eastAsia"/>
        </w:rPr>
        <w:t>　　　　　　1、软件进出口总量分析</w:t>
      </w:r>
      <w:r>
        <w:rPr>
          <w:rFonts w:hint="eastAsia"/>
        </w:rPr>
        <w:br/>
      </w:r>
      <w:r>
        <w:rPr>
          <w:rFonts w:hint="eastAsia"/>
        </w:rPr>
        <w:t>　　　　　　2、软件出口结构分析</w:t>
      </w:r>
      <w:r>
        <w:rPr>
          <w:rFonts w:hint="eastAsia"/>
        </w:rPr>
        <w:br/>
      </w:r>
      <w:r>
        <w:rPr>
          <w:rFonts w:hint="eastAsia"/>
        </w:rPr>
        <w:t>　　　　五、中国软件外包市场规模分析</w:t>
      </w:r>
      <w:r>
        <w:rPr>
          <w:rFonts w:hint="eastAsia"/>
        </w:rPr>
        <w:br/>
      </w:r>
      <w:r>
        <w:rPr>
          <w:rFonts w:hint="eastAsia"/>
        </w:rPr>
        <w:t>　　　　六、中国软件外包区域发展情况</w:t>
      </w:r>
      <w:r>
        <w:rPr>
          <w:rFonts w:hint="eastAsia"/>
        </w:rPr>
        <w:br/>
      </w:r>
      <w:r>
        <w:rPr>
          <w:rFonts w:hint="eastAsia"/>
        </w:rPr>
        <w:t>　　　　七、重点事件对软件行业的影响分析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1、金融IC卡推进对软件行业的影响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　　2、医疗信息化对软件行业的影响分析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3、下一代互联网发展路线对软件行业的影响分析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全球软件市场发展趋势分析</w:t>
      </w:r>
      <w:r>
        <w:rPr>
          <w:rFonts w:hint="eastAsia"/>
        </w:rPr>
        <w:br/>
      </w:r>
      <w:r>
        <w:rPr>
          <w:rFonts w:hint="eastAsia"/>
        </w:rPr>
        <w:t>　　第一节 全球软件市场总体趋势</w:t>
      </w:r>
      <w:r>
        <w:rPr>
          <w:rFonts w:hint="eastAsia"/>
        </w:rPr>
        <w:br/>
      </w:r>
      <w:r>
        <w:rPr>
          <w:rFonts w:hint="eastAsia"/>
        </w:rPr>
        <w:t>　　　　一、国际化竞争日趋激烈</w:t>
      </w:r>
      <w:r>
        <w:rPr>
          <w:rFonts w:hint="eastAsia"/>
        </w:rPr>
        <w:br/>
      </w:r>
      <w:r>
        <w:rPr>
          <w:rFonts w:hint="eastAsia"/>
        </w:rPr>
        <w:t>　　　　二、软硬件结合更加紧密</w:t>
      </w:r>
      <w:r>
        <w:rPr>
          <w:rFonts w:hint="eastAsia"/>
        </w:rPr>
        <w:br/>
      </w:r>
      <w:r>
        <w:rPr>
          <w:rFonts w:hint="eastAsia"/>
        </w:rPr>
        <w:t>　　　　三、定制和通用产品两极化</w:t>
      </w:r>
      <w:r>
        <w:rPr>
          <w:rFonts w:hint="eastAsia"/>
        </w:rPr>
        <w:br/>
      </w:r>
      <w:r>
        <w:rPr>
          <w:rFonts w:hint="eastAsia"/>
        </w:rPr>
        <w:t>　　　　四、资本重要性渐强</w:t>
      </w:r>
      <w:r>
        <w:rPr>
          <w:rFonts w:hint="eastAsia"/>
        </w:rPr>
        <w:br/>
      </w:r>
      <w:r>
        <w:rPr>
          <w:rFonts w:hint="eastAsia"/>
        </w:rPr>
        <w:t>　　第二节 全球软件市场嵌入式软件趋势</w:t>
      </w:r>
      <w:r>
        <w:rPr>
          <w:rFonts w:hint="eastAsia"/>
        </w:rPr>
        <w:br/>
      </w:r>
      <w:r>
        <w:rPr>
          <w:rFonts w:hint="eastAsia"/>
        </w:rPr>
        <w:t>　　第三节 全球软件市场结构趋势</w:t>
      </w:r>
      <w:r>
        <w:rPr>
          <w:rFonts w:hint="eastAsia"/>
        </w:rPr>
        <w:br/>
      </w:r>
      <w:r>
        <w:rPr>
          <w:rFonts w:hint="eastAsia"/>
        </w:rPr>
        <w:t>　　第四节 全球软件市场商业模式趋势</w:t>
      </w:r>
      <w:r>
        <w:rPr>
          <w:rFonts w:hint="eastAsia"/>
        </w:rPr>
        <w:br/>
      </w:r>
      <w:r>
        <w:rPr>
          <w:rFonts w:hint="eastAsia"/>
        </w:rPr>
        <w:t>　　　　一、软件产品提供商向价值链下游整合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二、软件网络化趋势明显，企业以租代买</w:t>
      </w:r>
      <w:r>
        <w:rPr>
          <w:rFonts w:hint="eastAsia"/>
        </w:rPr>
        <w:br/>
      </w:r>
      <w:r>
        <w:rPr>
          <w:rFonts w:hint="eastAsia"/>
        </w:rPr>
        <w:t>　　第五节 中国软件行业发展趋势分析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一、软件行业网络化发展趋势</w:t>
      </w:r>
      <w:r>
        <w:rPr>
          <w:rFonts w:hint="eastAsia"/>
        </w:rPr>
        <w:br/>
      </w:r>
      <w:r>
        <w:rPr>
          <w:rFonts w:hint="eastAsia"/>
        </w:rPr>
        <w:t>　　　　二、软件行业服务化发展趋势</w:t>
      </w:r>
      <w:r>
        <w:rPr>
          <w:rFonts w:hint="eastAsia"/>
        </w:rPr>
        <w:br/>
      </w:r>
      <w:r>
        <w:rPr>
          <w:rFonts w:hint="eastAsia"/>
        </w:rPr>
        <w:t>　　　　三、软件行业智能化发展趋势</w:t>
      </w:r>
      <w:r>
        <w:rPr>
          <w:rFonts w:hint="eastAsia"/>
        </w:rPr>
        <w:br/>
      </w:r>
      <w:r>
        <w:rPr>
          <w:rFonts w:hint="eastAsia"/>
        </w:rPr>
        <w:t>　　　　四、软件行业平台化发展趋势</w:t>
      </w:r>
      <w:r>
        <w:rPr>
          <w:rFonts w:hint="eastAsia"/>
        </w:rPr>
        <w:br/>
      </w:r>
      <w:r>
        <w:rPr>
          <w:rFonts w:hint="eastAsia"/>
        </w:rPr>
        <w:t>　　　　五、软件行业融合化发展趋势</w:t>
      </w:r>
      <w:r>
        <w:rPr>
          <w:rFonts w:hint="eastAsia"/>
        </w:rPr>
        <w:br/>
      </w:r>
      <w:r>
        <w:rPr>
          <w:rFonts w:hint="eastAsia"/>
        </w:rPr>
        <w:t>　　第六节 中-智-林-－中国软件服务外包市场发展趋势分析</w:t>
      </w:r>
      <w:r>
        <w:rPr>
          <w:rFonts w:hint="eastAsia"/>
        </w:rPr>
        <w:br/>
      </w:r>
      <w:r>
        <w:rPr>
          <w:rFonts w:hint="eastAsia"/>
        </w:rPr>
        <w:t>　　　　一、由简单编码向大型整体外包项目发展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二、项目利润率逐渐提高</w:t>
      </w:r>
      <w:r>
        <w:rPr>
          <w:rFonts w:hint="eastAsia"/>
        </w:rPr>
        <w:br/>
      </w:r>
      <w:r>
        <w:rPr>
          <w:rFonts w:hint="eastAsia"/>
        </w:rPr>
        <w:t>　　　　三、多样化渠道构建多层次合作平台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四、项目质量和准时交付成为用户核心需求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软件行业分类</w:t>
      </w:r>
      <w:r>
        <w:rPr>
          <w:rFonts w:hint="eastAsia"/>
        </w:rPr>
        <w:br/>
      </w:r>
      <w:r>
        <w:rPr>
          <w:rFonts w:hint="eastAsia"/>
        </w:rPr>
        <w:t>　　图表 2 嵌入式软件产业链</w:t>
      </w:r>
      <w:r>
        <w:rPr>
          <w:rFonts w:hint="eastAsia"/>
        </w:rPr>
        <w:br/>
      </w:r>
      <w:r>
        <w:rPr>
          <w:rFonts w:hint="eastAsia"/>
        </w:rPr>
        <w:t>　　图表 3 全球软件行业发展历程</w:t>
      </w:r>
      <w:r>
        <w:rPr>
          <w:rFonts w:hint="eastAsia"/>
        </w:rPr>
        <w:br/>
      </w:r>
      <w:r>
        <w:rPr>
          <w:rFonts w:hint="eastAsia"/>
        </w:rPr>
        <w:t>　　图表 4 全球软件行业产业链</w:t>
      </w:r>
      <w:r>
        <w:rPr>
          <w:rFonts w:hint="eastAsia"/>
        </w:rPr>
        <w:br/>
      </w:r>
      <w:r>
        <w:rPr>
          <w:rFonts w:hint="eastAsia"/>
        </w:rPr>
        <w:t>　　图表 5 中国软件行业发展历程</w:t>
      </w:r>
      <w:r>
        <w:rPr>
          <w:rFonts w:hint="eastAsia"/>
        </w:rPr>
        <w:br/>
      </w:r>
      <w:r>
        <w:rPr>
          <w:rFonts w:hint="eastAsia"/>
        </w:rPr>
        <w:t>　　图表 6 2019-2024年我国软件收入及同比增速（单位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 2025年我国软件行业分类收入及增速（单位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8 2025-2031年我国软件行业收入结构（单位 %）</w:t>
      </w:r>
      <w:r>
        <w:rPr>
          <w:rFonts w:hint="eastAsia"/>
        </w:rPr>
        <w:br/>
      </w:r>
      <w:r>
        <w:rPr>
          <w:rFonts w:hint="eastAsia"/>
        </w:rPr>
        <w:t>　　图表 9 2019-2024年我国软件产品收入占总收入的比重（单位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10 2019-2024年我国系统集成和支持服务收入占总收入的比重（单位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11 2019-2024年我国信息技术咨询和管理服务收入占总收入的比重（单位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12 2019-2024年我国嵌入式系统软件收入占总收入的比重（单位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13 2019-2024年我国设计开发收入占总收入的比重（单位 亿元，%）</w:t>
      </w:r>
      <w:r>
        <w:rPr>
          <w:rFonts w:hint="eastAsia"/>
        </w:rPr>
        <w:br/>
      </w:r>
      <w:r>
        <w:rPr>
          <w:rFonts w:hint="eastAsia"/>
        </w:rPr>
        <w:t>　　图表 14 2025年我国软件行业累计出口额及同比增速（单位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15 2025年我国软件行业外包服务累计出口额及同比增速（单位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16 全球软件行业总体发展趋势</w:t>
      </w:r>
      <w:r>
        <w:rPr>
          <w:rFonts w:hint="eastAsia"/>
        </w:rPr>
        <w:br/>
      </w:r>
      <w:r>
        <w:rPr>
          <w:rFonts w:hint="eastAsia"/>
        </w:rPr>
        <w:t>　　图表 17 2019-2024年全球软件市场嵌入式软件发展趋势（单位 亿美元，亿元）</w:t>
      </w:r>
      <w:r>
        <w:rPr>
          <w:rFonts w:hint="eastAsia"/>
        </w:rPr>
        <w:br/>
      </w:r>
      <w:r>
        <w:rPr>
          <w:rFonts w:hint="eastAsia"/>
        </w:rPr>
        <w:t>　　图表 18 全球软件市场结构趋势（单位 %）</w:t>
      </w:r>
      <w:r>
        <w:rPr>
          <w:rFonts w:hint="eastAsia"/>
        </w:rPr>
        <w:br/>
      </w:r>
      <w:r>
        <w:rPr>
          <w:rFonts w:hint="eastAsia"/>
        </w:rPr>
        <w:t>　　图表 19 全球软件产品市场价值链趋势</w:t>
      </w:r>
      <w:r>
        <w:rPr>
          <w:rFonts w:hint="eastAsia"/>
        </w:rPr>
        <w:br/>
      </w:r>
      <w:r>
        <w:rPr>
          <w:rFonts w:hint="eastAsia"/>
        </w:rPr>
        <w:t>　　图表 20 全球软件市场商业模式趋势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22562a0fe4788" w:history="1">
        <w:r>
          <w:rPr>
            <w:rStyle w:val="Hyperlink"/>
          </w:rPr>
          <w:t>2025-2031年中国软件市场调查研究及发展前景趋势分析报告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22562a0fe4788" w:history="1">
        <w:r>
          <w:rPr>
            <w:rStyle w:val="Hyperlink"/>
          </w:rPr>
          <w:t>https://www.20087.com/M_QiTa/12/RuanJianDeFaZhanQuShi.html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42119f7624e9e" w:history="1">
      <w:r>
        <w:rPr>
          <w:rStyle w:val="Hyperlink"/>
        </w:rPr>
        <w:t>2025-2031年中国软件市场调查研究及发展前景趋势分析报告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RuanJianDeFaZhanQuShi.html" TargetMode="External" Id="R38322562a0fe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RuanJianDeFaZhanQuShi.html" TargetMode="External" Id="R9d242119f762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2024-12-07T07:13:00Z</dcterms:created>
  <dcterms:modified xsi:type="dcterms:W3CDTF">2024-12-07T08:13:00Z</dcterms:modified>
  <dc:subject>2025-2031年中国软件市场调查研究及发展前景趋势分析报告</dc:subject>
  <dc:title>2025-2031年中国软件市场调查研究及发展前景趋势分析报告</dc:title>
  <cp:keywords>2025-2031年中国软件市场调查研究及发展前景趋势分析报告</cp:keywords>
  <dc:description>2025-2031年中国软件市场调查研究及发展前景趋势分析报告</dc:description>
</cp:coreProperties>
</file>