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c8bbae5a145a3" w:history="1">
              <w:r>
                <w:rPr>
                  <w:rStyle w:val="Hyperlink"/>
                </w:rPr>
                <w:t>2023-2029年中国中浓度复合肥行业研究分析及发展走势预测报告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c8bbae5a145a3" w:history="1">
              <w:r>
                <w:rPr>
                  <w:rStyle w:val="Hyperlink"/>
                </w:rPr>
                <w:t>2023-2029年中国中浓度复合肥行业研究分析及发展走势预测报告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c8bbae5a145a3" w:history="1">
                <w:r>
                  <w:rPr>
                    <w:rStyle w:val="Hyperlink"/>
                  </w:rPr>
                  <w:t>https://www.20087.com/2/61/ZhongNongDuFuHeFeiFaZhanQuShi.html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浓度复合肥是一种含有多种营养元素的肥料，适用于不同类型的作物和土壤条件。近年来，随着现代农业技术的进步，中浓度复合肥的配方和生产工艺也在不断完善。目前，中浓度复合肥不仅在提高作物产量方面发挥了重要作用，还在改善土壤结构、促进作物健康生长等方面取得了积极成果。此外，随着农业生产对环境友好型肥料的需求增加，中浓度复合肥正朝着高效、低残留的方向发展。</w:t>
      </w:r>
      <w:r>
        <w:rPr>
          <w:rFonts w:hint="eastAsia"/>
        </w:rPr>
        <w:br/>
      </w:r>
      <w:r>
        <w:rPr>
          <w:rFonts w:hint="eastAsia"/>
        </w:rPr>
        <w:t>　　未来，中浓度复合肥的发展将更加侧重于提高肥效和减少环境污染。一方面，随着对土壤健康和作物品质的重视，中浓度复合肥将采用更加精准的配方设计，以满足不同作物在不同生长阶段的具体需求。另一方面，随着可持续农业实践的推广，中浓度复合肥将更加注重减少化肥对环境的负面影响，如通过缓释技术减少氮素流失，提高肥料利用率。此外，随着生物技术的应用，中浓度复合肥可能还会加入生物刺激剂等成分，以促进作物根系发育和提高抗逆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9c8bbae5a145a3" w:history="1">
        <w:r>
          <w:rPr>
            <w:rStyle w:val="Hyperlink"/>
          </w:rPr>
          <w:t>2023-2029年中国中浓度复合肥行业研究分析及发展走势预测报告</w:t>
        </w:r>
      </w:hyperlink>
      <w:r>
        <w:rPr>
          <w:rFonts w:hint="eastAsia"/>
        </w:rPr>
        <w:t>基于科学的市场调研和数据分析，全面剖析了中浓度复合肥行业现状、市场需求及市场规模。中浓度复合肥报告探讨了中浓度复合肥产业链结构，细分市场的特点，并分析了中浓度复合肥市场前景及发展趋势。通过科学预测，揭示了中浓度复合肥行业未来的增长潜力。同时，中浓度复合肥报告还对重点企业进行了研究，评估了各大品牌在市场竞争中的地位，以及行业集中度的变化。中浓度复合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2022-2023年中浓度复合肥行业发展综述</w:t>
      </w:r>
      <w:r>
        <w:rPr>
          <w:rFonts w:hint="eastAsia"/>
        </w:rPr>
        <w:br/>
      </w:r>
      <w:r>
        <w:rPr>
          <w:rFonts w:hint="eastAsia"/>
        </w:rPr>
        <w:t>　　第一节 中浓度复合肥行业界定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中浓度复合肥行业发展成熟度分析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中国中浓度复合肥行业PEST（环境）分析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中浓度复合肥行业生产技术分析</w:t>
      </w:r>
      <w:r>
        <w:rPr>
          <w:rFonts w:hint="eastAsia"/>
        </w:rPr>
        <w:br/>
      </w:r>
      <w:r>
        <w:rPr>
          <w:rFonts w:hint="eastAsia"/>
        </w:rPr>
        <w:t>　　第一节 中浓度复合肥行业生产技术发展现状</w:t>
      </w:r>
      <w:r>
        <w:rPr>
          <w:rFonts w:hint="eastAsia"/>
        </w:rPr>
        <w:br/>
      </w:r>
      <w:r>
        <w:rPr>
          <w:rFonts w:hint="eastAsia"/>
        </w:rPr>
        <w:t>　　第二节 中浓度复合肥行业产品生产工艺特点或流程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中浓度复合肥行业生产技术发展趋势分析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2018-2023年中国中浓度复合肥行业发展情况分析</w:t>
      </w:r>
      <w:r>
        <w:rPr>
          <w:rFonts w:hint="eastAsia"/>
        </w:rPr>
        <w:br/>
      </w:r>
      <w:r>
        <w:rPr>
          <w:rFonts w:hint="eastAsia"/>
        </w:rPr>
        <w:t>　　第一节 中国中浓度复合肥行业发展分析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一、2018-2023年中浓度复合肥行业运行情况及特点分析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二、2018-2023年中浓度复合肥行业投资情况分析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三、2022-2023年中国中浓度复合肥行业产品结构分析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四、中国中浓度复合肥行业与宏观经济相关性分析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2018-2023年中国中浓度复合肥行业区域发展分析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2018-2023年中国中浓度复合肥市场供需调查分析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2018-2023年中国中浓度复合肥市场供给分析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2018-2023年中国中浓度复合肥市场需求分析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2022-2023年中国中浓度复合肥市场特征分析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一、2022-2023年中国中浓度复合肥产品特征分析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二、2022-2023年中国中浓度复合肥价格特征分析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三、2022-2023年中国中浓度复合肥渠道特征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四、2022-2023年中国中浓度复合肥购买特征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中浓度复合肥行业市场竞争格局分析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2018-2023年中国中浓度复合肥行业集中度分析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2018-2023年中国中浓度复合肥行业规模经济情况分析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2022-2023年中国中浓度复合肥行业格局以及竞争态势分析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2022-2023年中国中浓度复合肥行业主要优势行业竞争力综合评价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中浓度复合肥行业主要竞争对手分析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中国中浓度复合肥行业上下游产业链分析及其影响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2022-2023年中国中浓度复合肥行业上游行业发展及影响分析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一、2022-2023年中国中浓度复合肥行业上游行业运行现状分析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2022-2023年中国中浓度复合肥行业下游行业发展及影响分析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一、2022-2023年中国中浓度复合肥行业下游行业运行现状分析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2023-2029年中国中浓度复合肥行业发展趋势预测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2023-2029年中浓度复合肥行业投资潜力与价值分析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2023-2029年中浓度复合肥行业投资环境分析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2023-2029年中浓度复合肥行业SWOT模型分析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2023-2029年我国中浓度复合肥行业投资潜力分析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2023-2029年我国中浓度复合肥行业前景展望分析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2023-2029年我国中浓度复合肥行业盈利能力预测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2023-2029年中浓度复合肥行业投资风险预警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2023-2029年中浓度复合肥产业投资机会及投资策略分析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2023-2029年中浓度复合肥行业区域投资机会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2023-2029年中浓度复合肥行业主要产品投资机会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2023-2029年中浓度复合肥行业出口市场投资机会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中⋅智⋅林⋅－2023-2029年中国中浓度复合肥行业投资策略分析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c8bbae5a145a3" w:history="1">
        <w:r>
          <w:rPr>
            <w:rStyle w:val="Hyperlink"/>
          </w:rPr>
          <w:t>2023-2029年中国中浓度复合肥行业研究分析及发展走势预测报告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c8bbae5a145a3" w:history="1">
        <w:r>
          <w:rPr>
            <w:rStyle w:val="Hyperlink"/>
          </w:rPr>
          <w:t>https://www.20087.com/2/61/ZhongNongDuFuHeFeiFaZhanQuShi.html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f2b217c0c45ea" w:history="1">
      <w:r>
        <w:rPr>
          <w:rStyle w:val="Hyperlink"/>
        </w:rPr>
        <w:t>2023-2029年中国中浓度复合肥行业研究分析及发展走势预测报告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ongNongDuFuHeFeiFaZhanQuShi.html" TargetMode="External" Id="R129c8bbae5a1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ongNongDuFuHeFeiFaZhanQuShi.html" TargetMode="External" Id="R771f2b217c0c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2022-12-23T01:57:00Z</dcterms:created>
  <dcterms:modified xsi:type="dcterms:W3CDTF">2022-12-23T02:57:00Z</dcterms:modified>
  <dc:subject>2023-2029年中国中浓度复合肥行业研究分析及发展走势预测报告</dc:subject>
  <dc:title>2023-2029年中国中浓度复合肥行业研究分析及发展走势预测报告</dc:title>
  <cp:keywords>2023-2029年中国中浓度复合肥行业研究分析及发展走势预测报告</cp:keywords>
  <dc:description>2023-2029年中国中浓度复合肥行业研究分析及发展走势预测报告</dc:description>
</cp:coreProperties>
</file>