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224c21044ced" w:history="1">
              <w:r>
                <w:rPr>
                  <w:rStyle w:val="Hyperlink"/>
                </w:rPr>
                <w:t>2023-2029年中国手表行业现状分析与发展前景研究报告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224c21044ced" w:history="1">
              <w:r>
                <w:rPr>
                  <w:rStyle w:val="Hyperlink"/>
                </w:rPr>
                <w:t>2023-2029年中国手表行业现状分析与发展前景研究报告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5224c21044ced" w:history="1">
                <w:r>
                  <w:rPr>
                    <w:rStyle w:val="Hyperlink"/>
                  </w:rPr>
                  <w:t>https://www.20087.com/M_QiTa/13/ShouBiaoHangYeXianZhuangYuFaZhanQianJing.html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表是时尚配饰和个人身份象征，经历了从机械表到智能手表的演变。目前，机械表以其精湛的工艺和经典的设计依然占据一席之地，而智能手表则凭借其丰富的功能和便利性受到年轻消费者的青睐。随着技术的发展，智能手表不仅具备基本的时间显示功能，还集成了健康监测、支付功能、信息推送等多种功能。</w:t>
      </w:r>
      <w:r>
        <w:rPr>
          <w:rFonts w:hint="eastAsia"/>
        </w:rPr>
        <w:br/>
      </w:r>
      <w:r>
        <w:rPr>
          <w:rFonts w:hint="eastAsia"/>
        </w:rPr>
        <w:t>　　未来，手表行业将朝着更加个性化和智能化的方向发展。一方面，随着个性化定制服务的兴起，手表将更加注重设计的独特性和艺术性，满足消费者的个性化需求。另一方面，随着人工智能技术的应用，智能手表将更加智能化，不仅能够提供健康管理建议，还能根据用户的日常习惯和偏好提供更加个性化的服务。此外，随着可穿戴设备市场的扩大，手表将与更多智能设备进行联动，为用户提供全方位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224c21044ced" w:history="1">
        <w:r>
          <w:rPr>
            <w:rStyle w:val="Hyperlink"/>
          </w:rPr>
          <w:t>2023-2029年中国手表行业现状分析与发展前景研究报告</w:t>
        </w:r>
      </w:hyperlink>
      <w:r>
        <w:rPr>
          <w:rFonts w:hint="eastAsia"/>
        </w:rPr>
        <w:t>》基于对手表行业的深入研究和市场监测数据，全面分析了手表行业现状、市场需求与市场规模。手表报告详细探讨了产业链结构，价格动态，以及手表各细分市场的特点。同时，还科学预测了市场前景与发展趋势，深入剖析了手表品牌竞争格局，市场集中度，以及重点企业的经营状况。手表报告旨在挖掘行业投资价值，揭示潜在风险与机遇，为投资者和决策者提供专业、科学、客观的战略建议，是了解手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2023年中国手表行业市场发展环境分析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2023年中国手表市场政策环境分析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一、《中国钟表标准概述》</w:t>
      </w:r>
      <w:r>
        <w:rPr>
          <w:rFonts w:hint="eastAsia"/>
        </w:rPr>
        <w:br/>
      </w:r>
      <w:r>
        <w:rPr>
          <w:rFonts w:hint="eastAsia"/>
        </w:rPr>
        <w:t>　　　　二、《上海市钟表行业行规行约》</w:t>
      </w:r>
      <w:r>
        <w:rPr>
          <w:rFonts w:hint="eastAsia"/>
        </w:rPr>
        <w:br/>
      </w:r>
      <w:r>
        <w:rPr>
          <w:rFonts w:hint="eastAsia"/>
        </w:rPr>
        <w:t>　　　　三、中国对高档手表征收高额消费税</w:t>
      </w:r>
      <w:r>
        <w:rPr>
          <w:rFonts w:hint="eastAsia"/>
        </w:rPr>
        <w:br/>
      </w:r>
      <w:r>
        <w:rPr>
          <w:rFonts w:hint="eastAsia"/>
        </w:rPr>
        <w:t>　　第三节 2023年中国手表市场社会环境分析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2023年全球手表行业运营状况分析</w:t>
      </w:r>
      <w:r>
        <w:rPr>
          <w:rFonts w:hint="eastAsia"/>
        </w:rPr>
        <w:br/>
      </w:r>
      <w:r>
        <w:rPr>
          <w:rFonts w:hint="eastAsia"/>
        </w:rPr>
        <w:t>　　第一节 美国钟表行业发展分析</w:t>
      </w:r>
      <w:r>
        <w:rPr>
          <w:rFonts w:hint="eastAsia"/>
        </w:rPr>
        <w:br/>
      </w:r>
      <w:r>
        <w:rPr>
          <w:rFonts w:hint="eastAsia"/>
        </w:rPr>
        <w:t>　　　　一、美国钟表市场概述</w:t>
      </w:r>
      <w:r>
        <w:rPr>
          <w:rFonts w:hint="eastAsia"/>
        </w:rPr>
        <w:br/>
      </w:r>
      <w:r>
        <w:rPr>
          <w:rFonts w:hint="eastAsia"/>
        </w:rPr>
        <w:t>　　　　二、美国手表市场消费意识分析</w:t>
      </w:r>
      <w:r>
        <w:rPr>
          <w:rFonts w:hint="eastAsia"/>
        </w:rPr>
        <w:br/>
      </w:r>
      <w:r>
        <w:rPr>
          <w:rFonts w:hint="eastAsia"/>
        </w:rPr>
        <w:t>　　　　三、美国手表市场面临的问题</w:t>
      </w:r>
      <w:r>
        <w:rPr>
          <w:rFonts w:hint="eastAsia"/>
        </w:rPr>
        <w:br/>
      </w:r>
      <w:r>
        <w:rPr>
          <w:rFonts w:hint="eastAsia"/>
        </w:rPr>
        <w:t>　　第二节 瑞士钟表行业发展分析</w:t>
      </w:r>
      <w:r>
        <w:rPr>
          <w:rFonts w:hint="eastAsia"/>
        </w:rPr>
        <w:br/>
      </w:r>
      <w:r>
        <w:rPr>
          <w:rFonts w:hint="eastAsia"/>
        </w:rPr>
        <w:t>　　　　一、瑞士钟表制造业发展历程</w:t>
      </w:r>
      <w:r>
        <w:rPr>
          <w:rFonts w:hint="eastAsia"/>
        </w:rPr>
        <w:br/>
      </w:r>
      <w:r>
        <w:rPr>
          <w:rFonts w:hint="eastAsia"/>
        </w:rPr>
        <w:t>　　　　二、瑞士制表业市场优势</w:t>
      </w:r>
      <w:r>
        <w:rPr>
          <w:rFonts w:hint="eastAsia"/>
        </w:rPr>
        <w:br/>
      </w:r>
      <w:r>
        <w:rPr>
          <w:rFonts w:hint="eastAsia"/>
        </w:rPr>
        <w:t>　　　　三、瑞士钟表名企简述</w:t>
      </w:r>
      <w:r>
        <w:rPr>
          <w:rFonts w:hint="eastAsia"/>
        </w:rPr>
        <w:br/>
      </w:r>
      <w:r>
        <w:rPr>
          <w:rFonts w:hint="eastAsia"/>
        </w:rPr>
        <w:t>　　　　四、瑞士钟表出口分析</w:t>
      </w:r>
      <w:r>
        <w:rPr>
          <w:rFonts w:hint="eastAsia"/>
        </w:rPr>
        <w:br/>
      </w:r>
      <w:r>
        <w:rPr>
          <w:rFonts w:hint="eastAsia"/>
        </w:rPr>
        <w:t>　　第三节 日本钟表行业发展分析</w:t>
      </w:r>
      <w:r>
        <w:rPr>
          <w:rFonts w:hint="eastAsia"/>
        </w:rPr>
        <w:br/>
      </w:r>
      <w:r>
        <w:rPr>
          <w:rFonts w:hint="eastAsia"/>
        </w:rPr>
        <w:t>　　　　一、日本电波钟表市场发展状况</w:t>
      </w:r>
      <w:r>
        <w:rPr>
          <w:rFonts w:hint="eastAsia"/>
        </w:rPr>
        <w:br/>
      </w:r>
      <w:r>
        <w:rPr>
          <w:rFonts w:hint="eastAsia"/>
        </w:rPr>
        <w:t>　　　　二、日本高档手表市场畅销</w:t>
      </w:r>
      <w:r>
        <w:rPr>
          <w:rFonts w:hint="eastAsia"/>
        </w:rPr>
        <w:br/>
      </w:r>
      <w:r>
        <w:rPr>
          <w:rFonts w:hint="eastAsia"/>
        </w:rPr>
        <w:t>　　　　三、日本手表市场流行品种的介绍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2023年中国手表行业市场运行态势剖析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2023年中国手表行业发展动态分析</w:t>
      </w:r>
      <w:r>
        <w:rPr>
          <w:rFonts w:hint="eastAsia"/>
        </w:rPr>
        <w:br/>
      </w:r>
      <w:r>
        <w:rPr>
          <w:rFonts w:hint="eastAsia"/>
        </w:rPr>
        <w:t>　　　　一、天津海鸥手表勇闯全球顶级钟表展</w:t>
      </w:r>
      <w:r>
        <w:rPr>
          <w:rFonts w:hint="eastAsia"/>
        </w:rPr>
        <w:br/>
      </w:r>
      <w:r>
        <w:rPr>
          <w:rFonts w:hint="eastAsia"/>
        </w:rPr>
        <w:t>　　第二节 2023年中国手表市场发展现状分析</w:t>
      </w:r>
      <w:r>
        <w:rPr>
          <w:rFonts w:hint="eastAsia"/>
        </w:rPr>
        <w:br/>
      </w:r>
      <w:r>
        <w:rPr>
          <w:rFonts w:hint="eastAsia"/>
        </w:rPr>
        <w:t>　　　　一、钟表行业发展走向中高端</w:t>
      </w:r>
      <w:r>
        <w:rPr>
          <w:rFonts w:hint="eastAsia"/>
        </w:rPr>
        <w:br/>
      </w:r>
      <w:r>
        <w:rPr>
          <w:rFonts w:hint="eastAsia"/>
        </w:rPr>
        <w:t>　　　　二、手表材质的历史进化</w:t>
      </w:r>
      <w:r>
        <w:rPr>
          <w:rFonts w:hint="eastAsia"/>
        </w:rPr>
        <w:br/>
      </w:r>
      <w:r>
        <w:rPr>
          <w:rFonts w:hint="eastAsia"/>
        </w:rPr>
        <w:t>　　　　三、品牌促进中国钟表企业发展</w:t>
      </w:r>
      <w:r>
        <w:rPr>
          <w:rFonts w:hint="eastAsia"/>
        </w:rPr>
        <w:br/>
      </w:r>
      <w:r>
        <w:rPr>
          <w:rFonts w:hint="eastAsia"/>
        </w:rPr>
        <w:t>　　第三节 2023年中国手表市场运行分析</w:t>
      </w:r>
      <w:r>
        <w:rPr>
          <w:rFonts w:hint="eastAsia"/>
        </w:rPr>
        <w:br/>
      </w:r>
      <w:r>
        <w:rPr>
          <w:rFonts w:hint="eastAsia"/>
        </w:rPr>
        <w:t>　　　　一、中国手表市场运行特点分析</w:t>
      </w:r>
      <w:r>
        <w:rPr>
          <w:rFonts w:hint="eastAsia"/>
        </w:rPr>
        <w:br/>
      </w:r>
      <w:r>
        <w:rPr>
          <w:rFonts w:hint="eastAsia"/>
        </w:rPr>
        <w:t>　　　　二、高档手表市场发展解读</w:t>
      </w:r>
      <w:r>
        <w:rPr>
          <w:rFonts w:hint="eastAsia"/>
        </w:rPr>
        <w:br/>
      </w:r>
      <w:r>
        <w:rPr>
          <w:rFonts w:hint="eastAsia"/>
        </w:rPr>
        <w:t>　　　　三、2023年腕表流行八大特征</w:t>
      </w:r>
      <w:r>
        <w:rPr>
          <w:rFonts w:hint="eastAsia"/>
        </w:rPr>
        <w:br/>
      </w:r>
      <w:r>
        <w:rPr>
          <w:rFonts w:hint="eastAsia"/>
        </w:rPr>
        <w:t>　　第四节 瑞士中高档腕表在中国市场销售前景与中长期走势</w:t>
      </w:r>
      <w:r>
        <w:rPr>
          <w:rFonts w:hint="eastAsia"/>
        </w:rPr>
        <w:br/>
      </w:r>
      <w:r>
        <w:rPr>
          <w:rFonts w:hint="eastAsia"/>
        </w:rPr>
        <w:t>　　第五节 手机普及对腕表市场的影响及对策分析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2018-2023年中国钟表与计时仪器制造行业主要指标分析</w:t>
      </w:r>
      <w:r>
        <w:rPr>
          <w:rFonts w:hint="eastAsia"/>
        </w:rPr>
        <w:br/>
      </w:r>
      <w:r>
        <w:rPr>
          <w:rFonts w:hint="eastAsia"/>
        </w:rPr>
        <w:t>　　第一节 2018-2023年中国钟表与计时仪器制造行业总体数据分析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一、2023年中国钟表与计时仪器制造行业全部企业数据分析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2018-2023年中国钟表与计时仪器制造行业不同规模企业数据分析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一、2023年中国钟表与计时仪器制造行业不同规模企业数据分析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2018-2023年中国钟表与计时仪器制造行业不同所有制企业数据分析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一、2023年中国钟表与计时仪器制造行业不同所有制企业数据分析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2018-2023年中国表产量数据统计分析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二、2023年表重点省市数据分析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二、2023年表重点省市数据分析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2023年中国表产量数据分析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一、2023年全国表产量数据分析</w:t>
      </w:r>
      <w:r>
        <w:rPr>
          <w:rFonts w:hint="eastAsia"/>
        </w:rPr>
        <w:br/>
      </w:r>
      <w:r>
        <w:rPr>
          <w:rFonts w:hint="eastAsia"/>
        </w:rPr>
        <w:t>　　　　二、2023年表重点省市数据分析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2023年中国手表市场营销态势分析</w:t>
      </w:r>
      <w:r>
        <w:rPr>
          <w:rFonts w:hint="eastAsia"/>
        </w:rPr>
        <w:br/>
      </w:r>
      <w:r>
        <w:rPr>
          <w:rFonts w:hint="eastAsia"/>
        </w:rPr>
        <w:t>　　第一节 手表的品牌营销分析</w:t>
      </w:r>
      <w:r>
        <w:rPr>
          <w:rFonts w:hint="eastAsia"/>
        </w:rPr>
        <w:br/>
      </w:r>
      <w:r>
        <w:rPr>
          <w:rFonts w:hint="eastAsia"/>
        </w:rPr>
        <w:t>　　　　一、手表品牌的营销价值</w:t>
      </w:r>
      <w:r>
        <w:rPr>
          <w:rFonts w:hint="eastAsia"/>
        </w:rPr>
        <w:br/>
      </w:r>
      <w:r>
        <w:rPr>
          <w:rFonts w:hint="eastAsia"/>
        </w:rPr>
        <w:t>　　　　二、手表品牌营销的推导形式转换</w:t>
      </w:r>
      <w:r>
        <w:rPr>
          <w:rFonts w:hint="eastAsia"/>
        </w:rPr>
        <w:br/>
      </w:r>
      <w:r>
        <w:rPr>
          <w:rFonts w:hint="eastAsia"/>
        </w:rPr>
        <w:t>　　　　三、手表品牌经营无技巧</w:t>
      </w:r>
      <w:r>
        <w:rPr>
          <w:rFonts w:hint="eastAsia"/>
        </w:rPr>
        <w:br/>
      </w:r>
      <w:r>
        <w:rPr>
          <w:rFonts w:hint="eastAsia"/>
        </w:rPr>
        <w:t>　　　　四、后WTO的钟表市场营销分析</w:t>
      </w:r>
      <w:r>
        <w:rPr>
          <w:rFonts w:hint="eastAsia"/>
        </w:rPr>
        <w:br/>
      </w:r>
      <w:r>
        <w:rPr>
          <w:rFonts w:hint="eastAsia"/>
        </w:rPr>
        <w:t>　　第二节 钟表零售终端之连锁店经营</w:t>
      </w:r>
      <w:r>
        <w:rPr>
          <w:rFonts w:hint="eastAsia"/>
        </w:rPr>
        <w:br/>
      </w:r>
      <w:r>
        <w:rPr>
          <w:rFonts w:hint="eastAsia"/>
        </w:rPr>
        <w:t>　　　　一、钟表终端市场探究</w:t>
      </w:r>
      <w:r>
        <w:rPr>
          <w:rFonts w:hint="eastAsia"/>
        </w:rPr>
        <w:br/>
      </w:r>
      <w:r>
        <w:rPr>
          <w:rFonts w:hint="eastAsia"/>
        </w:rPr>
        <w:t>　　　　二、名表零售终端简述</w:t>
      </w:r>
      <w:r>
        <w:rPr>
          <w:rFonts w:hint="eastAsia"/>
        </w:rPr>
        <w:br/>
      </w:r>
      <w:r>
        <w:rPr>
          <w:rFonts w:hint="eastAsia"/>
        </w:rPr>
        <w:t>　　　　三、中国钟表连锁店发展状况</w:t>
      </w:r>
      <w:r>
        <w:rPr>
          <w:rFonts w:hint="eastAsia"/>
        </w:rPr>
        <w:br/>
      </w:r>
      <w:r>
        <w:rPr>
          <w:rFonts w:hint="eastAsia"/>
        </w:rPr>
        <w:t>　　第三节 手表的蓝领市场营销分析</w:t>
      </w:r>
      <w:r>
        <w:rPr>
          <w:rFonts w:hint="eastAsia"/>
        </w:rPr>
        <w:br/>
      </w:r>
      <w:r>
        <w:rPr>
          <w:rFonts w:hint="eastAsia"/>
        </w:rPr>
        <w:t>　　　　一、蓝领手表消费潜力分析</w:t>
      </w:r>
      <w:r>
        <w:rPr>
          <w:rFonts w:hint="eastAsia"/>
        </w:rPr>
        <w:br/>
      </w:r>
      <w:r>
        <w:rPr>
          <w:rFonts w:hint="eastAsia"/>
        </w:rPr>
        <w:t>　　　　二、中档品牌为主与品牌集中度较低</w:t>
      </w:r>
      <w:r>
        <w:rPr>
          <w:rFonts w:hint="eastAsia"/>
        </w:rPr>
        <w:br/>
      </w:r>
      <w:r>
        <w:rPr>
          <w:rFonts w:hint="eastAsia"/>
        </w:rPr>
        <w:t>　　　　三、蓝领手表市场营销模式探讨</w:t>
      </w:r>
      <w:r>
        <w:rPr>
          <w:rFonts w:hint="eastAsia"/>
        </w:rPr>
        <w:br/>
      </w:r>
      <w:r>
        <w:rPr>
          <w:rFonts w:hint="eastAsia"/>
        </w:rPr>
        <w:t>　　　　四、蓝领手表价值观在配合营销中的外显分析</w:t>
      </w:r>
      <w:r>
        <w:rPr>
          <w:rFonts w:hint="eastAsia"/>
        </w:rPr>
        <w:br/>
      </w:r>
      <w:r>
        <w:rPr>
          <w:rFonts w:hint="eastAsia"/>
        </w:rPr>
        <w:t>　　第四节 天梭表的低成本营销综述</w:t>
      </w:r>
      <w:r>
        <w:rPr>
          <w:rFonts w:hint="eastAsia"/>
        </w:rPr>
        <w:br/>
      </w:r>
      <w:r>
        <w:rPr>
          <w:rFonts w:hint="eastAsia"/>
        </w:rPr>
        <w:t>　　　　一、低成本营销概述</w:t>
      </w:r>
      <w:r>
        <w:rPr>
          <w:rFonts w:hint="eastAsia"/>
        </w:rPr>
        <w:br/>
      </w:r>
      <w:r>
        <w:rPr>
          <w:rFonts w:hint="eastAsia"/>
        </w:rPr>
        <w:t>　　　　二、天梭表低营销成本战略</w:t>
      </w:r>
      <w:r>
        <w:rPr>
          <w:rFonts w:hint="eastAsia"/>
        </w:rPr>
        <w:br/>
      </w:r>
      <w:r>
        <w:rPr>
          <w:rFonts w:hint="eastAsia"/>
        </w:rPr>
        <w:t>　　　　三、天梭表低成本营销战略的成就</w:t>
      </w:r>
      <w:r>
        <w:rPr>
          <w:rFonts w:hint="eastAsia"/>
        </w:rPr>
        <w:br/>
      </w:r>
      <w:r>
        <w:rPr>
          <w:rFonts w:hint="eastAsia"/>
        </w:rPr>
        <w:t>　　　　四、对于天梭表营销策略的疑问探讨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2023年中国手表市场竞争格局透析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2023年中国手表市场竞争现状</w:t>
      </w:r>
      <w:r>
        <w:rPr>
          <w:rFonts w:hint="eastAsia"/>
        </w:rPr>
        <w:br/>
      </w:r>
      <w:r>
        <w:rPr>
          <w:rFonts w:hint="eastAsia"/>
        </w:rPr>
        <w:t>　　　　一、高级手表打出“怀旧”牌</w:t>
      </w:r>
      <w:r>
        <w:rPr>
          <w:rFonts w:hint="eastAsia"/>
        </w:rPr>
        <w:br/>
      </w:r>
      <w:r>
        <w:rPr>
          <w:rFonts w:hint="eastAsia"/>
        </w:rPr>
        <w:t>　　　　二、全球巨名钟表商将开拓重点转向中国</w:t>
      </w:r>
      <w:r>
        <w:rPr>
          <w:rFonts w:hint="eastAsia"/>
        </w:rPr>
        <w:br/>
      </w:r>
      <w:r>
        <w:rPr>
          <w:rFonts w:hint="eastAsia"/>
        </w:rPr>
        <w:t>　　第二节 2023年中国钟表业总体竞争格局</w:t>
      </w:r>
      <w:r>
        <w:rPr>
          <w:rFonts w:hint="eastAsia"/>
        </w:rPr>
        <w:br/>
      </w:r>
      <w:r>
        <w:rPr>
          <w:rFonts w:hint="eastAsia"/>
        </w:rPr>
        <w:t>　　　　一、从品牌来看，进口手表占优势</w:t>
      </w:r>
      <w:r>
        <w:rPr>
          <w:rFonts w:hint="eastAsia"/>
        </w:rPr>
        <w:br/>
      </w:r>
      <w:r>
        <w:rPr>
          <w:rFonts w:hint="eastAsia"/>
        </w:rPr>
        <w:t>　　　　二、从市场划分来看，中高档市场成为必争之地</w:t>
      </w:r>
      <w:r>
        <w:rPr>
          <w:rFonts w:hint="eastAsia"/>
        </w:rPr>
        <w:br/>
      </w:r>
      <w:r>
        <w:rPr>
          <w:rFonts w:hint="eastAsia"/>
        </w:rPr>
        <w:t>　　　　三、从销路来看，进口表与合资表平分市场份额</w:t>
      </w:r>
      <w:r>
        <w:rPr>
          <w:rFonts w:hint="eastAsia"/>
        </w:rPr>
        <w:br/>
      </w:r>
      <w:r>
        <w:rPr>
          <w:rFonts w:hint="eastAsia"/>
        </w:rPr>
        <w:t>　　第三节 2023年中国手表行业集中度分析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国有高端手表品牌自主创新以应对国际竞争</w:t>
      </w:r>
      <w:r>
        <w:rPr>
          <w:rFonts w:hint="eastAsia"/>
        </w:rPr>
        <w:br/>
      </w:r>
      <w:r>
        <w:rPr>
          <w:rFonts w:hint="eastAsia"/>
        </w:rPr>
        <w:t>　　第五节 2023-2029年中国手表行业竞争趋势分析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全球品牌手表企业分析</w:t>
      </w:r>
      <w:r>
        <w:rPr>
          <w:rFonts w:hint="eastAsia"/>
        </w:rPr>
        <w:br/>
      </w:r>
      <w:r>
        <w:rPr>
          <w:rFonts w:hint="eastAsia"/>
        </w:rPr>
        <w:t>　　第一节 Swatch斯沃琪集团</w:t>
      </w:r>
      <w:r>
        <w:rPr>
          <w:rFonts w:hint="eastAsia"/>
        </w:rPr>
        <w:br/>
      </w:r>
      <w:r>
        <w:rPr>
          <w:rFonts w:hint="eastAsia"/>
        </w:rPr>
        <w:t>　　第二节 劳力士</w:t>
      </w:r>
      <w:r>
        <w:rPr>
          <w:rFonts w:hint="eastAsia"/>
        </w:rPr>
        <w:br/>
      </w:r>
      <w:r>
        <w:rPr>
          <w:rFonts w:hint="eastAsia"/>
        </w:rPr>
        <w:t>　　第三节 瑞士豪华表公司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中国手表行业重点企业分析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深圳市飞亚达（集团）股份有限公司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珠海格力罗西尼表业有限公司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光大依波钟表（深圳）有限公司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天王电子有限公司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金欧泰精密仪器（深圳）有限公司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山东伟博集团公司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西铁城（中国）钟表有限公司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时运达（深圳）电子有限公司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太和精机（珠海）有限公司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2023-2029年中国手表行业发展及投资分析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2023-2029年中国手表行业发展前景分析</w:t>
      </w:r>
      <w:r>
        <w:rPr>
          <w:rFonts w:hint="eastAsia"/>
        </w:rPr>
        <w:br/>
      </w:r>
      <w:r>
        <w:rPr>
          <w:rFonts w:hint="eastAsia"/>
        </w:rPr>
        <w:t>　　　　一、钟表的美好前景将会再次来临</w:t>
      </w:r>
      <w:r>
        <w:rPr>
          <w:rFonts w:hint="eastAsia"/>
        </w:rPr>
        <w:br/>
      </w:r>
      <w:r>
        <w:rPr>
          <w:rFonts w:hint="eastAsia"/>
        </w:rPr>
        <w:t>　　　　二、钟表业于国内市场发展前景</w:t>
      </w:r>
      <w:r>
        <w:rPr>
          <w:rFonts w:hint="eastAsia"/>
        </w:rPr>
        <w:br/>
      </w:r>
      <w:r>
        <w:rPr>
          <w:rFonts w:hint="eastAsia"/>
        </w:rPr>
        <w:t>　　　　三、高档手表市场空间广阔</w:t>
      </w:r>
      <w:r>
        <w:rPr>
          <w:rFonts w:hint="eastAsia"/>
        </w:rPr>
        <w:br/>
      </w:r>
      <w:r>
        <w:rPr>
          <w:rFonts w:hint="eastAsia"/>
        </w:rPr>
        <w:t>　　第二节 2023-2029年中国手表行业发展趋势分析</w:t>
      </w:r>
      <w:r>
        <w:rPr>
          <w:rFonts w:hint="eastAsia"/>
        </w:rPr>
        <w:br/>
      </w:r>
      <w:r>
        <w:rPr>
          <w:rFonts w:hint="eastAsia"/>
        </w:rPr>
        <w:t>　　　　一、腕表流行趋势</w:t>
      </w:r>
      <w:r>
        <w:rPr>
          <w:rFonts w:hint="eastAsia"/>
        </w:rPr>
        <w:br/>
      </w:r>
      <w:r>
        <w:rPr>
          <w:rFonts w:hint="eastAsia"/>
        </w:rPr>
        <w:t>　　　　二、2023年手表十大潮流看点</w:t>
      </w:r>
      <w:r>
        <w:rPr>
          <w:rFonts w:hint="eastAsia"/>
        </w:rPr>
        <w:br/>
      </w:r>
      <w:r>
        <w:rPr>
          <w:rFonts w:hint="eastAsia"/>
        </w:rPr>
        <w:t>　　　　三、新款女腕表流行手表趋势</w:t>
      </w:r>
      <w:r>
        <w:rPr>
          <w:rFonts w:hint="eastAsia"/>
        </w:rPr>
        <w:br/>
      </w:r>
      <w:r>
        <w:rPr>
          <w:rFonts w:hint="eastAsia"/>
        </w:rPr>
        <w:t>　　第三节 2023-2029年中国手表行业市场预测分析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一、中国手表行业市场供给预测分析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二、中国手表行业市场需求预测分析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中^智^林^－2023-2029年中国手表行业投资分析</w:t>
      </w:r>
      <w:r>
        <w:rPr>
          <w:rFonts w:hint="eastAsia"/>
        </w:rPr>
        <w:br/>
      </w:r>
      <w:r>
        <w:rPr>
          <w:rFonts w:hint="eastAsia"/>
        </w:rPr>
        <w:t>　　　　一、中国手表行业投资环境分析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二、中国手表行业投资机会分析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三、中国手表行业投资风险分析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2018-2023年国内生产总值实际增长率（当季）</w:t>
      </w:r>
      <w:r>
        <w:rPr>
          <w:rFonts w:hint="eastAsia"/>
        </w:rPr>
        <w:br/>
      </w:r>
      <w:r>
        <w:rPr>
          <w:rFonts w:hint="eastAsia"/>
        </w:rPr>
        <w:t>　　图表 2018-2023年三大产业增加值增长率（累计）</w:t>
      </w:r>
      <w:r>
        <w:rPr>
          <w:rFonts w:hint="eastAsia"/>
        </w:rPr>
        <w:br/>
      </w:r>
      <w:r>
        <w:rPr>
          <w:rFonts w:hint="eastAsia"/>
        </w:rPr>
        <w:t>　　图表 2018-2023年工业增加值增长率（当月）</w:t>
      </w:r>
      <w:r>
        <w:rPr>
          <w:rFonts w:hint="eastAsia"/>
        </w:rPr>
        <w:br/>
      </w:r>
      <w:r>
        <w:rPr>
          <w:rFonts w:hint="eastAsia"/>
        </w:rPr>
        <w:t>　　图表 2018-2023年城镇投资和房地产开发投资增速反弹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2018-2023年居民消费价格指数与工业品出厂价格指数走势图</w:t>
      </w:r>
      <w:r>
        <w:rPr>
          <w:rFonts w:hint="eastAsia"/>
        </w:rPr>
        <w:br/>
      </w:r>
      <w:r>
        <w:rPr>
          <w:rFonts w:hint="eastAsia"/>
        </w:rPr>
        <w:t>　　图表 2018-2023年进出口总值增长走势图</w:t>
      </w:r>
      <w:r>
        <w:rPr>
          <w:rFonts w:hint="eastAsia"/>
        </w:rPr>
        <w:br/>
      </w:r>
      <w:r>
        <w:rPr>
          <w:rFonts w:hint="eastAsia"/>
        </w:rPr>
        <w:t>　　图表 2018-2023年货币供应量增长走势图</w:t>
      </w:r>
      <w:r>
        <w:rPr>
          <w:rFonts w:hint="eastAsia"/>
        </w:rPr>
        <w:br/>
      </w:r>
      <w:r>
        <w:rPr>
          <w:rFonts w:hint="eastAsia"/>
        </w:rPr>
        <w:t>　　图表 2023年我国部分行业调整变化（同比增长率%）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2023年耐用消费类产业出现负增长（同比增长率%）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224c21044ced" w:history="1">
        <w:r>
          <w:rPr>
            <w:rStyle w:val="Hyperlink"/>
          </w:rPr>
          <w:t>2023-2029年中国手表行业现状分析与发展前景研究报告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5224c21044ced" w:history="1">
        <w:r>
          <w:rPr>
            <w:rStyle w:val="Hyperlink"/>
          </w:rPr>
          <w:t>https://www.20087.com/M_QiTa/13/ShouBiaoHangYeXianZhuangYuFaZhanQianJing.html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24faa22c14b0d" w:history="1">
      <w:r>
        <w:rPr>
          <w:rStyle w:val="Hyperlink"/>
        </w:rPr>
        <w:t>2023-2029年中国手表行业现状分析与发展前景研究报告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ShouBiaoHangYeXianZhuangYuFaZhanQianJing.html" TargetMode="External" Id="Re005224c2104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ShouBiaoHangYeXianZhuangYuFaZhanQianJing.html" TargetMode="External" Id="R47024faa22c1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2023-05-22T06:38:00Z</dcterms:created>
  <dcterms:modified xsi:type="dcterms:W3CDTF">2023-05-22T07:38:00Z</dcterms:modified>
  <dc:subject>2023-2029年中国手表行业现状分析与发展前景研究报告</dc:subject>
  <dc:title>2023-2029年中国手表行业现状分析与发展前景研究报告</dc:title>
  <cp:keywords>2023-2029年中国手表行业现状分析与发展前景研究报告</cp:keywords>
  <dc:description>2023-2029年中国手表行业现状分析与发展前景研究报告</dc:description>
</cp:coreProperties>
</file>