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12e4ea63046ae" w:history="1">
              <w:r>
                <w:rPr>
                  <w:rStyle w:val="Hyperlink"/>
                </w:rPr>
                <w:t>2025-2031年中国老年地产市场现状调研分析及发展前景报告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12e4ea63046ae" w:history="1">
              <w:r>
                <w:rPr>
                  <w:rStyle w:val="Hyperlink"/>
                </w:rPr>
                <w:t>2025-2031年中国老年地产市场现状调研分析及发展前景报告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12e4ea63046ae" w:history="1">
                <w:r>
                  <w:rPr>
                    <w:rStyle w:val="Hyperlink"/>
                  </w:rPr>
                  <w:t>https://www.20087.com/M_QiTa/13/LaoNianDiChanFaZhanQuShiYuCeFenXi.html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门为老年人设计的住宅或社区，旨在提供安全、舒适的生活环境和服务。近年来，随着全球人口老龄化的加剧，老年地产市场迎来了快速发展的时期。目前，老年地产项目不仅关注住宅的基本设施，还强调社区的配套设施和服务体系，如医疗服务、休闲娱乐、健康管理等。此外，随着科技的进步，智慧养老的概念也在老年地产项目中得到体现，例如通过智能家居系统提高老年人的生活质量。</w:t>
      </w:r>
      <w:r>
        <w:rPr>
          <w:rFonts w:hint="eastAsia"/>
        </w:rPr>
        <w:br/>
      </w:r>
      <w:r>
        <w:rPr>
          <w:rFonts w:hint="eastAsia"/>
        </w:rPr>
        <w:t>　　未来，老年地产将更加注重个性化服务和智能化技术的应用。一方面，随着消费者对高品质生活需求的提高，老年地产将更加注重个性化服务的提供，例如定制化的健康管理计划、兴趣小组活动等。另一方面，随着信息技术的发展，老年地产将更加智能化，例如通过集成物联网技术实现健康监测、紧急呼叫等功能，提高老年人的安全感和便利性。此外，随着对环保和可持续发展的重视，未来老年地产项目将更加注重绿色建筑标准，采用节能材料和技术，为老年人创造更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12e4ea63046ae" w:history="1">
        <w:r>
          <w:rPr>
            <w:rStyle w:val="Hyperlink"/>
          </w:rPr>
          <w:t>2025-2031年中国老年地产市场现状调研分析及发展前景报告</w:t>
        </w:r>
      </w:hyperlink>
      <w:r>
        <w:rPr>
          <w:rFonts w:hint="eastAsia"/>
        </w:rPr>
        <w:t>》基于多年行业研究积累，结合老年地产市场发展现状，依托行业权威数据资源和长期市场监测数据库，对老年地产市场规模、技术现状及未来方向进行了全面分析。报告梳理了老年地产行业竞争格局，重点评估了主要企业的市场表现及品牌影响力，并通过SWOT分析揭示了老年地产行业机遇与潜在风险。同时，报告对老年地产市场前景和发展趋势进行了科学预测，为投资者提供了投资价值判断和策略建议，助力把握老年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养老产业相关概述</w:t>
      </w:r>
      <w:r>
        <w:rPr>
          <w:rFonts w:hint="eastAsia"/>
        </w:rPr>
        <w:br/>
      </w:r>
      <w:r>
        <w:rPr>
          <w:rFonts w:hint="eastAsia"/>
        </w:rPr>
        <w:t>　　　　一、养老产业的起源和发展</w:t>
      </w:r>
      <w:r>
        <w:rPr>
          <w:rFonts w:hint="eastAsia"/>
        </w:rPr>
        <w:br/>
      </w:r>
      <w:r>
        <w:rPr>
          <w:rFonts w:hint="eastAsia"/>
        </w:rPr>
        <w:t>　　　　二、养老产业的定义和目标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二、老年住宅主要形式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一、老年人生理和心理特性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四、老年住宅的演进过程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　　三、2025年世界人口老龄化现状</w:t>
      </w:r>
      <w:r>
        <w:rPr>
          <w:rFonts w:hint="eastAsia"/>
        </w:rPr>
        <w:br/>
      </w:r>
      <w:r>
        <w:rPr>
          <w:rFonts w:hint="eastAsia"/>
        </w:rPr>
        <w:t>　　　　四、世界老年地产业政策分析</w:t>
      </w:r>
      <w:r>
        <w:rPr>
          <w:rFonts w:hint="eastAsia"/>
        </w:rPr>
        <w:br/>
      </w:r>
      <w:r>
        <w:rPr>
          <w:rFonts w:hint="eastAsia"/>
        </w:rPr>
        <w:t>　　第二节 2020-2025年国外养老模式理论及模式分析</w:t>
      </w:r>
      <w:r>
        <w:rPr>
          <w:rFonts w:hint="eastAsia"/>
        </w:rPr>
        <w:br/>
      </w:r>
      <w:r>
        <w:rPr>
          <w:rFonts w:hint="eastAsia"/>
        </w:rPr>
        <w:t>　　　　一、西方国家养老模式理论分析</w:t>
      </w:r>
      <w:r>
        <w:rPr>
          <w:rFonts w:hint="eastAsia"/>
        </w:rPr>
        <w:br/>
      </w:r>
      <w:r>
        <w:rPr>
          <w:rFonts w:hint="eastAsia"/>
        </w:rPr>
        <w:t>　　　　二、美国养老模式及运行机制分析</w:t>
      </w:r>
      <w:r>
        <w:rPr>
          <w:rFonts w:hint="eastAsia"/>
        </w:rPr>
        <w:br/>
      </w:r>
      <w:r>
        <w:rPr>
          <w:rFonts w:hint="eastAsia"/>
        </w:rPr>
        <w:t>　　　　三、英国社区照顾养老模式及特点</w:t>
      </w:r>
      <w:r>
        <w:rPr>
          <w:rFonts w:hint="eastAsia"/>
        </w:rPr>
        <w:br/>
      </w:r>
      <w:r>
        <w:rPr>
          <w:rFonts w:hint="eastAsia"/>
        </w:rPr>
        <w:t>　　　　四、日本养老模式的多样化分析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2020-2025年世界主要国家老年地产发展分析</w:t>
      </w:r>
      <w:r>
        <w:rPr>
          <w:rFonts w:hint="eastAsia"/>
        </w:rPr>
        <w:br/>
      </w:r>
      <w:r>
        <w:rPr>
          <w:rFonts w:hint="eastAsia"/>
        </w:rPr>
        <w:t>　　　　一、发达国家养老地产概述</w:t>
      </w:r>
      <w:r>
        <w:rPr>
          <w:rFonts w:hint="eastAsia"/>
        </w:rPr>
        <w:br/>
      </w:r>
      <w:r>
        <w:rPr>
          <w:rFonts w:hint="eastAsia"/>
        </w:rPr>
        <w:t>　　　　二、美国老年地产发展情况</w:t>
      </w:r>
      <w:r>
        <w:rPr>
          <w:rFonts w:hint="eastAsia"/>
        </w:rPr>
        <w:br/>
      </w:r>
      <w:r>
        <w:rPr>
          <w:rFonts w:hint="eastAsia"/>
        </w:rPr>
        <w:t>　　　　三、日本老年地产发展情况</w:t>
      </w:r>
      <w:r>
        <w:rPr>
          <w:rFonts w:hint="eastAsia"/>
        </w:rPr>
        <w:br/>
      </w:r>
      <w:r>
        <w:rPr>
          <w:rFonts w:hint="eastAsia"/>
        </w:rPr>
        <w:t>　　　　四、欧洲老年地产发展情况</w:t>
      </w:r>
      <w:r>
        <w:rPr>
          <w:rFonts w:hint="eastAsia"/>
        </w:rPr>
        <w:br/>
      </w:r>
      <w:r>
        <w:rPr>
          <w:rFonts w:hint="eastAsia"/>
        </w:rPr>
        <w:t>　　第四节 2020-2025年国外老年住宅典型案例分析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三、澳大利亚退休村庄</w:t>
      </w:r>
      <w:r>
        <w:rPr>
          <w:rFonts w:hint="eastAsia"/>
        </w:rPr>
        <w:br/>
      </w:r>
      <w:r>
        <w:rPr>
          <w:rFonts w:hint="eastAsia"/>
        </w:rPr>
        <w:t>　　第五节 2025-2031年世界老年地产趋势预测分析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一、政府政策对老年住宅产业的支持</w:t>
      </w:r>
      <w:r>
        <w:rPr>
          <w:rFonts w:hint="eastAsia"/>
        </w:rPr>
        <w:br/>
      </w:r>
      <w:r>
        <w:rPr>
          <w:rFonts w:hint="eastAsia"/>
        </w:rPr>
        <w:t>　　　　二、国家有关建设老年公寓的提案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五、《关于加强老年人优待工作的意见》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六、《关于加快发展养老服务业的意见》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七、《关于全面推进居家养老服务工作的意见》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八、《中国老龄事业发展“十五五”规划》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九、2025年中国房地产行业政策综述</w:t>
      </w:r>
      <w:r>
        <w:rPr>
          <w:rFonts w:hint="eastAsia"/>
        </w:rPr>
        <w:br/>
      </w:r>
      <w:r>
        <w:rPr>
          <w:rFonts w:hint="eastAsia"/>
        </w:rPr>
        <w:t>　　第三节 2025年中国老年地产行业社会环境分析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三、中国人口老龄化对社会经济的影响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四、中国老年人消费观念的转变分析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五、未来中国老年人口红利分析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2025年中国养老产业发展现状分析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中国养老服务体系发展历程和现状分析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四、2025年中国养老服务体系发展现状</w:t>
      </w:r>
      <w:r>
        <w:rPr>
          <w:rFonts w:hint="eastAsia"/>
        </w:rPr>
        <w:br/>
      </w:r>
      <w:r>
        <w:rPr>
          <w:rFonts w:hint="eastAsia"/>
        </w:rPr>
        <w:t>　　第二节 2025年中国养老产业发展分析</w:t>
      </w:r>
      <w:r>
        <w:rPr>
          <w:rFonts w:hint="eastAsia"/>
        </w:rPr>
        <w:br/>
      </w:r>
      <w:r>
        <w:rPr>
          <w:rFonts w:hint="eastAsia"/>
        </w:rPr>
        <w:t>　　　　一、中国养老产业和老龄事业的关系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二、中国养老产业长期以政府为主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三、2025年中国老年卫生机构数量情况</w:t>
      </w:r>
      <w:r>
        <w:rPr>
          <w:rFonts w:hint="eastAsia"/>
        </w:rPr>
        <w:br/>
      </w:r>
      <w:r>
        <w:rPr>
          <w:rFonts w:hint="eastAsia"/>
        </w:rPr>
        <w:t>　　　　四、老年生活和护理用品市场发展滞后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五、中国老年理财正处于起步发展阶段</w:t>
      </w:r>
      <w:r>
        <w:rPr>
          <w:rFonts w:hint="eastAsia"/>
        </w:rPr>
        <w:br/>
      </w:r>
      <w:r>
        <w:rPr>
          <w:rFonts w:hint="eastAsia"/>
        </w:rPr>
        <w:t>　　第三节 2025年中国养老行业发展态势分析</w:t>
      </w:r>
      <w:r>
        <w:rPr>
          <w:rFonts w:hint="eastAsia"/>
        </w:rPr>
        <w:br/>
      </w:r>
      <w:r>
        <w:rPr>
          <w:rFonts w:hint="eastAsia"/>
        </w:rPr>
        <w:t>　　　　一、国家鼓励民企积极参与养老产业发展</w:t>
      </w:r>
      <w:r>
        <w:rPr>
          <w:rFonts w:hint="eastAsia"/>
        </w:rPr>
        <w:br/>
      </w:r>
      <w:r>
        <w:rPr>
          <w:rFonts w:hint="eastAsia"/>
        </w:rPr>
        <w:t>　　　　二、2025年中国城乡居民养老保险发展情况</w:t>
      </w:r>
      <w:r>
        <w:rPr>
          <w:rFonts w:hint="eastAsia"/>
        </w:rPr>
        <w:br/>
      </w:r>
      <w:r>
        <w:rPr>
          <w:rFonts w:hint="eastAsia"/>
        </w:rPr>
        <w:t>　　　　三、2025年国外资本纷纷进军中国养老产业</w:t>
      </w:r>
      <w:r>
        <w:rPr>
          <w:rFonts w:hint="eastAsia"/>
        </w:rPr>
        <w:br/>
      </w:r>
      <w:r>
        <w:rPr>
          <w:rFonts w:hint="eastAsia"/>
        </w:rPr>
        <w:t>　　　　四、中国拟设立专门机构管理养老金投资</w:t>
      </w:r>
      <w:r>
        <w:rPr>
          <w:rFonts w:hint="eastAsia"/>
        </w:rPr>
        <w:br/>
      </w:r>
      <w:r>
        <w:rPr>
          <w:rFonts w:hint="eastAsia"/>
        </w:rPr>
        <w:t>　　　　五、2025年企业退休人员养老金有所增加</w:t>
      </w:r>
      <w:r>
        <w:rPr>
          <w:rFonts w:hint="eastAsia"/>
        </w:rPr>
        <w:br/>
      </w:r>
      <w:r>
        <w:rPr>
          <w:rFonts w:hint="eastAsia"/>
        </w:rPr>
        <w:t>　　第四节 中国养老产业发展现状中的问题探索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第五节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三、中国养老产业发展政府扶持建议</w:t>
      </w:r>
      <w:r>
        <w:rPr>
          <w:rFonts w:hint="eastAsia"/>
        </w:rPr>
        <w:br/>
      </w:r>
      <w:r>
        <w:rPr>
          <w:rFonts w:hint="eastAsia"/>
        </w:rPr>
        <w:t>　　　　四、中国养老产业的现代型规划建议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　　五、积极开发中国养老行业咨询服务机构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2020-2025年国内房地产市场现状综述</w:t>
      </w:r>
      <w:r>
        <w:rPr>
          <w:rFonts w:hint="eastAsia"/>
        </w:rPr>
        <w:br/>
      </w:r>
      <w:r>
        <w:rPr>
          <w:rFonts w:hint="eastAsia"/>
        </w:rPr>
        <w:t>　　　　一、2025年中国房地产开发景气指数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五、2025年中国房地产市场价格变动情况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六、2025年中国房地产市场运行情况分析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2025年中国老年住宅市场现状分析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一、中国发展养老地产的必要性分析</w:t>
      </w:r>
      <w:r>
        <w:rPr>
          <w:rFonts w:hint="eastAsia"/>
        </w:rPr>
        <w:br/>
      </w:r>
      <w:r>
        <w:rPr>
          <w:rFonts w:hint="eastAsia"/>
        </w:rPr>
        <w:t>　　　　二、现阶段中国老龄人主要居住模式</w:t>
      </w:r>
      <w:r>
        <w:rPr>
          <w:rFonts w:hint="eastAsia"/>
        </w:rPr>
        <w:br/>
      </w:r>
      <w:r>
        <w:rPr>
          <w:rFonts w:hint="eastAsia"/>
        </w:rPr>
        <w:t>　　　　三、老年住宅开发的特殊性及新模式</w:t>
      </w:r>
      <w:r>
        <w:rPr>
          <w:rFonts w:hint="eastAsia"/>
        </w:rPr>
        <w:br/>
      </w:r>
      <w:r>
        <w:rPr>
          <w:rFonts w:hint="eastAsia"/>
        </w:rPr>
        <w:t>　　　　四、目前国內老年住宅市场供应紧缺</w:t>
      </w:r>
      <w:r>
        <w:rPr>
          <w:rFonts w:hint="eastAsia"/>
        </w:rPr>
        <w:br/>
      </w:r>
      <w:r>
        <w:rPr>
          <w:rFonts w:hint="eastAsia"/>
        </w:rPr>
        <w:t>　　第三节 2025年中国老年公寓市场分析</w:t>
      </w:r>
      <w:r>
        <w:rPr>
          <w:rFonts w:hint="eastAsia"/>
        </w:rPr>
        <w:br/>
      </w:r>
      <w:r>
        <w:rPr>
          <w:rFonts w:hint="eastAsia"/>
        </w:rPr>
        <w:t>　　　　一、中国老年公寓市场供给状况</w:t>
      </w:r>
      <w:r>
        <w:rPr>
          <w:rFonts w:hint="eastAsia"/>
        </w:rPr>
        <w:br/>
      </w:r>
      <w:r>
        <w:rPr>
          <w:rFonts w:hint="eastAsia"/>
        </w:rPr>
        <w:t>　　　　二、中国老年公寓市场需求分析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三、中国老年公寓开发主要特点</w:t>
      </w:r>
      <w:r>
        <w:rPr>
          <w:rFonts w:hint="eastAsia"/>
        </w:rPr>
        <w:br/>
      </w:r>
      <w:r>
        <w:rPr>
          <w:rFonts w:hint="eastAsia"/>
        </w:rPr>
        <w:t>　　　　四、中国老年公寓发展存在的问题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五、2025年中国老年公寓动态分析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一、老年公寓的类型与特点</w:t>
      </w:r>
      <w:r>
        <w:rPr>
          <w:rFonts w:hint="eastAsia"/>
        </w:rPr>
        <w:br/>
      </w:r>
      <w:r>
        <w:rPr>
          <w:rFonts w:hint="eastAsia"/>
        </w:rPr>
        <w:t>　　　　二、老年人辅助生活机构</w:t>
      </w:r>
      <w:r>
        <w:rPr>
          <w:rFonts w:hint="eastAsia"/>
        </w:rPr>
        <w:br/>
      </w:r>
      <w:r>
        <w:rPr>
          <w:rFonts w:hint="eastAsia"/>
        </w:rPr>
        <w:t>　　　　三、老年公寓经营应遵循的策略</w:t>
      </w:r>
      <w:r>
        <w:rPr>
          <w:rFonts w:hint="eastAsia"/>
        </w:rPr>
        <w:br/>
      </w:r>
      <w:r>
        <w:rPr>
          <w:rFonts w:hint="eastAsia"/>
        </w:rPr>
        <w:t>　　第三节 住宅建设与管理相分离的经营模式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2025年国内老年地产的产品设计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1、老年地产住宅设计的功能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2025年国内老年地产需求分析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t>　　第四节 2025年城市老年住宅市场需求解决对策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 阳 城</w:t>
      </w:r>
      <w:r>
        <w:rPr>
          <w:rFonts w:hint="eastAsia"/>
        </w:rPr>
        <w:br/>
      </w:r>
      <w:r>
        <w:rPr>
          <w:rFonts w:hint="eastAsia"/>
        </w:rPr>
        <w:t>　　　　一、北京东方太 阳 城简介</w:t>
      </w:r>
      <w:r>
        <w:rPr>
          <w:rFonts w:hint="eastAsia"/>
        </w:rPr>
        <w:br/>
      </w:r>
      <w:r>
        <w:rPr>
          <w:rFonts w:hint="eastAsia"/>
        </w:rPr>
        <w:t>　　　　二、北京东方太 阳 城老年住宅设计</w:t>
      </w:r>
      <w:r>
        <w:rPr>
          <w:rFonts w:hint="eastAsia"/>
        </w:rPr>
        <w:br/>
      </w:r>
      <w:r>
        <w:rPr>
          <w:rFonts w:hint="eastAsia"/>
        </w:rPr>
        <w:t>　　第二节 三亚？清平乐</w:t>
      </w:r>
      <w:r>
        <w:rPr>
          <w:rFonts w:hint="eastAsia"/>
        </w:rPr>
        <w:br/>
      </w:r>
      <w:r>
        <w:rPr>
          <w:rFonts w:hint="eastAsia"/>
        </w:rPr>
        <w:t>　　　　一、三亚？清平乐简介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二、老年社区的环境—三亚</w:t>
      </w:r>
      <w:r>
        <w:rPr>
          <w:rFonts w:hint="eastAsia"/>
        </w:rPr>
        <w:br/>
      </w:r>
      <w:r>
        <w:rPr>
          <w:rFonts w:hint="eastAsia"/>
        </w:rPr>
        <w:t>　　　　三、三亚？清平乐老年社区建设情况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二、华龙老年公寓建筑配套及其服务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二、荣成老年公寓建筑配套及服务</w:t>
      </w:r>
      <w:r>
        <w:rPr>
          <w:rFonts w:hint="eastAsia"/>
        </w:rPr>
        <w:br/>
      </w:r>
      <w:r>
        <w:rPr>
          <w:rFonts w:hint="eastAsia"/>
        </w:rPr>
        <w:t>　　　　三、荣成老年公寓发展情况及规划</w:t>
      </w:r>
      <w:r>
        <w:rPr>
          <w:rFonts w:hint="eastAsia"/>
        </w:rPr>
        <w:br/>
      </w:r>
      <w:r>
        <w:rPr>
          <w:rFonts w:hint="eastAsia"/>
        </w:rPr>
        <w:t>　　第五节 其他老年公寓</w:t>
      </w:r>
      <w:r>
        <w:rPr>
          <w:rFonts w:hint="eastAsia"/>
        </w:rPr>
        <w:br/>
      </w:r>
      <w:r>
        <w:rPr>
          <w:rFonts w:hint="eastAsia"/>
        </w:rPr>
        <w:t>　　　　一、嘉善老年公寓</w:t>
      </w:r>
      <w:r>
        <w:rPr>
          <w:rFonts w:hint="eastAsia"/>
        </w:rPr>
        <w:br/>
      </w:r>
      <w:r>
        <w:rPr>
          <w:rFonts w:hint="eastAsia"/>
        </w:rPr>
        <w:t>　　　　二、侨发颐年园老年公寓</w:t>
      </w:r>
      <w:r>
        <w:rPr>
          <w:rFonts w:hint="eastAsia"/>
        </w:rPr>
        <w:br/>
      </w:r>
      <w:r>
        <w:rPr>
          <w:rFonts w:hint="eastAsia"/>
        </w:rPr>
        <w:t>　　　　三、蓰赢老年公寓</w:t>
      </w:r>
      <w:r>
        <w:rPr>
          <w:rFonts w:hint="eastAsia"/>
        </w:rPr>
        <w:br/>
      </w:r>
      <w:r>
        <w:rPr>
          <w:rFonts w:hint="eastAsia"/>
        </w:rPr>
        <w:t>　　　　四、英智老年公寓</w:t>
      </w:r>
      <w:r>
        <w:rPr>
          <w:rFonts w:hint="eastAsia"/>
        </w:rPr>
        <w:br/>
      </w:r>
      <w:r>
        <w:rPr>
          <w:rFonts w:hint="eastAsia"/>
        </w:rPr>
        <w:t>　　　　五、颐园老年公寓</w:t>
      </w:r>
      <w:r>
        <w:rPr>
          <w:rFonts w:hint="eastAsia"/>
        </w:rPr>
        <w:br/>
      </w:r>
      <w:r>
        <w:rPr>
          <w:rFonts w:hint="eastAsia"/>
        </w:rPr>
        <w:t>　　　　六、上海东方老年公寓</w:t>
      </w:r>
      <w:r>
        <w:rPr>
          <w:rFonts w:hint="eastAsia"/>
        </w:rPr>
        <w:br/>
      </w:r>
      <w:r>
        <w:rPr>
          <w:rFonts w:hint="eastAsia"/>
        </w:rPr>
        <w:t>　　　　七、青岛福彩养老集团</w:t>
      </w:r>
      <w:r>
        <w:rPr>
          <w:rFonts w:hint="eastAsia"/>
        </w:rPr>
        <w:br/>
      </w:r>
      <w:r>
        <w:rPr>
          <w:rFonts w:hint="eastAsia"/>
        </w:rPr>
        <w:t>　　　　八、嘉德老年公寓</w:t>
      </w:r>
      <w:r>
        <w:rPr>
          <w:rFonts w:hint="eastAsia"/>
        </w:rPr>
        <w:br/>
      </w:r>
      <w:r>
        <w:rPr>
          <w:rFonts w:hint="eastAsia"/>
        </w:rPr>
        <w:t>　　第六节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2025-2031年中国老年住宅发展趋势分析</w:t>
      </w:r>
      <w:r>
        <w:rPr>
          <w:rFonts w:hint="eastAsia"/>
        </w:rPr>
        <w:br/>
      </w:r>
      <w:r>
        <w:rPr>
          <w:rFonts w:hint="eastAsia"/>
        </w:rPr>
        <w:t>　　　　一、老年住宅建设发展趋势</w:t>
      </w:r>
      <w:r>
        <w:rPr>
          <w:rFonts w:hint="eastAsia"/>
        </w:rPr>
        <w:br/>
      </w:r>
      <w:r>
        <w:rPr>
          <w:rFonts w:hint="eastAsia"/>
        </w:rPr>
        <w:t>　　　　二、老年住宅产品发展趋势</w:t>
      </w:r>
      <w:r>
        <w:rPr>
          <w:rFonts w:hint="eastAsia"/>
        </w:rPr>
        <w:br/>
      </w:r>
      <w:r>
        <w:rPr>
          <w:rFonts w:hint="eastAsia"/>
        </w:rPr>
        <w:t>　　　　三、老年住宅消费发展趋势</w:t>
      </w:r>
      <w:r>
        <w:rPr>
          <w:rFonts w:hint="eastAsia"/>
        </w:rPr>
        <w:br/>
      </w:r>
      <w:r>
        <w:rPr>
          <w:rFonts w:hint="eastAsia"/>
        </w:rPr>
        <w:t>　　第二节 2025-2031年中国老年住宅市场发展前景分析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一、老年住宅将成为房地产新增长点</w:t>
      </w:r>
      <w:r>
        <w:rPr>
          <w:rFonts w:hint="eastAsia"/>
        </w:rPr>
        <w:br/>
      </w:r>
      <w:r>
        <w:rPr>
          <w:rFonts w:hint="eastAsia"/>
        </w:rPr>
        <w:t>　　　　二、中国老年住宅市场需求前景分析</w:t>
      </w:r>
      <w:r>
        <w:rPr>
          <w:rFonts w:hint="eastAsia"/>
        </w:rPr>
        <w:br/>
      </w:r>
      <w:r>
        <w:rPr>
          <w:rFonts w:hint="eastAsia"/>
        </w:rPr>
        <w:t>　　　　三、老年公寓市场发展趋势与前景</w:t>
      </w:r>
      <w:r>
        <w:rPr>
          <w:rFonts w:hint="eastAsia"/>
        </w:rPr>
        <w:br/>
      </w:r>
      <w:r>
        <w:rPr>
          <w:rFonts w:hint="eastAsia"/>
        </w:rPr>
        <w:t>　　第三节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1、中国老年住宅存在的主要问题</w:t>
      </w:r>
      <w:r>
        <w:rPr>
          <w:rFonts w:hint="eastAsia"/>
        </w:rPr>
        <w:br/>
      </w:r>
      <w:r>
        <w:rPr>
          <w:rFonts w:hint="eastAsia"/>
        </w:rPr>
        <w:t>　　　　　　2、开发老年住宅需要解决的问题</w:t>
      </w:r>
      <w:r>
        <w:rPr>
          <w:rFonts w:hint="eastAsia"/>
        </w:rPr>
        <w:br/>
      </w:r>
      <w:r>
        <w:rPr>
          <w:rFonts w:hint="eastAsia"/>
        </w:rPr>
        <w:t>　　　　二、中国老年住宅发展面临的问题</w:t>
      </w:r>
      <w:r>
        <w:rPr>
          <w:rFonts w:hint="eastAsia"/>
        </w:rPr>
        <w:br/>
      </w:r>
      <w:r>
        <w:rPr>
          <w:rFonts w:hint="eastAsia"/>
        </w:rPr>
        <w:t>　　　　　　1、消费主体潜在需求难以激发成为有效需求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2、老年地产开发运营成本高利润低风险大</w:t>
      </w:r>
      <w:r>
        <w:rPr>
          <w:rFonts w:hint="eastAsia"/>
        </w:rPr>
        <w:br/>
      </w:r>
      <w:r>
        <w:rPr>
          <w:rFonts w:hint="eastAsia"/>
        </w:rPr>
        <w:t>　　　　　　3、政府对老年住宅的政策和资金援助不够</w:t>
      </w:r>
      <w:r>
        <w:rPr>
          <w:rFonts w:hint="eastAsia"/>
        </w:rPr>
        <w:br/>
      </w:r>
      <w:r>
        <w:rPr>
          <w:rFonts w:hint="eastAsia"/>
        </w:rPr>
        <w:t>　　第四节 2025-2031年中国老年地产发展策略及建议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一、中国老年住宅开发策略与建议</w:t>
      </w:r>
      <w:r>
        <w:rPr>
          <w:rFonts w:hint="eastAsia"/>
        </w:rPr>
        <w:br/>
      </w:r>
      <w:r>
        <w:rPr>
          <w:rFonts w:hint="eastAsia"/>
        </w:rPr>
        <w:t>　　　　二、老年地产经营者发展战略分析</w:t>
      </w:r>
      <w:r>
        <w:rPr>
          <w:rFonts w:hint="eastAsia"/>
        </w:rPr>
        <w:br/>
      </w:r>
      <w:r>
        <w:rPr>
          <w:rFonts w:hint="eastAsia"/>
        </w:rPr>
        <w:t>　　　　三、中国养老地产发展对策与建议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2025-2031年中国老年地产行业投资前景分析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二、老年地产具有良好投资价值</w:t>
      </w:r>
      <w:r>
        <w:rPr>
          <w:rFonts w:hint="eastAsia"/>
        </w:rPr>
        <w:br/>
      </w:r>
      <w:r>
        <w:rPr>
          <w:rFonts w:hint="eastAsia"/>
        </w:rPr>
        <w:t>　　　　三、中国老年地产投资环境利好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一、养老型地产投资成行业新宠</w:t>
      </w:r>
      <w:r>
        <w:rPr>
          <w:rFonts w:hint="eastAsia"/>
        </w:rPr>
        <w:br/>
      </w:r>
      <w:r>
        <w:rPr>
          <w:rFonts w:hint="eastAsia"/>
        </w:rPr>
        <w:t>　　　　二、国际资本在华投资老年住宅</w:t>
      </w:r>
      <w:r>
        <w:rPr>
          <w:rFonts w:hint="eastAsia"/>
        </w:rPr>
        <w:br/>
      </w:r>
      <w:r>
        <w:rPr>
          <w:rFonts w:hint="eastAsia"/>
        </w:rPr>
        <w:t>　　　　三、保险资金探路中国养老地产</w:t>
      </w:r>
      <w:r>
        <w:rPr>
          <w:rFonts w:hint="eastAsia"/>
        </w:rPr>
        <w:br/>
      </w:r>
      <w:r>
        <w:rPr>
          <w:rFonts w:hint="eastAsia"/>
        </w:rPr>
        <w:t>　　　　四、老年地产区域投资潜力分析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2025-2031年中国老年地产投资风险分析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三、房产信贷风险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第四节 中:智:林　2025-2031年中国老年地产投资策略与建议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12：城镇固定资产投资情况（2015年1-2月）</w:t>
      </w:r>
      <w:r>
        <w:rPr>
          <w:rFonts w:hint="eastAsia"/>
        </w:rPr>
        <w:br/>
      </w:r>
      <w:r>
        <w:rPr>
          <w:rFonts w:hint="eastAsia"/>
        </w:rPr>
        <w:t>　　图表 13：城镇固定资产投资情况（2015年1-3月）</w:t>
      </w:r>
      <w:r>
        <w:rPr>
          <w:rFonts w:hint="eastAsia"/>
        </w:rPr>
        <w:br/>
      </w:r>
      <w:r>
        <w:rPr>
          <w:rFonts w:hint="eastAsia"/>
        </w:rPr>
        <w:t>　　图表 14：城镇固定资产投资情况（2015年1-4月）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15：城镇固定资产投资情况（2015年1-5月）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16：城镇固定资产投资情况（2015年1-6月）</w:t>
      </w:r>
      <w:r>
        <w:rPr>
          <w:rFonts w:hint="eastAsia"/>
        </w:rPr>
        <w:br/>
      </w:r>
      <w:r>
        <w:rPr>
          <w:rFonts w:hint="eastAsia"/>
        </w:rPr>
        <w:t>　　图表 17：城镇固定资产投资情况（2015年1-7月）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18：城镇固定资产投资情况（2015年1-8月）</w:t>
      </w:r>
      <w:r>
        <w:rPr>
          <w:rFonts w:hint="eastAsia"/>
        </w:rPr>
        <w:br/>
      </w:r>
      <w:r>
        <w:rPr>
          <w:rFonts w:hint="eastAsia"/>
        </w:rPr>
        <w:t>　　图表 19：城镇固定资产投资情况（2015年1-9月）</w:t>
      </w:r>
      <w:r>
        <w:rPr>
          <w:rFonts w:hint="eastAsia"/>
        </w:rPr>
        <w:br/>
      </w:r>
      <w:r>
        <w:rPr>
          <w:rFonts w:hint="eastAsia"/>
        </w:rPr>
        <w:t>　　图表 20：城镇固定资产投资情况（2015年1-10月）</w:t>
      </w:r>
      <w:r>
        <w:rPr>
          <w:rFonts w:hint="eastAsia"/>
        </w:rPr>
        <w:br/>
      </w:r>
      <w:r>
        <w:rPr>
          <w:rFonts w:hint="eastAsia"/>
        </w:rPr>
        <w:t>　　图表 21：城镇固定资产投资情况（2015年1-11月）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22：城镇固定资产投资情况（2015年1-12月）</w:t>
      </w:r>
      <w:r>
        <w:rPr>
          <w:rFonts w:hint="eastAsia"/>
        </w:rPr>
        <w:br/>
      </w:r>
      <w:r>
        <w:rPr>
          <w:rFonts w:hint="eastAsia"/>
        </w:rPr>
        <w:t>　　图表 23：2020-2025年农村居民人均纯收入及其增长速度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30：中国社会化福利构成图</w:t>
      </w:r>
      <w:r>
        <w:rPr>
          <w:rFonts w:hint="eastAsia"/>
        </w:rPr>
        <w:br/>
      </w:r>
      <w:r>
        <w:rPr>
          <w:rFonts w:hint="eastAsia"/>
        </w:rPr>
        <w:t>　　图表 31：2025年中国老年卫生机构数量情况</w:t>
      </w:r>
      <w:r>
        <w:rPr>
          <w:rFonts w:hint="eastAsia"/>
        </w:rPr>
        <w:br/>
      </w:r>
      <w:r>
        <w:rPr>
          <w:rFonts w:hint="eastAsia"/>
        </w:rPr>
        <w:t>　　图表 32：2020-2025年全国各类提供住宿的社会服务机构数量分析</w:t>
      </w:r>
      <w:r>
        <w:rPr>
          <w:rFonts w:hint="eastAsia"/>
        </w:rPr>
        <w:br/>
      </w:r>
      <w:r>
        <w:rPr>
          <w:rFonts w:hint="eastAsia"/>
        </w:rPr>
        <w:t>　　图表 33：2020-2025年全国各类提供住宿的社会服务机构床位分析</w:t>
      </w:r>
      <w:r>
        <w:rPr>
          <w:rFonts w:hint="eastAsia"/>
        </w:rPr>
        <w:br/>
      </w:r>
      <w:r>
        <w:rPr>
          <w:rFonts w:hint="eastAsia"/>
        </w:rPr>
        <w:t>　　图表 34：2020-2025年全国各类提供住宿的社会服务机构床位利用率分析</w:t>
      </w:r>
      <w:r>
        <w:rPr>
          <w:rFonts w:hint="eastAsia"/>
        </w:rPr>
        <w:br/>
      </w:r>
      <w:r>
        <w:rPr>
          <w:rFonts w:hint="eastAsia"/>
        </w:rPr>
        <w:t>　　图表 35：2020-2025年全国各类提供住宿的社会服务机构数量增长性分析</w:t>
      </w:r>
      <w:r>
        <w:rPr>
          <w:rFonts w:hint="eastAsia"/>
        </w:rPr>
        <w:br/>
      </w:r>
      <w:r>
        <w:rPr>
          <w:rFonts w:hint="eastAsia"/>
        </w:rPr>
        <w:t>　　图表 36：2020-2025年中国参加城镇基本养老保险人数情况</w:t>
      </w:r>
      <w:r>
        <w:rPr>
          <w:rFonts w:hint="eastAsia"/>
        </w:rPr>
        <w:br/>
      </w:r>
      <w:r>
        <w:rPr>
          <w:rFonts w:hint="eastAsia"/>
        </w:rPr>
        <w:t>　　图表 37：2020-2025年中国养老保险基金收入情况</w:t>
      </w:r>
      <w:r>
        <w:rPr>
          <w:rFonts w:hint="eastAsia"/>
        </w:rPr>
        <w:br/>
      </w:r>
      <w:r>
        <w:rPr>
          <w:rFonts w:hint="eastAsia"/>
        </w:rPr>
        <w:t>　　图表 38：2020-2025年中国养老保险基金支出情况</w:t>
      </w:r>
      <w:r>
        <w:rPr>
          <w:rFonts w:hint="eastAsia"/>
        </w:rPr>
        <w:br/>
      </w:r>
      <w:r>
        <w:rPr>
          <w:rFonts w:hint="eastAsia"/>
        </w:rPr>
        <w:t>　　图表 39：2025年全国房地产开发景气指数趋势图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40：2020-2025年固定资产投资、房地产开发投资累计同比增速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41：2020-2025年住宅、办公楼、商业营业用房投资累计同比增速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42：2020-2025年房地产开发投资主要资金来源累计同比增速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43：2020-2025年商品房新开工、施工、竣工面积累计同比增速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44：2020-2025年商品房销售面积和销售额累计增速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45：2025年东中西部地区房地产销售量值及增速（单位：万平方米，亿元，%）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46：2025年主要城市住宅市场交易面积及同比增速（单位：套，万平方米，%）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47：2020-2025年龙头房企销售金额集中度</w:t>
      </w:r>
      <w:r>
        <w:rPr>
          <w:rFonts w:hint="eastAsia"/>
        </w:rPr>
        <w:br/>
      </w:r>
      <w:r>
        <w:rPr>
          <w:rFonts w:hint="eastAsia"/>
        </w:rPr>
        <w:t>　　图表 48：2025年中国房地产企业销售面积和销售金额排名TOP20（单位：万平方米，亿元）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49：2020-2025年个大中城市新建商品住宅价格变动情况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50：老年住宅与普通住宅相比的特殊性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12e4ea63046ae" w:history="1">
        <w:r>
          <w:rPr>
            <w:rStyle w:val="Hyperlink"/>
          </w:rPr>
          <w:t>2025-2031年中国老年地产市场现状调研分析及发展前景报告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12e4ea63046ae" w:history="1">
        <w:r>
          <w:rPr>
            <w:rStyle w:val="Hyperlink"/>
          </w:rPr>
          <w:t>https://www.20087.com/M_QiTa/13/LaoNianDiChanFaZhanQuShiYuCeFenXi.html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6968e49fe49f4" w:history="1">
      <w:r>
        <w:rPr>
          <w:rStyle w:val="Hyperlink"/>
        </w:rPr>
        <w:t>2025-2031年中国老年地产市场现状调研分析及发展前景报告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LaoNianDiChanFaZhanQuShiYuCeFenXi.html" TargetMode="External" Id="R16612e4ea63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LaoNianDiChanFaZhanQuShiYuCeFenXi.html" TargetMode="External" Id="Rd4e6968e49f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2025-05-27T08:13:00Z</dcterms:created>
  <dcterms:modified xsi:type="dcterms:W3CDTF">2025-05-27T09:13:00Z</dcterms:modified>
  <dc:subject>2025-2031年中国老年地产市场现状调研分析及发展前景报告</dc:subject>
  <dc:title>2025-2031年中国老年地产市场现状调研分析及发展前景报告</dc:title>
  <cp:keywords>2025-2031年中国老年地产市场现状调研分析及发展前景报告</cp:keywords>
  <dc:description>2025-2031年中国老年地产市场现状调研分析及发展前景报告</dc:description>
</cp:coreProperties>
</file>