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50dfab8d474d" w:history="1">
              <w:r>
                <w:rPr>
                  <w:rStyle w:val="Hyperlink"/>
                </w:rPr>
                <w:t>中国异形笔行业现状研究及发展前景分析报告（2025年）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50dfab8d474d" w:history="1">
              <w:r>
                <w:rPr>
                  <w:rStyle w:val="Hyperlink"/>
                </w:rPr>
                <w:t>中国异形笔行业现状研究及发展前景分析报告（2025年）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50dfab8d474d" w:history="1">
                <w:r>
                  <w:rPr>
                    <w:rStyle w:val="Hyperlink"/>
                  </w:rPr>
                  <w:t>https://www.20087.com/3/21/YiXingBiShiChangDiaoYanBaoGao.html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笔即设计独特、形状各异的书写工具，包括但不限于卡通造型、仿生设计、复古风格等，满足了消费者对个性化和创意表达的需求。目前，随着设计创新和材料科技的进步，异形笔不仅在外形上引人注目，还在功能性上有所突破，如集成LED照明、内置数字存储、触控屏兼容等特性，拓宽了书写工具的使用场景和互动体验。</w:t>
      </w:r>
      <w:r>
        <w:rPr>
          <w:rFonts w:hint="eastAsia"/>
        </w:rPr>
        <w:br/>
      </w:r>
      <w:r>
        <w:rPr>
          <w:rFonts w:hint="eastAsia"/>
        </w:rPr>
        <w:t>　　未来，异形笔将更加注重交互性和多功能性。一方面，通过集成智能传感器和无线通信技术，异形笔将能够捕捉书写数据，实现与数字设备的无缝连接，如智能笔记本同步、在线协作绘图等。另一方面，随着可持续设计理念的普及，异形笔将采用更多环保材料，如生物降解塑料和可替换笔芯，减少对环境的影响，同时探索笔身作为可回收艺术品的二次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50dfab8d474d" w:history="1">
        <w:r>
          <w:rPr>
            <w:rStyle w:val="Hyperlink"/>
          </w:rPr>
          <w:t>中国异形笔行业现状研究及发展前景分析报告（2025年）</w:t>
        </w:r>
      </w:hyperlink>
      <w:r>
        <w:rPr>
          <w:rFonts w:hint="eastAsia"/>
        </w:rPr>
        <w:t>》基于对异形笔行业的长期监测研究，结合异形笔行业供需关系变化规律、产品消费结构、应用领域拓展、市场发展环境及政策支持等多维度分析，采用定量与定性相结合的科学方法，对行业内重点企业进行了系统研究。报告全面呈现了异形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异形笔产业概述</w:t>
      </w:r>
      <w:r>
        <w:rPr>
          <w:rFonts w:hint="eastAsia"/>
        </w:rPr>
        <w:br/>
      </w:r>
      <w:r>
        <w:rPr>
          <w:rFonts w:hint="eastAsia"/>
        </w:rPr>
        <w:t>　　第一节 异形笔产业定义</w:t>
      </w:r>
      <w:r>
        <w:rPr>
          <w:rFonts w:hint="eastAsia"/>
        </w:rPr>
        <w:br/>
      </w:r>
      <w:r>
        <w:rPr>
          <w:rFonts w:hint="eastAsia"/>
        </w:rPr>
        <w:t>　　第二节 异形笔产业发展历程</w:t>
      </w:r>
      <w:r>
        <w:rPr>
          <w:rFonts w:hint="eastAsia"/>
        </w:rPr>
        <w:br/>
      </w:r>
      <w:r>
        <w:rPr>
          <w:rFonts w:hint="eastAsia"/>
        </w:rPr>
        <w:t>　　第三节 异形笔分类情况</w:t>
      </w:r>
      <w:r>
        <w:rPr>
          <w:rFonts w:hint="eastAsia"/>
        </w:rPr>
        <w:br/>
      </w:r>
      <w:r>
        <w:rPr>
          <w:rFonts w:hint="eastAsia"/>
        </w:rPr>
        <w:t>　　第四节 异形笔产业链分析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2024-2025年中国异形笔行业发展环境分析</w:t>
      </w:r>
      <w:r>
        <w:rPr>
          <w:rFonts w:hint="eastAsia"/>
        </w:rPr>
        <w:br/>
      </w:r>
      <w:r>
        <w:rPr>
          <w:rFonts w:hint="eastAsia"/>
        </w:rPr>
        <w:t>　　第一节 异形笔行业经济环境分析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异形笔行业政策环境分析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一、异形笔行业相关政策</w:t>
      </w:r>
      <w:r>
        <w:rPr>
          <w:rFonts w:hint="eastAsia"/>
        </w:rPr>
        <w:br/>
      </w:r>
      <w:r>
        <w:rPr>
          <w:rFonts w:hint="eastAsia"/>
        </w:rPr>
        <w:t>　　　　二、异形笔行业相关标准</w:t>
      </w:r>
      <w:r>
        <w:rPr>
          <w:rFonts w:hint="eastAsia"/>
        </w:rPr>
        <w:br/>
      </w:r>
      <w:r>
        <w:rPr>
          <w:rFonts w:hint="eastAsia"/>
        </w:rPr>
        <w:t>　　第三节 异形笔行业技术环境分析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2024-2025年中国异形笔行业发展概况</w:t>
      </w:r>
      <w:r>
        <w:rPr>
          <w:rFonts w:hint="eastAsia"/>
        </w:rPr>
        <w:br/>
      </w:r>
      <w:r>
        <w:rPr>
          <w:rFonts w:hint="eastAsia"/>
        </w:rPr>
        <w:t>　　第一节 异形笔行业发展态势分析</w:t>
      </w:r>
      <w:r>
        <w:rPr>
          <w:rFonts w:hint="eastAsia"/>
        </w:rPr>
        <w:br/>
      </w:r>
      <w:r>
        <w:rPr>
          <w:rFonts w:hint="eastAsia"/>
        </w:rPr>
        <w:t>　　第二节 异形笔行业发展特点分析</w:t>
      </w:r>
      <w:r>
        <w:rPr>
          <w:rFonts w:hint="eastAsia"/>
        </w:rPr>
        <w:br/>
      </w:r>
      <w:r>
        <w:rPr>
          <w:rFonts w:hint="eastAsia"/>
        </w:rPr>
        <w:t>　　第三节 异形笔行业市场供需分析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中国异形笔市场规模情况</w:t>
      </w:r>
      <w:r>
        <w:rPr>
          <w:rFonts w:hint="eastAsia"/>
        </w:rPr>
        <w:br/>
      </w:r>
      <w:r>
        <w:rPr>
          <w:rFonts w:hint="eastAsia"/>
        </w:rPr>
        <w:t>　　第二节 中国异形笔行业盈利情况分析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一、2019-2024年异形笔市场需求情况</w:t>
      </w:r>
      <w:r>
        <w:rPr>
          <w:rFonts w:hint="eastAsia"/>
        </w:rPr>
        <w:br/>
      </w:r>
      <w:r>
        <w:rPr>
          <w:rFonts w:hint="eastAsia"/>
        </w:rPr>
        <w:t>　　　　二、2025年异形笔行业市场需求特点分析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三、2025-2031年异形笔市场需求预测</w:t>
      </w:r>
      <w:r>
        <w:rPr>
          <w:rFonts w:hint="eastAsia"/>
        </w:rPr>
        <w:br/>
      </w:r>
      <w:r>
        <w:rPr>
          <w:rFonts w:hint="eastAsia"/>
        </w:rPr>
        <w:t>　　第四节 中国异形笔行业产量情况分析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一、2019-2024年异形笔行业产量统计</w:t>
      </w:r>
      <w:r>
        <w:rPr>
          <w:rFonts w:hint="eastAsia"/>
        </w:rPr>
        <w:br/>
      </w:r>
      <w:r>
        <w:rPr>
          <w:rFonts w:hint="eastAsia"/>
        </w:rPr>
        <w:t>　　　　二、2024年异形笔行业产量特点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三、2025-2031年异形笔行业产量预测</w:t>
      </w:r>
      <w:r>
        <w:rPr>
          <w:rFonts w:hint="eastAsia"/>
        </w:rPr>
        <w:br/>
      </w:r>
      <w:r>
        <w:rPr>
          <w:rFonts w:hint="eastAsia"/>
        </w:rPr>
        <w:t>　　第五节 异形笔行业市场供需平衡状况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影响异形笔进出口变化的主要原因分析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2019-2024年中国异形笔行业进出口情况分析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二、2019-2024年中国异形笔行业出口情况分析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2025-2031年中国异形笔行业进出口情况预测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一、2025-2031年中国异形笔行业进口预测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二、2025-2031年中国异形笔行业出口预测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中国异形笔行业规模情况分析</w:t>
      </w:r>
      <w:r>
        <w:rPr>
          <w:rFonts w:hint="eastAsia"/>
        </w:rPr>
        <w:br/>
      </w:r>
      <w:r>
        <w:rPr>
          <w:rFonts w:hint="eastAsia"/>
        </w:rPr>
        <w:t>　　　　一、异形笔行业单位规模情况分析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二、异形笔行业人员规模状况分析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三、异形笔行业资产规模状况分析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四、异形笔行业市场规模状况分析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五、异形笔行业敏感性分析</w:t>
      </w:r>
      <w:r>
        <w:rPr>
          <w:rFonts w:hint="eastAsia"/>
        </w:rPr>
        <w:br/>
      </w:r>
      <w:r>
        <w:rPr>
          <w:rFonts w:hint="eastAsia"/>
        </w:rPr>
        <w:t>　　第二节 中国异形笔行业财务能力分析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一、异形笔行业盈利能力分析</w:t>
      </w:r>
      <w:r>
        <w:rPr>
          <w:rFonts w:hint="eastAsia"/>
        </w:rPr>
        <w:br/>
      </w:r>
      <w:r>
        <w:rPr>
          <w:rFonts w:hint="eastAsia"/>
        </w:rPr>
        <w:t>　　　　二、异形笔行业偿债能力分析</w:t>
      </w:r>
      <w:r>
        <w:rPr>
          <w:rFonts w:hint="eastAsia"/>
        </w:rPr>
        <w:br/>
      </w:r>
      <w:r>
        <w:rPr>
          <w:rFonts w:hint="eastAsia"/>
        </w:rPr>
        <w:t>　　　　三、异形笔行业营运能力分析</w:t>
      </w:r>
      <w:r>
        <w:rPr>
          <w:rFonts w:hint="eastAsia"/>
        </w:rPr>
        <w:br/>
      </w:r>
      <w:r>
        <w:rPr>
          <w:rFonts w:hint="eastAsia"/>
        </w:rPr>
        <w:t>　　　　四、异形笔行业发展能力分析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2019-2024年中国异形笔行业重点地区调研分析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一、中国异形笔行业重点区域市场结构调研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二、**地区异形笔市场调研分析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三、**地区异形笔市场调研分析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四、**地区异形笔市场调研分析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五、**地区异形笔市场调研分析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六、**地区异形笔市场调研分析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异形笔行业上、下游市场分析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异形笔行业竞争格局分析</w:t>
      </w:r>
      <w:r>
        <w:rPr>
          <w:rFonts w:hint="eastAsia"/>
        </w:rPr>
        <w:br/>
      </w:r>
      <w:r>
        <w:rPr>
          <w:rFonts w:hint="eastAsia"/>
        </w:rPr>
        <w:t>　　第一节 异形笔行业集中度分析</w:t>
      </w:r>
      <w:r>
        <w:rPr>
          <w:rFonts w:hint="eastAsia"/>
        </w:rPr>
        <w:br/>
      </w:r>
      <w:r>
        <w:rPr>
          <w:rFonts w:hint="eastAsia"/>
        </w:rPr>
        <w:t>　　　　一、异形笔市场集中度分析</w:t>
      </w:r>
      <w:r>
        <w:rPr>
          <w:rFonts w:hint="eastAsia"/>
        </w:rPr>
        <w:br/>
      </w:r>
      <w:r>
        <w:rPr>
          <w:rFonts w:hint="eastAsia"/>
        </w:rPr>
        <w:t>　　　　二、异形笔企业集中度分析</w:t>
      </w:r>
      <w:r>
        <w:rPr>
          <w:rFonts w:hint="eastAsia"/>
        </w:rPr>
        <w:br/>
      </w:r>
      <w:r>
        <w:rPr>
          <w:rFonts w:hint="eastAsia"/>
        </w:rPr>
        <w:t>　　　　三、异形笔区域集中度分析</w:t>
      </w:r>
      <w:r>
        <w:rPr>
          <w:rFonts w:hint="eastAsia"/>
        </w:rPr>
        <w:br/>
      </w:r>
      <w:r>
        <w:rPr>
          <w:rFonts w:hint="eastAsia"/>
        </w:rPr>
        <w:t>　　第二节 异形笔行业竞争格局分析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一、2024-2025年异形笔行业竞争分析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二、2024-2025年中外异形笔产品竞争分析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三、2025年中国异形笔市场竞争分析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四、2025-2031年国内主要异形笔企业动向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二、异形笔企业经营情况分析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异形笔重点企业——******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二、异形笔企业经营情况分析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异形笔重点企业——******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二、异形笔企业经营情况分析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异形笔重点企业——******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二、异形笔企业经营情况分析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异形笔重点企业——******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二、异形笔企业经营情况分析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异形笔行业风险预警分析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二、异形笔产业政策环境风险分析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三、异形笔行业市场风险分析</w:t>
      </w:r>
      <w:r>
        <w:rPr>
          <w:rFonts w:hint="eastAsia"/>
        </w:rPr>
        <w:br/>
      </w:r>
      <w:r>
        <w:rPr>
          <w:rFonts w:hint="eastAsia"/>
        </w:rPr>
        <w:t>　　　　四、异形笔行业发展风险防范建议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异形笔行业发展机会及建议</w:t>
      </w:r>
      <w:r>
        <w:rPr>
          <w:rFonts w:hint="eastAsia"/>
        </w:rPr>
        <w:br/>
      </w:r>
      <w:r>
        <w:rPr>
          <w:rFonts w:hint="eastAsia"/>
        </w:rPr>
        <w:t>　　　　一、异形笔行业总体发展机会及发展建议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二、异形笔行业并购发展机会及建议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三、异形笔市场机会及发展建议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四、异形笔发展现状及存在问题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五、异形笔企业应对策略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中国异形笔行业生产、营销企业投资运作模式分析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异形笔行业外销与内销优势分析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2025-2031年中国异形笔行业市场规模及增长趋势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2025-2031年中国异形笔行业投资规模预测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2025-2031年异形笔行业市场盈利预测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[:中:智:林:]异形笔行业项目投资建议</w:t>
      </w:r>
      <w:r>
        <w:rPr>
          <w:rFonts w:hint="eastAsia"/>
        </w:rPr>
        <w:br/>
      </w:r>
      <w:r>
        <w:rPr>
          <w:rFonts w:hint="eastAsia"/>
        </w:rPr>
        <w:t>　　　　一、异形笔技术应用注意事项</w:t>
      </w:r>
      <w:r>
        <w:rPr>
          <w:rFonts w:hint="eastAsia"/>
        </w:rPr>
        <w:br/>
      </w:r>
      <w:r>
        <w:rPr>
          <w:rFonts w:hint="eastAsia"/>
        </w:rPr>
        <w:t>　　　　二、异形笔项目投资注意事项</w:t>
      </w:r>
      <w:r>
        <w:rPr>
          <w:rFonts w:hint="eastAsia"/>
        </w:rPr>
        <w:br/>
      </w:r>
      <w:r>
        <w:rPr>
          <w:rFonts w:hint="eastAsia"/>
        </w:rPr>
        <w:t>　　　　三、异形笔生产开发注意事项</w:t>
      </w:r>
      <w:r>
        <w:rPr>
          <w:rFonts w:hint="eastAsia"/>
        </w:rPr>
        <w:br/>
      </w:r>
      <w:r>
        <w:rPr>
          <w:rFonts w:hint="eastAsia"/>
        </w:rPr>
        <w:t>　　　　四、异形笔销售注意事项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异形笔介绍</w:t>
      </w:r>
      <w:r>
        <w:rPr>
          <w:rFonts w:hint="eastAsia"/>
        </w:rPr>
        <w:br/>
      </w:r>
      <w:r>
        <w:rPr>
          <w:rFonts w:hint="eastAsia"/>
        </w:rPr>
        <w:t>　　图表 异形笔图片</w:t>
      </w:r>
      <w:r>
        <w:rPr>
          <w:rFonts w:hint="eastAsia"/>
        </w:rPr>
        <w:br/>
      </w:r>
      <w:r>
        <w:rPr>
          <w:rFonts w:hint="eastAsia"/>
        </w:rPr>
        <w:t>　　图表 异形笔种类</w:t>
      </w:r>
      <w:r>
        <w:rPr>
          <w:rFonts w:hint="eastAsia"/>
        </w:rPr>
        <w:br/>
      </w:r>
      <w:r>
        <w:rPr>
          <w:rFonts w:hint="eastAsia"/>
        </w:rPr>
        <w:t>　　图表 异形笔用途 应用</w:t>
      </w:r>
      <w:r>
        <w:rPr>
          <w:rFonts w:hint="eastAsia"/>
        </w:rPr>
        <w:br/>
      </w:r>
      <w:r>
        <w:rPr>
          <w:rFonts w:hint="eastAsia"/>
        </w:rPr>
        <w:t>　　图表 异形笔产业链调研</w:t>
      </w:r>
      <w:r>
        <w:rPr>
          <w:rFonts w:hint="eastAsia"/>
        </w:rPr>
        <w:br/>
      </w:r>
      <w:r>
        <w:rPr>
          <w:rFonts w:hint="eastAsia"/>
        </w:rPr>
        <w:t>　　图表 异形笔行业现状</w:t>
      </w:r>
      <w:r>
        <w:rPr>
          <w:rFonts w:hint="eastAsia"/>
        </w:rPr>
        <w:br/>
      </w:r>
      <w:r>
        <w:rPr>
          <w:rFonts w:hint="eastAsia"/>
        </w:rPr>
        <w:t>　　图表 异形笔行业特点</w:t>
      </w:r>
      <w:r>
        <w:rPr>
          <w:rFonts w:hint="eastAsia"/>
        </w:rPr>
        <w:br/>
      </w:r>
      <w:r>
        <w:rPr>
          <w:rFonts w:hint="eastAsia"/>
        </w:rPr>
        <w:t>　　图表 异形笔政策</w:t>
      </w:r>
      <w:r>
        <w:rPr>
          <w:rFonts w:hint="eastAsia"/>
        </w:rPr>
        <w:br/>
      </w:r>
      <w:r>
        <w:rPr>
          <w:rFonts w:hint="eastAsia"/>
        </w:rPr>
        <w:t>　　图表 异形笔技术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2019-2024年中国异形笔行业市场规模</w:t>
      </w:r>
      <w:r>
        <w:rPr>
          <w:rFonts w:hint="eastAsia"/>
        </w:rPr>
        <w:br/>
      </w:r>
      <w:r>
        <w:rPr>
          <w:rFonts w:hint="eastAsia"/>
        </w:rPr>
        <w:t>　　图表 异形笔生产现状</w:t>
      </w:r>
      <w:r>
        <w:rPr>
          <w:rFonts w:hint="eastAsia"/>
        </w:rPr>
        <w:br/>
      </w:r>
      <w:r>
        <w:rPr>
          <w:rFonts w:hint="eastAsia"/>
        </w:rPr>
        <w:t>　　图表 异形笔发展有利因素分析</w:t>
      </w:r>
      <w:r>
        <w:rPr>
          <w:rFonts w:hint="eastAsia"/>
        </w:rPr>
        <w:br/>
      </w:r>
      <w:r>
        <w:rPr>
          <w:rFonts w:hint="eastAsia"/>
        </w:rPr>
        <w:t>　　图表 异形笔发展不利因素分析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2024年中国异形笔产能</w:t>
      </w:r>
      <w:r>
        <w:rPr>
          <w:rFonts w:hint="eastAsia"/>
        </w:rPr>
        <w:br/>
      </w:r>
      <w:r>
        <w:rPr>
          <w:rFonts w:hint="eastAsia"/>
        </w:rPr>
        <w:t>　　图表 2024年异形笔供给情况</w:t>
      </w:r>
      <w:r>
        <w:rPr>
          <w:rFonts w:hint="eastAsia"/>
        </w:rPr>
        <w:br/>
      </w:r>
      <w:r>
        <w:rPr>
          <w:rFonts w:hint="eastAsia"/>
        </w:rPr>
        <w:t>　　图表 2019-2024年中国异形笔产量统计</w:t>
      </w:r>
      <w:r>
        <w:rPr>
          <w:rFonts w:hint="eastAsia"/>
        </w:rPr>
        <w:br/>
      </w:r>
      <w:r>
        <w:rPr>
          <w:rFonts w:hint="eastAsia"/>
        </w:rPr>
        <w:t>　　图表 异形笔最新消息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2019-2024年中国异形笔市场需求情况</w:t>
      </w:r>
      <w:r>
        <w:rPr>
          <w:rFonts w:hint="eastAsia"/>
        </w:rPr>
        <w:br/>
      </w:r>
      <w:r>
        <w:rPr>
          <w:rFonts w:hint="eastAsia"/>
        </w:rPr>
        <w:t>　　图表 2019-2024年异形笔销售情况</w:t>
      </w:r>
      <w:r>
        <w:rPr>
          <w:rFonts w:hint="eastAsia"/>
        </w:rPr>
        <w:br/>
      </w:r>
      <w:r>
        <w:rPr>
          <w:rFonts w:hint="eastAsia"/>
        </w:rPr>
        <w:t>　　图表 2019-2024年中国异形笔价格走势</w:t>
      </w:r>
      <w:r>
        <w:rPr>
          <w:rFonts w:hint="eastAsia"/>
        </w:rPr>
        <w:br/>
      </w:r>
      <w:r>
        <w:rPr>
          <w:rFonts w:hint="eastAsia"/>
        </w:rPr>
        <w:t>　　图表 2019-2024年中国异形笔行业销售收入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2019-2024年中国异形笔进口情况</w:t>
      </w:r>
      <w:r>
        <w:rPr>
          <w:rFonts w:hint="eastAsia"/>
        </w:rPr>
        <w:br/>
      </w:r>
      <w:r>
        <w:rPr>
          <w:rFonts w:hint="eastAsia"/>
        </w:rPr>
        <w:t>　　图表 2019-2024年中国异形笔出口情况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2019-2024年中国异形笔行业企业数量统计</w:t>
      </w:r>
      <w:r>
        <w:rPr>
          <w:rFonts w:hint="eastAsia"/>
        </w:rPr>
        <w:br/>
      </w:r>
      <w:r>
        <w:rPr>
          <w:rFonts w:hint="eastAsia"/>
        </w:rPr>
        <w:t>　　图表 异形笔成本和利润分析</w:t>
      </w:r>
      <w:r>
        <w:rPr>
          <w:rFonts w:hint="eastAsia"/>
        </w:rPr>
        <w:br/>
      </w:r>
      <w:r>
        <w:rPr>
          <w:rFonts w:hint="eastAsia"/>
        </w:rPr>
        <w:t>　　图表 异形笔上游发展</w:t>
      </w:r>
      <w:r>
        <w:rPr>
          <w:rFonts w:hint="eastAsia"/>
        </w:rPr>
        <w:br/>
      </w:r>
      <w:r>
        <w:rPr>
          <w:rFonts w:hint="eastAsia"/>
        </w:rPr>
        <w:t>　　图表 异形笔下游发展</w:t>
      </w:r>
      <w:r>
        <w:rPr>
          <w:rFonts w:hint="eastAsia"/>
        </w:rPr>
        <w:br/>
      </w:r>
      <w:r>
        <w:rPr>
          <w:rFonts w:hint="eastAsia"/>
        </w:rPr>
        <w:t>　　图表 2024年中国异形笔行业需求区域调研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**地区异形笔市场规模</w:t>
      </w:r>
      <w:r>
        <w:rPr>
          <w:rFonts w:hint="eastAsia"/>
        </w:rPr>
        <w:br/>
      </w:r>
      <w:r>
        <w:rPr>
          <w:rFonts w:hint="eastAsia"/>
        </w:rPr>
        <w:t>　　图表 **地区异形笔行业市场需求</w:t>
      </w:r>
      <w:r>
        <w:rPr>
          <w:rFonts w:hint="eastAsia"/>
        </w:rPr>
        <w:br/>
      </w:r>
      <w:r>
        <w:rPr>
          <w:rFonts w:hint="eastAsia"/>
        </w:rPr>
        <w:t>　　图表 **地区异形笔市场调研</w:t>
      </w:r>
      <w:r>
        <w:rPr>
          <w:rFonts w:hint="eastAsia"/>
        </w:rPr>
        <w:br/>
      </w:r>
      <w:r>
        <w:rPr>
          <w:rFonts w:hint="eastAsia"/>
        </w:rPr>
        <w:t>　　图表 **地区异形笔市场需求分析</w:t>
      </w:r>
      <w:r>
        <w:rPr>
          <w:rFonts w:hint="eastAsia"/>
        </w:rPr>
        <w:br/>
      </w:r>
      <w:r>
        <w:rPr>
          <w:rFonts w:hint="eastAsia"/>
        </w:rPr>
        <w:t>　　图表 **地区异形笔市场规模</w:t>
      </w:r>
      <w:r>
        <w:rPr>
          <w:rFonts w:hint="eastAsia"/>
        </w:rPr>
        <w:br/>
      </w:r>
      <w:r>
        <w:rPr>
          <w:rFonts w:hint="eastAsia"/>
        </w:rPr>
        <w:t>　　图表 **地区异形笔行业市场需求</w:t>
      </w:r>
      <w:r>
        <w:rPr>
          <w:rFonts w:hint="eastAsia"/>
        </w:rPr>
        <w:br/>
      </w:r>
      <w:r>
        <w:rPr>
          <w:rFonts w:hint="eastAsia"/>
        </w:rPr>
        <w:t>　　图表 **地区异形笔市场调研</w:t>
      </w:r>
      <w:r>
        <w:rPr>
          <w:rFonts w:hint="eastAsia"/>
        </w:rPr>
        <w:br/>
      </w:r>
      <w:r>
        <w:rPr>
          <w:rFonts w:hint="eastAsia"/>
        </w:rPr>
        <w:t>　　图表 **地区异形笔市场需求分析</w:t>
      </w:r>
      <w:r>
        <w:rPr>
          <w:rFonts w:hint="eastAsia"/>
        </w:rPr>
        <w:br/>
      </w:r>
      <w:r>
        <w:rPr>
          <w:rFonts w:hint="eastAsia"/>
        </w:rPr>
        <w:t>　　图表 异形笔招标、中标情况</w:t>
      </w:r>
      <w:r>
        <w:rPr>
          <w:rFonts w:hint="eastAsia"/>
        </w:rPr>
        <w:br/>
      </w:r>
      <w:r>
        <w:rPr>
          <w:rFonts w:hint="eastAsia"/>
        </w:rPr>
        <w:t>　　图表 异形笔品牌分析</w:t>
      </w:r>
      <w:r>
        <w:rPr>
          <w:rFonts w:hint="eastAsia"/>
        </w:rPr>
        <w:br/>
      </w:r>
      <w:r>
        <w:rPr>
          <w:rFonts w:hint="eastAsia"/>
        </w:rPr>
        <w:t>　　图表 异形笔重点企业（一）简介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企业异形笔型号、规格</w:t>
      </w:r>
      <w:r>
        <w:rPr>
          <w:rFonts w:hint="eastAsia"/>
        </w:rPr>
        <w:br/>
      </w:r>
      <w:r>
        <w:rPr>
          <w:rFonts w:hint="eastAsia"/>
        </w:rPr>
        <w:t>　　图表 异形笔重点企业（一）经营情况分析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企业异形笔型号、规格</w:t>
      </w:r>
      <w:r>
        <w:rPr>
          <w:rFonts w:hint="eastAsia"/>
        </w:rPr>
        <w:br/>
      </w:r>
      <w:r>
        <w:rPr>
          <w:rFonts w:hint="eastAsia"/>
        </w:rPr>
        <w:t>　　图表 异形笔重点企业（二）经营情况分析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企业异形笔型号、规格</w:t>
      </w:r>
      <w:r>
        <w:rPr>
          <w:rFonts w:hint="eastAsia"/>
        </w:rPr>
        <w:br/>
      </w:r>
      <w:r>
        <w:rPr>
          <w:rFonts w:hint="eastAsia"/>
        </w:rPr>
        <w:t>　　图表 异形笔重点企业（三）经营情况分析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异形笔优势</w:t>
      </w:r>
      <w:r>
        <w:rPr>
          <w:rFonts w:hint="eastAsia"/>
        </w:rPr>
        <w:br/>
      </w:r>
      <w:r>
        <w:rPr>
          <w:rFonts w:hint="eastAsia"/>
        </w:rPr>
        <w:t>　　图表 异形笔劣势</w:t>
      </w:r>
      <w:r>
        <w:rPr>
          <w:rFonts w:hint="eastAsia"/>
        </w:rPr>
        <w:br/>
      </w:r>
      <w:r>
        <w:rPr>
          <w:rFonts w:hint="eastAsia"/>
        </w:rPr>
        <w:t>　　图表 异形笔机会</w:t>
      </w:r>
      <w:r>
        <w:rPr>
          <w:rFonts w:hint="eastAsia"/>
        </w:rPr>
        <w:br/>
      </w:r>
      <w:r>
        <w:rPr>
          <w:rFonts w:hint="eastAsia"/>
        </w:rPr>
        <w:t>　　图表 异形笔威胁</w:t>
      </w:r>
      <w:r>
        <w:rPr>
          <w:rFonts w:hint="eastAsia"/>
        </w:rPr>
        <w:br/>
      </w:r>
      <w:r>
        <w:rPr>
          <w:rFonts w:hint="eastAsia"/>
        </w:rPr>
        <w:t>　　图表 进入异形笔行业壁垒</w:t>
      </w:r>
      <w:r>
        <w:rPr>
          <w:rFonts w:hint="eastAsia"/>
        </w:rPr>
        <w:br/>
      </w:r>
      <w:r>
        <w:rPr>
          <w:rFonts w:hint="eastAsia"/>
        </w:rPr>
        <w:t>　　图表 异形笔投资、并购情况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2025-2031年中国异形笔行业产能预测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2025-2031年中国异形笔销售预测</w:t>
      </w:r>
      <w:r>
        <w:rPr>
          <w:rFonts w:hint="eastAsia"/>
        </w:rPr>
        <w:br/>
      </w:r>
      <w:r>
        <w:rPr>
          <w:rFonts w:hint="eastAsia"/>
        </w:rPr>
        <w:t>　　图表 2025-2031年中国异形笔市场规模预测</w:t>
      </w:r>
      <w:r>
        <w:rPr>
          <w:rFonts w:hint="eastAsia"/>
        </w:rPr>
        <w:br/>
      </w:r>
      <w:r>
        <w:rPr>
          <w:rFonts w:hint="eastAsia"/>
        </w:rPr>
        <w:t>　　图表 异形笔行业准入条件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2025-2031年中国异形笔发展趋势</w:t>
      </w:r>
      <w:r>
        <w:rPr>
          <w:rFonts w:hint="eastAsia"/>
        </w:rPr>
        <w:br/>
      </w:r>
      <w:r>
        <w:rPr>
          <w:rFonts w:hint="eastAsia"/>
        </w:rPr>
        <w:t>　　图表 2025-2031年中国异形笔市场前景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50dfab8d474d" w:history="1">
        <w:r>
          <w:rPr>
            <w:rStyle w:val="Hyperlink"/>
          </w:rPr>
          <w:t>中国异形笔行业现状研究及发展前景分析报告（2025年）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50dfab8d474d" w:history="1">
        <w:r>
          <w:rPr>
            <w:rStyle w:val="Hyperlink"/>
          </w:rPr>
          <w:t>https://www.20087.com/3/21/YiXingBiShiChangDiaoYanBaoGao.html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热点：奇异笔是什么东西、异形笔记本、磁性笔是什么做的、异形笔尖钢笔、隐形笔是什么笔、异形笔袋定制、可擦笔什么原理、异形笔画、不可拆卸的自动铅笔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f39fb4754d77" w:history="1">
      <w:r>
        <w:rPr>
          <w:rStyle w:val="Hyperlink"/>
        </w:rPr>
        <w:t>中国异形笔行业现状研究及发展前景分析报告（2025年）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YiXingBiShiChangDiaoYanBaoGao.html" TargetMode="External" Id="R29c850dfab8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YiXingBiShiChangDiaoYanBaoGao.html" TargetMode="External" Id="R028af39fb47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2025-02-18T23:28:00Z</dcterms:created>
  <dcterms:modified xsi:type="dcterms:W3CDTF">2025-02-19T00:28:00Z</dcterms:modified>
  <dc:subject>中国异形笔行业现状研究及发展前景分析报告（2025年）</dc:subject>
  <dc:title>中国异形笔行业现状研究及发展前景分析报告（2025年）</dc:title>
  <cp:keywords>中国异形笔行业现状研究及发展前景分析报告（2025年）</cp:keywords>
  <dc:description>中国异形笔行业现状研究及发展前景分析报告（2025年）</dc:description>
</cp:coreProperties>
</file>