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faa6d50a64e4c" w:history="1">
              <w:r>
                <w:rPr>
                  <w:rStyle w:val="Hyperlink"/>
                </w:rPr>
                <w:t>2025年版中国工业用电炉行业深度调研及发展趋势分析报告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faa6d50a64e4c" w:history="1">
              <w:r>
                <w:rPr>
                  <w:rStyle w:val="Hyperlink"/>
                </w:rPr>
                <w:t>2025年版中国工业用电炉行业深度调研及发展趋势分析报告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faa6d50a64e4c" w:history="1">
                <w:r>
                  <w:rPr>
                    <w:rStyle w:val="Hyperlink"/>
                  </w:rPr>
                  <w:t>https://www.20087.com/M_QiTa/15/GongYeYongDianLuDeFaZhanQuShi.html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是工业加热和熔炼过程中的重要设备，近年来随着技术的进步和市场需求的增长，已经从传统的电阻式电炉发展到了更为先进的感应加热电炉。目前，工业用电炉不仅在技术上实现了从传统加热方式到高效、节能的加热方式的转变，提高了加热效率和能源利用率，还在设计上实现了从单一用途到多功能集成的转变，提高了设备的综合性能。此外，随着对工业用电炉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工业用电炉将朝着更加高效化、智能化和环保化的方向发展。一方面，随着新材料和设计技术的应用，工业用电炉将更加注重提高加热效率和延长设备使用寿命，以满足更高性能的应用需求。另一方面，随着数字化和智能化技术的发展，工业用电炉将更加注重集成智能监控和远程控制功能，提高设备的运行效率和维护水平。此外，随着可持续发展理念的普及，工业用电炉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faa6d50a64e4c" w:history="1">
        <w:r>
          <w:rPr>
            <w:rStyle w:val="Hyperlink"/>
          </w:rPr>
          <w:t>2025年版中国工业用电炉行业深度调研及发展趋势分析报告</w:t>
        </w:r>
      </w:hyperlink>
      <w:r>
        <w:rPr>
          <w:rFonts w:hint="eastAsia"/>
        </w:rPr>
        <w:t>》基于多年市场监测与行业研究，全面分析了工业用电炉行业的现状、市场需求及市场规模，详细解读了工业用电炉产业链结构、价格趋势及细分市场特点。报告科学预测了行业前景与发展方向，重点剖析了品牌竞争格局、市场集中度及主要企业的经营表现，并通过SWOT分析揭示了工业用电炉行业机遇与风险。为投资者和决策者提供专业、客观的战略建议，是把握工业用电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2025-2031年世界工业用电炉产业发展前景分析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2025年工业用电炉产量集中度分析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2020-2025年中国工业用电炉进出口流向分析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2025年中国工业用电炉重点企业财务数据分析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(中:智林)研究中心专家观点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2020-2025年美国工业用电炉市场规模分析</w:t>
      </w:r>
      <w:r>
        <w:rPr>
          <w:rFonts w:hint="eastAsia"/>
        </w:rPr>
        <w:br/>
      </w:r>
      <w:r>
        <w:rPr>
          <w:rFonts w:hint="eastAsia"/>
        </w:rPr>
        <w:t>　　图表 2 2020-2025年韩国工业用电炉市场规模分析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2020-2025年德国工业用电炉市场规模分析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23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24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25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26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37 2025年以来中国季度进、出口增速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38 2020-2025年中国一季度进出口总体情况</w:t>
      </w:r>
      <w:r>
        <w:rPr>
          <w:rFonts w:hint="eastAsia"/>
        </w:rPr>
        <w:br/>
      </w:r>
      <w:r>
        <w:rPr>
          <w:rFonts w:hint="eastAsia"/>
        </w:rPr>
        <w:t>　　图表 39 2020-2025年中国电炉制造行业企业数量增长分析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40 2020-2025年中国电炉制造行业从业人数增长分析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41 2020-2025年中国电炉制造行业资产规模增长分析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42 2025年中国电炉制造行业不同类型企业数量结构分析%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43 2025年中国电炉制造行业不同所有制企业数量结构分析%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44 2025年中国电炉制造行业不同类型销售收入结构分析%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45 2025年中国电炉制造行业不同所有制销售收入结构分析%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46 2020-2025年中国电炉制造行业产成品增长分析</w:t>
      </w:r>
      <w:r>
        <w:rPr>
          <w:rFonts w:hint="eastAsia"/>
        </w:rPr>
        <w:br/>
      </w:r>
      <w:r>
        <w:rPr>
          <w:rFonts w:hint="eastAsia"/>
        </w:rPr>
        <w:t>　　图表 47 2020-2025年中国电炉制造行业工业销售产值分析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48 2020-2025年中国电炉制造行业出口交货值分析</w:t>
      </w:r>
      <w:r>
        <w:rPr>
          <w:rFonts w:hint="eastAsia"/>
        </w:rPr>
        <w:br/>
      </w:r>
      <w:r>
        <w:rPr>
          <w:rFonts w:hint="eastAsia"/>
        </w:rPr>
        <w:t>　　图表 49 2020-2025年中国电炉制造行业销售成本分析</w:t>
      </w:r>
      <w:r>
        <w:rPr>
          <w:rFonts w:hint="eastAsia"/>
        </w:rPr>
        <w:br/>
      </w:r>
      <w:r>
        <w:rPr>
          <w:rFonts w:hint="eastAsia"/>
        </w:rPr>
        <w:t>　　图表 50 2020-2025年中国电炉制造行业费用统计分析</w:t>
      </w:r>
      <w:r>
        <w:rPr>
          <w:rFonts w:hint="eastAsia"/>
        </w:rPr>
        <w:br/>
      </w:r>
      <w:r>
        <w:rPr>
          <w:rFonts w:hint="eastAsia"/>
        </w:rPr>
        <w:t>　　图表 51 2020-2025年中国电炉制造行业主要盈利指标分析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52 2020-2025年中国电炉制造行业主要盈利指标增长分析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53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图表 54 2025年中国工业电炉产量分省市统计</w:t>
      </w:r>
      <w:r>
        <w:rPr>
          <w:rFonts w:hint="eastAsia"/>
        </w:rPr>
        <w:br/>
      </w:r>
      <w:r>
        <w:rPr>
          <w:rFonts w:hint="eastAsia"/>
        </w:rPr>
        <w:t>　　图表 55 2025年中国工业电炉行业产量集中度情况</w:t>
      </w:r>
      <w:r>
        <w:rPr>
          <w:rFonts w:hint="eastAsia"/>
        </w:rPr>
        <w:br/>
      </w:r>
      <w:r>
        <w:rPr>
          <w:rFonts w:hint="eastAsia"/>
        </w:rPr>
        <w:t>　　图表 56 2020-2025年中国工业用电炉进口量分析</w:t>
      </w:r>
      <w:r>
        <w:rPr>
          <w:rFonts w:hint="eastAsia"/>
        </w:rPr>
        <w:br/>
      </w:r>
      <w:r>
        <w:rPr>
          <w:rFonts w:hint="eastAsia"/>
        </w:rPr>
        <w:t>　　图表 57 2020-2025年中国工业用电炉进口金额分析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58 2020-2025年中国工业用电炉出口量分析</w:t>
      </w:r>
      <w:r>
        <w:rPr>
          <w:rFonts w:hint="eastAsia"/>
        </w:rPr>
        <w:br/>
      </w:r>
      <w:r>
        <w:rPr>
          <w:rFonts w:hint="eastAsia"/>
        </w:rPr>
        <w:t>　　图表 59 2020-2025年中国工业用电炉出口金额分析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60 2020-2025年中国工业用电炉进出口均价分析</w:t>
      </w:r>
      <w:r>
        <w:rPr>
          <w:rFonts w:hint="eastAsia"/>
        </w:rPr>
        <w:br/>
      </w:r>
      <w:r>
        <w:rPr>
          <w:rFonts w:hint="eastAsia"/>
        </w:rPr>
        <w:t>　　图表 61 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62 2025年中国工业用电炉出口国家及地区分析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表格 63 近4年北京京仪世纪自动化设备有限公司资产负债率变化情况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近3年北京京仪世纪自动化设备有限公司资产负债率变化情况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近4年北京京仪世纪自动化设备有限公司产权比率变化情况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近3年北京京仪世纪自动化设备有限公司产权比率变化情况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近4年北京京仪世纪自动化设备有限公司销售毛利率变化情况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近3年北京京仪世纪自动化设备有限公司销售毛利率变化情况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近4年北京京仪世纪自动化设备有限公司固定资产周转次数情况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近3年北京京仪世纪自动化设备有限公司固定资产周转次数情况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近4年北京京仪世纪自动化设备有限公司流动资产周转次数变化情况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近3年北京京仪世纪自动化设备有限公司流动资产周转次数变化情况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近4年北京京仪世纪自动化设备有限公司总资产周转次数变化情况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近3年北京京仪世纪自动化设备有限公司总资产周转次数变化情况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近4年苏州振吴电炉有限公司资产负债率变化情况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近3年苏州振吴电炉有限公司资产负债率变化情况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近4年苏州振吴电炉有限公司产权比率变化情况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近3年苏州振吴电炉有限公司产权比率变化情况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近4年苏州振吴电炉有限公司销售毛利率变化情况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近3年苏州振吴电炉有限公司销售毛利率变化情况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近4年苏州振吴电炉有限公司固定资产周转次数情况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近3年苏州振吴电炉有限公司固定资产周转次数情况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近4年苏州振吴电炉有限公司流动资产周转次数变化情况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近3年苏州振吴电炉有限公司流动资产周转次数变化情况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近4年苏州振吴电炉有限公司总资产周转次数变化情况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近3年苏州振吴电炉有限公司总资产周转次数变化情况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近4年毕梯优电子（上海）有限公司资产负债率变化情况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近3年毕梯优电子（上海）有限公司资产负债率变化情况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近4年毕梯优电子（上海）有限公司产权比率变化情况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近3年毕梯优电子（上海）有限公司产权比率变化情况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近4年毕梯优电子（上海）有限公司销售毛利率变化情况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近3年毕梯优电子（上海）有限公司销售毛利率变化情况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近4年毕梯优电子（上海）有限公司固定资产周转次数情况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近3年毕梯优电子（上海）有限公司固定资产周转次数情况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近4年毕梯优电子（上海）有限公司流动资产周转次数变化情况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近3年毕梯优电子（上海）有限公司流动资产周转次数变化情况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近4年毕梯优电子（上海）有限公司总资产周转次数变化情况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近3年毕梯优电子（上海）有限公司总资产周转次数变化情况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近4年哈尔滨松江电炉厂有限责任公司资产负债率变化情况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近3年哈尔滨松江电炉厂有限责任公司资产负债率变化情况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近4年哈尔滨松江电炉厂有限责任公司产权比率变化情况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近3年哈尔滨松江电炉厂有限责任公司产权比率变化情况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近4年哈尔滨松江电炉厂有限责任公司销售毛利率变化情况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近3年哈尔滨松江电炉厂有限责任公司销售毛利率变化情况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近4年哈尔滨松江电炉厂有限责任公司固定资产周转次数情况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近3年哈尔滨松江电炉厂有限责任公司固定资产周转次数情况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近4年哈尔滨松江电炉厂有限责任公司流动资产周转次数变化情况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近3年哈尔滨松江电炉厂有限责任公司流动资产周转次数变化情况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近4年哈尔滨松江电炉厂有限责任公司总资产周转次数变化情况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近3年哈尔滨松江电炉厂有限责任公司总资产周转次数变化情况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近4年江苏亚太特种铸钢厂有限公司资产负债率变化情况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近3年江苏亚太特种铸钢厂有限公司资产负债率变化情况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近4年江苏亚太特种铸钢厂有限公司产权比率变化情况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近3年江苏亚太特种铸钢厂有限公司产权比率变化情况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近4年江苏亚太特种铸钢厂有限公司销售毛利率变化情况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近3年江苏亚太特种铸钢厂有限公司销售毛利率变化情况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近4年江苏亚太特种铸钢厂有限公司固定资产周转次数情况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近3年江苏亚太特种铸钢厂有限公司固定资产周转次数情况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近4年江苏亚太特种铸钢厂有限公司流动资产周转次数变化情况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近3年江苏亚太特种铸钢厂有限公司流动资产周转次数变化情况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近4年江苏亚太特种铸钢厂有限公司总资产周转次数变化情况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近3年江苏亚太特种铸钢厂有限公司总资产周转次数变化情况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近4年嘉善三永电炉工业有限公司资产负债率变化情况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近3年嘉善三永电炉工业有限公司资产负债率变化情况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近4年嘉善三永电炉工业有限公司产权比率变化情况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近3年嘉善三永电炉工业有限公司产权比率变化情况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近4年嘉善三永电炉工业有限公司销售毛利率变化情况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近3年嘉善三永电炉工业有限公司销售毛利率变化情况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近4年嘉善三永电炉工业有限公司固定资产周转次数情况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近3年嘉善三永电炉工业有限公司固定资产周转次数情况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近4年嘉善三永电炉工业有限公司流动资产周转次数变化情况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近3年嘉善三永电炉工业有限公司流动资产周转次数变化情况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近4年嘉善三永电炉工业有限公司总资产周转次数变化情况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近3年嘉善三永电炉工业有限公司总资产周转次数变化情况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近4年杭州金舟电炉有限公司资产负债率变化情况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近3年杭州金舟电炉有限公司资产负债率变化情况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137 近4年杭州金舟电炉有限公司产权比率变化情况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近3年杭州金舟电炉有限公司产权比率变化情况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近4年杭州金舟电炉有限公司销售毛利率变化情况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近3年杭州金舟电炉有限公司销售毛利率变化情况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141 近4年杭州金舟电炉有限公司固定资产周转次数情况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近3年杭州金舟电炉有限公司固定资产周转次数情况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143 近4年杭州金舟电炉有限公司流动资产周转次数变化情况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近3年杭州金舟电炉有限公司流动资产周转次数变化情况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近4年杭州金舟电炉有限公司总资产周转次数变化情况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近3年杭州金舟电炉有限公司总资产周转次数变化情况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近4年来宁波东方加热设备有限公司资产负债率变化情况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近3年来宁波东方加热设备有限公司资产负债率变化情况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 近4年来宁波东方加热设备有限公司产权比率变化情况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近3年来宁波东方加热设备有限公司产权比率变化情况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151 近4年来宁波东方加热设备有限公司销售毛利率变化情况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近3年来宁波东方加热设备有限公司销售毛利率变化情况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 近4年来宁波东方加热设备有限公司固定资产周转次数情况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近3年来宁波东方加热设备有限公司固定资产周转次数情况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 近4年来宁波东方加热设备有限公司流动资产周转次数变化情况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近3年来宁波东方加热设备有限公司流动资产周转次数变化情况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近4年来宁波东方加热设备有限公司总资产周转次数变化情况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近3年来宁波东方加热设备有限公司总资产周转次数变化情况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近4年泰州市江海冶金机械制造有限公司资产负债率变化情况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近3年泰州市江海冶金机械制造有限公司资产负债率变化情况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161 近4年泰州市江海冶金机械制造有限公司产权比率变化情况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近3年泰州市江海冶金机械制造有限公司产权比率变化情况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163 近4年泰州市江海冶金机械制造有限公司销售毛利率变化情况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近3年泰州市江海冶金机械制造有限公司销售毛利率变化情况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近4年泰州市江海冶金机械制造有限公司固定资产周转次数情况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近3年泰州市江海冶金机械制造有限公司固定资产周转次数情况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167 近4年泰州市江海冶金机械制造有限公司流动资产周转次数变化情况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近3年泰州市江海冶金机械制造有限公司流动资产周转次数变化情况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近4年泰州市江海冶金机械制造有限公司总资产周转次数变化情况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近3年泰州市江海冶金机械制造有限公司总资产周转次数变化情况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近4年姜堰市华丰电炉波纹管有限公司资产负债率变化情况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近3年姜堰市华丰电炉波纹管有限公司资产负债率变化情况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173 近4年姜堰市华丰电炉波纹管有限公司产权比率变化情况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近3年姜堰市华丰电炉波纹管有限公司产权比率变化情况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175 近4年姜堰市华丰电炉波纹管有限公司销售毛利率变化情况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近3年姜堰市华丰电炉波纹管有限公司销售毛利率变化情况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177 近4年姜堰市华丰电炉波纹管有限公司固定资产周转次数情况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近3年姜堰市华丰电炉波纹管有限公司固定资产周转次数情况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179 近4年姜堰市华丰电炉波纹管有限公司流动资产周转次数变化情况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近3年姜堰市华丰电炉波纹管有限公司流动资产周转次数变化情况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近4年姜堰市华丰电炉波纹管有限公司总资产周转次数变化情况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近3年姜堰市华丰电炉波纹管有限公司总资产周转次数变化情况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2025-2031年我国铁合金行业销售收入预测</w:t>
      </w:r>
      <w:r>
        <w:rPr>
          <w:rFonts w:hint="eastAsia"/>
        </w:rPr>
        <w:br/>
      </w:r>
      <w:r>
        <w:rPr>
          <w:rFonts w:hint="eastAsia"/>
        </w:rPr>
        <w:t>　　图表 184 2020-2025年中国铁合金的进出口量</w:t>
      </w:r>
      <w:r>
        <w:rPr>
          <w:rFonts w:hint="eastAsia"/>
        </w:rPr>
        <w:br/>
      </w:r>
      <w:r>
        <w:rPr>
          <w:rFonts w:hint="eastAsia"/>
        </w:rPr>
        <w:t>　　图表 185 2025年中国铬矿进口量趋势图</w:t>
      </w:r>
      <w:r>
        <w:rPr>
          <w:rFonts w:hint="eastAsia"/>
        </w:rPr>
        <w:br/>
      </w:r>
      <w:r>
        <w:rPr>
          <w:rFonts w:hint="eastAsia"/>
        </w:rPr>
        <w:t>　　图表 186 2025年中国铬铁进出口量趋势图</w:t>
      </w:r>
      <w:r>
        <w:rPr>
          <w:rFonts w:hint="eastAsia"/>
        </w:rPr>
        <w:br/>
      </w:r>
      <w:r>
        <w:rPr>
          <w:rFonts w:hint="eastAsia"/>
        </w:rPr>
        <w:t>　　图表 187 2025-2031年中国工业用电炉产量预测分析</w:t>
      </w:r>
      <w:r>
        <w:rPr>
          <w:rFonts w:hint="eastAsia"/>
        </w:rPr>
        <w:br/>
      </w:r>
      <w:r>
        <w:rPr>
          <w:rFonts w:hint="eastAsia"/>
        </w:rPr>
        <w:t>　　图表 188 2025-2031年中国工业用电炉市场的需求预测分析</w:t>
      </w:r>
      <w:r>
        <w:rPr>
          <w:rFonts w:hint="eastAsia"/>
        </w:rPr>
        <w:br/>
      </w:r>
      <w:r>
        <w:rPr>
          <w:rFonts w:hint="eastAsia"/>
        </w:rPr>
        <w:t>　　图表 189 2025-2031年中国工业电炉进出口贸易预测分析</w:t>
      </w:r>
      <w:r>
        <w:rPr>
          <w:rFonts w:hint="eastAsia"/>
        </w:rPr>
        <w:br/>
      </w:r>
      <w:r>
        <w:rPr>
          <w:rFonts w:hint="eastAsia"/>
        </w:rPr>
        <w:t>　　图表 190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t>　　图表 191 工业用电炉技术应用注意事项分析</w:t>
      </w:r>
      <w:r>
        <w:rPr>
          <w:rFonts w:hint="eastAsia"/>
        </w:rPr>
        <w:br/>
      </w:r>
      <w:r>
        <w:rPr>
          <w:rFonts w:hint="eastAsia"/>
        </w:rPr>
        <w:t>　　图表 192 工业用电炉项目投资注意事项图</w:t>
      </w:r>
      <w:r>
        <w:rPr>
          <w:rFonts w:hint="eastAsia"/>
        </w:rPr>
        <w:br/>
      </w:r>
      <w:r>
        <w:rPr>
          <w:rFonts w:hint="eastAsia"/>
        </w:rPr>
        <w:t>　　图表 193 工业用电炉行业生产开发注意事项</w:t>
      </w:r>
      <w:r>
        <w:rPr>
          <w:rFonts w:hint="eastAsia"/>
        </w:rPr>
        <w:br/>
      </w:r>
      <w:r>
        <w:rPr>
          <w:rFonts w:hint="eastAsia"/>
        </w:rPr>
        <w:t>　　图表 194 工业用电炉销售注意事项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faa6d50a64e4c" w:history="1">
        <w:r>
          <w:rPr>
            <w:rStyle w:val="Hyperlink"/>
          </w:rPr>
          <w:t>2025年版中国工业用电炉行业深度调研及发展趋势分析报告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faa6d50a64e4c" w:history="1">
        <w:r>
          <w:rPr>
            <w:rStyle w:val="Hyperlink"/>
          </w:rPr>
          <w:t>https://www.20087.com/M_QiTa/15/GongYeYongDianLuDeFaZhanQuShi.html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4182a8f84dab" w:history="1">
      <w:r>
        <w:rPr>
          <w:rStyle w:val="Hyperlink"/>
        </w:rPr>
        <w:t>2025年版中国工业用电炉行业深度调研及发展趋势分析报告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GongYeYongDianLuDeFaZhanQuShi.html" TargetMode="External" Id="Rea2faa6d50a6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GongYeYongDianLuDeFaZhanQuShi.html" TargetMode="External" Id="R3e004182a8f8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2025-02-10T04:43:00Z</dcterms:created>
  <dcterms:modified xsi:type="dcterms:W3CDTF">2025-02-10T05:43:00Z</dcterms:modified>
  <dc:subject>2025年版中国工业用电炉行业深度调研及发展趋势分析报告</dc:subject>
  <dc:title>2025年版中国工业用电炉行业深度调研及发展趋势分析报告</dc:title>
  <cp:keywords>2025年版中国工业用电炉行业深度调研及发展趋势分析报告</cp:keywords>
  <dc:description>2025年版中国工业用电炉行业深度调研及发展趋势分析报告</dc:description>
</cp:coreProperties>
</file>