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115a4bdb1b44c9" w:history="1">
              <w:r>
                <w:rPr>
                  <w:rStyle w:val="Hyperlink"/>
                </w:rPr>
                <w:t>2025-2031年中国持久眉笔行业发展研究与市场前景分析报告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115a4bdb1b44c9" w:history="1">
              <w:r>
                <w:rPr>
                  <w:rStyle w:val="Hyperlink"/>
                </w:rPr>
                <w:t>2025-2031年中国持久眉笔行业发展研究与市场前景分析报告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3919615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115a4bdb1b44c9" w:history="1">
                <w:r>
                  <w:rPr>
                    <w:rStyle w:val="Hyperlink"/>
                  </w:rPr>
                  <w:t>https://www.20087.com/5/61/ChiJiuMeiBiHangYeFaZhanQianJing.html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持久眉笔因其便于携带、操作简单的特点，在眉部彩妆市场中占据了一席之地。这种产品通常拥有细尖的笔头，能够精细描绘出自然的眉形，且具有较好的防水和防汗性能。近年来，随着消费者对持久妆效追求的提升，持久眉笔的持妆能力也在不断提高，同时品牌也在不断创新，推出更多颜色选择和更自然的质感。</w:t>
      </w:r>
      <w:r>
        <w:rPr>
          <w:rFonts w:hint="eastAsia"/>
        </w:rPr>
        <w:br/>
      </w:r>
      <w:r>
        <w:rPr>
          <w:rFonts w:hint="eastAsia"/>
        </w:rPr>
        <w:t>　　未来，持久眉笔的发展将更加注重产品的便捷性和个性化定制。便捷性方面，品牌将研发更易于上手的笔头设计，使初学者也能轻松画出理想眉形。个性化方面，除了提供更多颜色选择外，还可以根据个人的眉形特点提供定制化的眉笔，帮助消费者更好地塑造个性化的眉妆。此外，品牌还将加强对产品成分的研究，推出更多含有滋养成分的持久眉笔，以保护眉毛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115a4bdb1b44c9" w:history="1">
        <w:r>
          <w:rPr>
            <w:rStyle w:val="Hyperlink"/>
          </w:rPr>
          <w:t>2025-2031年中国持久眉笔行业发展研究与市场前景分析报告</w:t>
        </w:r>
      </w:hyperlink>
      <w:r>
        <w:rPr>
          <w:rFonts w:hint="eastAsia"/>
        </w:rPr>
        <w:t>》依托权威数据资源和长期市场监测，对持久眉笔市场现状进行了系统分析，并结合持久眉笔行业特点对未来发展趋势作出科学预判。报告深入探讨了持久眉笔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持久眉笔行业概述</w:t>
      </w:r>
      <w:r>
        <w:rPr>
          <w:rFonts w:hint="eastAsia"/>
        </w:rPr>
        <w:br/>
      </w:r>
      <w:r>
        <w:rPr>
          <w:rFonts w:hint="eastAsia"/>
        </w:rPr>
        <w:t>　　第一节 持久眉笔定义与分类</w:t>
      </w:r>
      <w:r>
        <w:rPr>
          <w:rFonts w:hint="eastAsia"/>
        </w:rPr>
        <w:br/>
      </w:r>
      <w:r>
        <w:rPr>
          <w:rFonts w:hint="eastAsia"/>
        </w:rPr>
        <w:t>　　第二节 持久眉笔应用领域</w:t>
      </w:r>
      <w:r>
        <w:rPr>
          <w:rFonts w:hint="eastAsia"/>
        </w:rPr>
        <w:br/>
      </w:r>
      <w:r>
        <w:rPr>
          <w:rFonts w:hint="eastAsia"/>
        </w:rPr>
        <w:t>　　第三节 持久眉笔行业经济指标分析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持久眉笔产业链及经营模式分析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三、持久眉笔销售模式及销售渠道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全球持久眉笔市场发展综述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2019-2024年全球持久眉笔市场规模与趋势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主要国家与地区持久眉笔市场分析</w:t>
      </w:r>
      <w:r>
        <w:rPr>
          <w:rFonts w:hint="eastAsia"/>
        </w:rPr>
        <w:br/>
      </w:r>
      <w:r>
        <w:rPr>
          <w:rFonts w:hint="eastAsia"/>
        </w:rPr>
        <w:t>　　第三节 2025-2031年全球持久眉笔行业发展趋势与前景预测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中国持久眉笔行业市场分析</w:t>
      </w:r>
      <w:r>
        <w:rPr>
          <w:rFonts w:hint="eastAsia"/>
        </w:rPr>
        <w:br/>
      </w:r>
      <w:r>
        <w:rPr>
          <w:rFonts w:hint="eastAsia"/>
        </w:rPr>
        <w:t>　　第一节 2024-2025年持久眉笔产能与投资动态</w:t>
      </w:r>
      <w:r>
        <w:rPr>
          <w:rFonts w:hint="eastAsia"/>
        </w:rPr>
        <w:br/>
      </w:r>
      <w:r>
        <w:rPr>
          <w:rFonts w:hint="eastAsia"/>
        </w:rPr>
        <w:t>　　　　一、国内持久眉笔产能及利用情况</w:t>
      </w:r>
      <w:r>
        <w:rPr>
          <w:rFonts w:hint="eastAsia"/>
        </w:rPr>
        <w:br/>
      </w:r>
      <w:r>
        <w:rPr>
          <w:rFonts w:hint="eastAsia"/>
        </w:rPr>
        <w:t>　　　　二、持久眉笔产能扩张与投资动态</w:t>
      </w:r>
      <w:r>
        <w:rPr>
          <w:rFonts w:hint="eastAsia"/>
        </w:rPr>
        <w:br/>
      </w:r>
      <w:r>
        <w:rPr>
          <w:rFonts w:hint="eastAsia"/>
        </w:rPr>
        <w:t>　　第二节 持久眉笔行业产量情况分析与趋势预测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一、2019-2024年持久眉笔行业产量数据统计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1、2019-2024年持久眉笔产量及增长趋势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2、2019-2024年持久眉笔细分产品产量及份额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二、影响持久眉笔产量的关键因素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三、2025-2031年持久眉笔产量预测</w:t>
      </w:r>
      <w:r>
        <w:rPr>
          <w:rFonts w:hint="eastAsia"/>
        </w:rPr>
        <w:br/>
      </w:r>
      <w:r>
        <w:rPr>
          <w:rFonts w:hint="eastAsia"/>
        </w:rPr>
        <w:t>　　第三节 2025-2031年持久眉笔市场需求与销售分析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一、2024-2025年持久眉笔行业需求现状</w:t>
      </w:r>
      <w:r>
        <w:rPr>
          <w:rFonts w:hint="eastAsia"/>
        </w:rPr>
        <w:br/>
      </w:r>
      <w:r>
        <w:rPr>
          <w:rFonts w:hint="eastAsia"/>
        </w:rPr>
        <w:t>　　　　二、持久眉笔客户群体与需求特点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三、2019-2024年持久眉笔行业销售规模分析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四、2025-2031年持久眉笔市场增长潜力与规模预测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2024-2025年持久眉笔行业技术发展现状及趋势分析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持久眉笔行业技术发展现状分析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国内外持久眉笔行业技术差异与原因</w:t>
      </w:r>
      <w:r>
        <w:rPr>
          <w:rFonts w:hint="eastAsia"/>
        </w:rPr>
        <w:br/>
      </w:r>
      <w:r>
        <w:rPr>
          <w:rFonts w:hint="eastAsia"/>
        </w:rPr>
        <w:t>　　第三节 持久眉笔行业技术发展方向、趋势预测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提升持久眉笔行业技术能力策略建议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中国持久眉笔细分市场与下游应用领域分析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持久眉笔细分市场分析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一、2024-2025年持久眉笔主要细分产品市场现状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持久眉笔下游应用与客户群体分析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一、2024-2025年持久眉笔各应用领域市场现状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持久眉笔价格机制与竞争策略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一、2019-2024年持久眉笔市场价格走势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持久眉笔定价策略与方法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2025-2031年持久眉笔价格竞争态势与趋势预测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中国持久眉笔行业重点区域市场研究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2024-2025年重点区域持久眉笔市场发展概况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二、2019-2024年持久眉笔市场需求规模情况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三、2025-2031年持久眉笔行业发展潜力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二、2019-2024年持久眉笔市场需求规模情况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三、2025-2031年持久眉笔行业发展潜力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二、2019-2024年持久眉笔市场需求规模情况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三、2025-2031年持久眉笔行业发展潜力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二、2019-2024年持久眉笔市场需求规模情况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三、2025-2031年持久眉笔行业发展潜力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二、2019-2024年持久眉笔市场需求规模情况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三、2025-2031年持久眉笔行业发展潜力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2019-2024年中国持久眉笔行业进出口情况分析</w:t>
      </w:r>
      <w:r>
        <w:rPr>
          <w:rFonts w:hint="eastAsia"/>
        </w:rPr>
        <w:br/>
      </w:r>
      <w:r>
        <w:rPr>
          <w:rFonts w:hint="eastAsia"/>
        </w:rPr>
        <w:t>　　第一节 持久眉笔行业进口情况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一、2019-2024年持久眉笔进口规模及增长情况</w:t>
      </w:r>
      <w:r>
        <w:rPr>
          <w:rFonts w:hint="eastAsia"/>
        </w:rPr>
        <w:br/>
      </w:r>
      <w:r>
        <w:rPr>
          <w:rFonts w:hint="eastAsia"/>
        </w:rPr>
        <w:t>　　　　二、持久眉笔主要进口来源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持久眉笔行业出口情况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一、2019-2024年持久眉笔出口规模及增长情况</w:t>
      </w:r>
      <w:r>
        <w:rPr>
          <w:rFonts w:hint="eastAsia"/>
        </w:rPr>
        <w:br/>
      </w:r>
      <w:r>
        <w:rPr>
          <w:rFonts w:hint="eastAsia"/>
        </w:rPr>
        <w:t>　　　　二、持久眉笔主要出口目的地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2019-2024年中国持久眉笔行业总体发展与财务状况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2019-2024年中国持久眉笔行业规模情况</w:t>
      </w:r>
      <w:r>
        <w:rPr>
          <w:rFonts w:hint="eastAsia"/>
        </w:rPr>
        <w:br/>
      </w:r>
      <w:r>
        <w:rPr>
          <w:rFonts w:hint="eastAsia"/>
        </w:rPr>
        <w:t>　　　　一、持久眉笔行业企业数量规模</w:t>
      </w:r>
      <w:r>
        <w:rPr>
          <w:rFonts w:hint="eastAsia"/>
        </w:rPr>
        <w:br/>
      </w:r>
      <w:r>
        <w:rPr>
          <w:rFonts w:hint="eastAsia"/>
        </w:rPr>
        <w:t>　　　　二、持久眉笔行业从业人员规模</w:t>
      </w:r>
      <w:r>
        <w:rPr>
          <w:rFonts w:hint="eastAsia"/>
        </w:rPr>
        <w:br/>
      </w:r>
      <w:r>
        <w:rPr>
          <w:rFonts w:hint="eastAsia"/>
        </w:rPr>
        <w:t>　　　　三、持久眉笔行业市场敏感性分析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2019-2024年中国持久眉笔行业财务能力分析</w:t>
      </w:r>
      <w:r>
        <w:rPr>
          <w:rFonts w:hint="eastAsia"/>
        </w:rPr>
        <w:br/>
      </w:r>
      <w:r>
        <w:rPr>
          <w:rFonts w:hint="eastAsia"/>
        </w:rPr>
        <w:t>　　　　一、持久眉笔行业盈利能力</w:t>
      </w:r>
      <w:r>
        <w:rPr>
          <w:rFonts w:hint="eastAsia"/>
        </w:rPr>
        <w:br/>
      </w:r>
      <w:r>
        <w:rPr>
          <w:rFonts w:hint="eastAsia"/>
        </w:rPr>
        <w:t>　　　　二、持久眉笔行业偿债能力</w:t>
      </w:r>
      <w:r>
        <w:rPr>
          <w:rFonts w:hint="eastAsia"/>
        </w:rPr>
        <w:br/>
      </w:r>
      <w:r>
        <w:rPr>
          <w:rFonts w:hint="eastAsia"/>
        </w:rPr>
        <w:t>　　　　三、持久眉笔行业营运能力</w:t>
      </w:r>
      <w:r>
        <w:rPr>
          <w:rFonts w:hint="eastAsia"/>
        </w:rPr>
        <w:br/>
      </w:r>
      <w:r>
        <w:rPr>
          <w:rFonts w:hint="eastAsia"/>
        </w:rPr>
        <w:t>　　　　四、持久眉笔行业发展能力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持久眉笔行业重点企业调研分析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二、企业持久眉笔业务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二、企业持久眉笔业务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二、企业持久眉笔业务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二、企业持久眉笔业务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二、企业持久眉笔业务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二、企业持久眉笔业务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中国持久眉笔行业竞争格局分析</w:t>
      </w:r>
      <w:r>
        <w:rPr>
          <w:rFonts w:hint="eastAsia"/>
        </w:rPr>
        <w:br/>
      </w:r>
      <w:r>
        <w:rPr>
          <w:rFonts w:hint="eastAsia"/>
        </w:rPr>
        <w:t>　　第一节 持久眉笔行业竞争格局总览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2024-2025年持久眉笔行业竞争力分析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2019-2024年持久眉笔行业企业并购活动分析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2024-2025年持久眉笔行业会展与招投标活动分析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一、持久眉笔行业会展活动及其市场影响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2025年中国持久眉笔企业发展企业发展策略与建议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持久眉笔销售模式与渠道策略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持久眉笔品牌与市场推广策略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持久眉笔研发投入与技术创新能力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持久眉笔合作联盟与资源整合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中国持久眉笔行业风险与对策</w:t>
      </w:r>
      <w:r>
        <w:rPr>
          <w:rFonts w:hint="eastAsia"/>
        </w:rPr>
        <w:br/>
      </w:r>
      <w:r>
        <w:rPr>
          <w:rFonts w:hint="eastAsia"/>
        </w:rPr>
        <w:t>　　第一节 持久眉笔行业SWOT分析</w:t>
      </w:r>
      <w:r>
        <w:rPr>
          <w:rFonts w:hint="eastAsia"/>
        </w:rPr>
        <w:br/>
      </w:r>
      <w:r>
        <w:rPr>
          <w:rFonts w:hint="eastAsia"/>
        </w:rPr>
        <w:t>　　　　一、持久眉笔行业优势</w:t>
      </w:r>
      <w:r>
        <w:rPr>
          <w:rFonts w:hint="eastAsia"/>
        </w:rPr>
        <w:br/>
      </w:r>
      <w:r>
        <w:rPr>
          <w:rFonts w:hint="eastAsia"/>
        </w:rPr>
        <w:t>　　　　二、持久眉笔行业劣势</w:t>
      </w:r>
      <w:r>
        <w:rPr>
          <w:rFonts w:hint="eastAsia"/>
        </w:rPr>
        <w:br/>
      </w:r>
      <w:r>
        <w:rPr>
          <w:rFonts w:hint="eastAsia"/>
        </w:rPr>
        <w:t>　　　　三、持久眉笔市场机会</w:t>
      </w:r>
      <w:r>
        <w:rPr>
          <w:rFonts w:hint="eastAsia"/>
        </w:rPr>
        <w:br/>
      </w:r>
      <w:r>
        <w:rPr>
          <w:rFonts w:hint="eastAsia"/>
        </w:rPr>
        <w:t>　　　　四、持久眉笔市场威胁</w:t>
      </w:r>
      <w:r>
        <w:rPr>
          <w:rFonts w:hint="eastAsia"/>
        </w:rPr>
        <w:br/>
      </w:r>
      <w:r>
        <w:rPr>
          <w:rFonts w:hint="eastAsia"/>
        </w:rPr>
        <w:t>　　第二节 持久眉笔行业风险及对策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2025-2031年中国持久眉笔行业前景与发展趋势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2024-2025年持久眉笔行业发展环境分析</w:t>
      </w:r>
      <w:r>
        <w:rPr>
          <w:rFonts w:hint="eastAsia"/>
        </w:rPr>
        <w:br/>
      </w:r>
      <w:r>
        <w:rPr>
          <w:rFonts w:hint="eastAsia"/>
        </w:rPr>
        <w:t>　　　　一、持久眉笔行业主管部门与监管体制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二、持久眉笔行业主要法律法规及政策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三、持久眉笔行业标准与质量监管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2025-2031年持久眉笔行业发展趋势与方向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2025-2031年持久眉笔行业发展潜力与机遇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持久眉笔行业研究结论与建议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中智:林:－持久眉笔行业发展建议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持久眉笔介绍</w:t>
      </w:r>
      <w:r>
        <w:rPr>
          <w:rFonts w:hint="eastAsia"/>
        </w:rPr>
        <w:br/>
      </w:r>
      <w:r>
        <w:rPr>
          <w:rFonts w:hint="eastAsia"/>
        </w:rPr>
        <w:t>　　图表 持久眉笔图片</w:t>
      </w:r>
      <w:r>
        <w:rPr>
          <w:rFonts w:hint="eastAsia"/>
        </w:rPr>
        <w:br/>
      </w:r>
      <w:r>
        <w:rPr>
          <w:rFonts w:hint="eastAsia"/>
        </w:rPr>
        <w:t>　　图表 持久眉笔种类</w:t>
      </w:r>
      <w:r>
        <w:rPr>
          <w:rFonts w:hint="eastAsia"/>
        </w:rPr>
        <w:br/>
      </w:r>
      <w:r>
        <w:rPr>
          <w:rFonts w:hint="eastAsia"/>
        </w:rPr>
        <w:t>　　图表 持久眉笔用途 应用</w:t>
      </w:r>
      <w:r>
        <w:rPr>
          <w:rFonts w:hint="eastAsia"/>
        </w:rPr>
        <w:br/>
      </w:r>
      <w:r>
        <w:rPr>
          <w:rFonts w:hint="eastAsia"/>
        </w:rPr>
        <w:t>　　图表 持久眉笔产业链调研</w:t>
      </w:r>
      <w:r>
        <w:rPr>
          <w:rFonts w:hint="eastAsia"/>
        </w:rPr>
        <w:br/>
      </w:r>
      <w:r>
        <w:rPr>
          <w:rFonts w:hint="eastAsia"/>
        </w:rPr>
        <w:t>　　图表 持久眉笔行业现状</w:t>
      </w:r>
      <w:r>
        <w:rPr>
          <w:rFonts w:hint="eastAsia"/>
        </w:rPr>
        <w:br/>
      </w:r>
      <w:r>
        <w:rPr>
          <w:rFonts w:hint="eastAsia"/>
        </w:rPr>
        <w:t>　　图表 持久眉笔行业特点</w:t>
      </w:r>
      <w:r>
        <w:rPr>
          <w:rFonts w:hint="eastAsia"/>
        </w:rPr>
        <w:br/>
      </w:r>
      <w:r>
        <w:rPr>
          <w:rFonts w:hint="eastAsia"/>
        </w:rPr>
        <w:t>　　图表 持久眉笔政策</w:t>
      </w:r>
      <w:r>
        <w:rPr>
          <w:rFonts w:hint="eastAsia"/>
        </w:rPr>
        <w:br/>
      </w:r>
      <w:r>
        <w:rPr>
          <w:rFonts w:hint="eastAsia"/>
        </w:rPr>
        <w:t>　　图表 持久眉笔技术 标准</w:t>
      </w:r>
      <w:r>
        <w:rPr>
          <w:rFonts w:hint="eastAsia"/>
        </w:rPr>
        <w:br/>
      </w:r>
      <w:r>
        <w:rPr>
          <w:rFonts w:hint="eastAsia"/>
        </w:rPr>
        <w:t>　　图表 2019-2024年中国持久眉笔行业市场规模</w:t>
      </w:r>
      <w:r>
        <w:rPr>
          <w:rFonts w:hint="eastAsia"/>
        </w:rPr>
        <w:br/>
      </w:r>
      <w:r>
        <w:rPr>
          <w:rFonts w:hint="eastAsia"/>
        </w:rPr>
        <w:t>　　图表 持久眉笔生产现状</w:t>
      </w:r>
      <w:r>
        <w:rPr>
          <w:rFonts w:hint="eastAsia"/>
        </w:rPr>
        <w:br/>
      </w:r>
      <w:r>
        <w:rPr>
          <w:rFonts w:hint="eastAsia"/>
        </w:rPr>
        <w:t>　　图表 持久眉笔发展有利因素分析</w:t>
      </w:r>
      <w:r>
        <w:rPr>
          <w:rFonts w:hint="eastAsia"/>
        </w:rPr>
        <w:br/>
      </w:r>
      <w:r>
        <w:rPr>
          <w:rFonts w:hint="eastAsia"/>
        </w:rPr>
        <w:t>　　图表 持久眉笔发展不利因素分析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2025年中国持久眉笔产能</w:t>
      </w:r>
      <w:r>
        <w:rPr>
          <w:rFonts w:hint="eastAsia"/>
        </w:rPr>
        <w:br/>
      </w:r>
      <w:r>
        <w:rPr>
          <w:rFonts w:hint="eastAsia"/>
        </w:rPr>
        <w:t>　　图表 2025年持久眉笔供给情况</w:t>
      </w:r>
      <w:r>
        <w:rPr>
          <w:rFonts w:hint="eastAsia"/>
        </w:rPr>
        <w:br/>
      </w:r>
      <w:r>
        <w:rPr>
          <w:rFonts w:hint="eastAsia"/>
        </w:rPr>
        <w:t>　　图表 2019-2024年中国持久眉笔产量统计</w:t>
      </w:r>
      <w:r>
        <w:rPr>
          <w:rFonts w:hint="eastAsia"/>
        </w:rPr>
        <w:br/>
      </w:r>
      <w:r>
        <w:rPr>
          <w:rFonts w:hint="eastAsia"/>
        </w:rPr>
        <w:t>　　图表 持久眉笔最新消息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2019-2024年中国持久眉笔市场需求情况</w:t>
      </w:r>
      <w:r>
        <w:rPr>
          <w:rFonts w:hint="eastAsia"/>
        </w:rPr>
        <w:br/>
      </w:r>
      <w:r>
        <w:rPr>
          <w:rFonts w:hint="eastAsia"/>
        </w:rPr>
        <w:t>　　图表 2019-2024年持久眉笔销售情况</w:t>
      </w:r>
      <w:r>
        <w:rPr>
          <w:rFonts w:hint="eastAsia"/>
        </w:rPr>
        <w:br/>
      </w:r>
      <w:r>
        <w:rPr>
          <w:rFonts w:hint="eastAsia"/>
        </w:rPr>
        <w:t>　　图表 2019-2024年中国持久眉笔价格走势</w:t>
      </w:r>
      <w:r>
        <w:rPr>
          <w:rFonts w:hint="eastAsia"/>
        </w:rPr>
        <w:br/>
      </w:r>
      <w:r>
        <w:rPr>
          <w:rFonts w:hint="eastAsia"/>
        </w:rPr>
        <w:t>　　图表 2019-2024年中国持久眉笔行业销售收入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2019-2024年中国持久眉笔行业利润总额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2019-2024年中国持久眉笔进口情况</w:t>
      </w:r>
      <w:r>
        <w:rPr>
          <w:rFonts w:hint="eastAsia"/>
        </w:rPr>
        <w:br/>
      </w:r>
      <w:r>
        <w:rPr>
          <w:rFonts w:hint="eastAsia"/>
        </w:rPr>
        <w:t>　　图表 2019-2024年中国持久眉笔出口情况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2019-2024年中国持久眉笔行业企业数量统计</w:t>
      </w:r>
      <w:r>
        <w:rPr>
          <w:rFonts w:hint="eastAsia"/>
        </w:rPr>
        <w:br/>
      </w:r>
      <w:r>
        <w:rPr>
          <w:rFonts w:hint="eastAsia"/>
        </w:rPr>
        <w:t>　　图表 持久眉笔成本和利润分析</w:t>
      </w:r>
      <w:r>
        <w:rPr>
          <w:rFonts w:hint="eastAsia"/>
        </w:rPr>
        <w:br/>
      </w:r>
      <w:r>
        <w:rPr>
          <w:rFonts w:hint="eastAsia"/>
        </w:rPr>
        <w:t>　　图表 持久眉笔上游发展</w:t>
      </w:r>
      <w:r>
        <w:rPr>
          <w:rFonts w:hint="eastAsia"/>
        </w:rPr>
        <w:br/>
      </w:r>
      <w:r>
        <w:rPr>
          <w:rFonts w:hint="eastAsia"/>
        </w:rPr>
        <w:t>　　图表 持久眉笔下游发展</w:t>
      </w:r>
      <w:r>
        <w:rPr>
          <w:rFonts w:hint="eastAsia"/>
        </w:rPr>
        <w:br/>
      </w:r>
      <w:r>
        <w:rPr>
          <w:rFonts w:hint="eastAsia"/>
        </w:rPr>
        <w:t>　　图表 2025年中国持久眉笔行业需求区域调研</w:t>
      </w:r>
      <w:r>
        <w:rPr>
          <w:rFonts w:hint="eastAsia"/>
        </w:rPr>
        <w:br/>
      </w:r>
      <w:r>
        <w:rPr>
          <w:rFonts w:hint="eastAsia"/>
        </w:rPr>
        <w:t>　　图表 **地区持久眉笔市场规模</w:t>
      </w:r>
      <w:r>
        <w:rPr>
          <w:rFonts w:hint="eastAsia"/>
        </w:rPr>
        <w:br/>
      </w:r>
      <w:r>
        <w:rPr>
          <w:rFonts w:hint="eastAsia"/>
        </w:rPr>
        <w:t>　　图表 **地区持久眉笔行业市场需求</w:t>
      </w:r>
      <w:r>
        <w:rPr>
          <w:rFonts w:hint="eastAsia"/>
        </w:rPr>
        <w:br/>
      </w:r>
      <w:r>
        <w:rPr>
          <w:rFonts w:hint="eastAsia"/>
        </w:rPr>
        <w:t>　　图表 **地区持久眉笔市场调研</w:t>
      </w:r>
      <w:r>
        <w:rPr>
          <w:rFonts w:hint="eastAsia"/>
        </w:rPr>
        <w:br/>
      </w:r>
      <w:r>
        <w:rPr>
          <w:rFonts w:hint="eastAsia"/>
        </w:rPr>
        <w:t>　　图表 **地区持久眉笔市场需求分析</w:t>
      </w:r>
      <w:r>
        <w:rPr>
          <w:rFonts w:hint="eastAsia"/>
        </w:rPr>
        <w:br/>
      </w:r>
      <w:r>
        <w:rPr>
          <w:rFonts w:hint="eastAsia"/>
        </w:rPr>
        <w:t>　　图表 **地区持久眉笔市场规模</w:t>
      </w:r>
      <w:r>
        <w:rPr>
          <w:rFonts w:hint="eastAsia"/>
        </w:rPr>
        <w:br/>
      </w:r>
      <w:r>
        <w:rPr>
          <w:rFonts w:hint="eastAsia"/>
        </w:rPr>
        <w:t>　　图表 **地区持久眉笔行业市场需求</w:t>
      </w:r>
      <w:r>
        <w:rPr>
          <w:rFonts w:hint="eastAsia"/>
        </w:rPr>
        <w:br/>
      </w:r>
      <w:r>
        <w:rPr>
          <w:rFonts w:hint="eastAsia"/>
        </w:rPr>
        <w:t>　　图表 **地区持久眉笔市场调研</w:t>
      </w:r>
      <w:r>
        <w:rPr>
          <w:rFonts w:hint="eastAsia"/>
        </w:rPr>
        <w:br/>
      </w:r>
      <w:r>
        <w:rPr>
          <w:rFonts w:hint="eastAsia"/>
        </w:rPr>
        <w:t>　　图表 **地区持久眉笔市场需求分析</w:t>
      </w:r>
      <w:r>
        <w:rPr>
          <w:rFonts w:hint="eastAsia"/>
        </w:rPr>
        <w:br/>
      </w:r>
      <w:r>
        <w:rPr>
          <w:rFonts w:hint="eastAsia"/>
        </w:rPr>
        <w:t>　　图表 持久眉笔招标、中标情况</w:t>
      </w:r>
      <w:r>
        <w:rPr>
          <w:rFonts w:hint="eastAsia"/>
        </w:rPr>
        <w:br/>
      </w:r>
      <w:r>
        <w:rPr>
          <w:rFonts w:hint="eastAsia"/>
        </w:rPr>
        <w:t>　　图表 持久眉笔品牌分析</w:t>
      </w:r>
      <w:r>
        <w:rPr>
          <w:rFonts w:hint="eastAsia"/>
        </w:rPr>
        <w:br/>
      </w:r>
      <w:r>
        <w:rPr>
          <w:rFonts w:hint="eastAsia"/>
        </w:rPr>
        <w:t>　　图表 持久眉笔重点企业（一）简介</w:t>
      </w:r>
      <w:r>
        <w:rPr>
          <w:rFonts w:hint="eastAsia"/>
        </w:rPr>
        <w:br/>
      </w:r>
      <w:r>
        <w:rPr>
          <w:rFonts w:hint="eastAsia"/>
        </w:rPr>
        <w:t>　　图表 企业持久眉笔型号、规格</w:t>
      </w:r>
      <w:r>
        <w:rPr>
          <w:rFonts w:hint="eastAsia"/>
        </w:rPr>
        <w:br/>
      </w:r>
      <w:r>
        <w:rPr>
          <w:rFonts w:hint="eastAsia"/>
        </w:rPr>
        <w:t>　　图表 持久眉笔重点企业（一）经营情况分析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持久眉笔重点企业（一）盈利能力情况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持久眉笔重点企业（一）偿债能力情况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持久眉笔重点企业（一）运营能力情况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持久眉笔重点企业（一）成长能力情况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持久眉笔重点企业（二）概述</w:t>
      </w:r>
      <w:r>
        <w:rPr>
          <w:rFonts w:hint="eastAsia"/>
        </w:rPr>
        <w:br/>
      </w:r>
      <w:r>
        <w:rPr>
          <w:rFonts w:hint="eastAsia"/>
        </w:rPr>
        <w:t>　　图表 企业持久眉笔型号、规格</w:t>
      </w:r>
      <w:r>
        <w:rPr>
          <w:rFonts w:hint="eastAsia"/>
        </w:rPr>
        <w:br/>
      </w:r>
      <w:r>
        <w:rPr>
          <w:rFonts w:hint="eastAsia"/>
        </w:rPr>
        <w:t>　　图表 持久眉笔重点企业（二）经营情况分析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持久眉笔重点企业（二）盈利能力情况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持久眉笔重点企业（二）偿债能力情况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持久眉笔重点企业（二）运营能力情况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持久眉笔重点企业（二）成长能力情况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持久眉笔重点企业（三）概况</w:t>
      </w:r>
      <w:r>
        <w:rPr>
          <w:rFonts w:hint="eastAsia"/>
        </w:rPr>
        <w:br/>
      </w:r>
      <w:r>
        <w:rPr>
          <w:rFonts w:hint="eastAsia"/>
        </w:rPr>
        <w:t>　　图表 企业持久眉笔型号、规格</w:t>
      </w:r>
      <w:r>
        <w:rPr>
          <w:rFonts w:hint="eastAsia"/>
        </w:rPr>
        <w:br/>
      </w:r>
      <w:r>
        <w:rPr>
          <w:rFonts w:hint="eastAsia"/>
        </w:rPr>
        <w:t>　　图表 持久眉笔重点企业（三）经营情况分析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持久眉笔重点企业（三）盈利能力情况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持久眉笔重点企业（三）偿债能力情况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持久眉笔重点企业（三）运营能力情况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持久眉笔重点企业（三）成长能力情况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持久眉笔优势</w:t>
      </w:r>
      <w:r>
        <w:rPr>
          <w:rFonts w:hint="eastAsia"/>
        </w:rPr>
        <w:br/>
      </w:r>
      <w:r>
        <w:rPr>
          <w:rFonts w:hint="eastAsia"/>
        </w:rPr>
        <w:t>　　图表 持久眉笔劣势</w:t>
      </w:r>
      <w:r>
        <w:rPr>
          <w:rFonts w:hint="eastAsia"/>
        </w:rPr>
        <w:br/>
      </w:r>
      <w:r>
        <w:rPr>
          <w:rFonts w:hint="eastAsia"/>
        </w:rPr>
        <w:t>　　图表 持久眉笔机会</w:t>
      </w:r>
      <w:r>
        <w:rPr>
          <w:rFonts w:hint="eastAsia"/>
        </w:rPr>
        <w:br/>
      </w:r>
      <w:r>
        <w:rPr>
          <w:rFonts w:hint="eastAsia"/>
        </w:rPr>
        <w:t>　　图表 持久眉笔威胁</w:t>
      </w:r>
      <w:r>
        <w:rPr>
          <w:rFonts w:hint="eastAsia"/>
        </w:rPr>
        <w:br/>
      </w:r>
      <w:r>
        <w:rPr>
          <w:rFonts w:hint="eastAsia"/>
        </w:rPr>
        <w:t>　　图表 进入持久眉笔行业壁垒</w:t>
      </w:r>
      <w:r>
        <w:rPr>
          <w:rFonts w:hint="eastAsia"/>
        </w:rPr>
        <w:br/>
      </w:r>
      <w:r>
        <w:rPr>
          <w:rFonts w:hint="eastAsia"/>
        </w:rPr>
        <w:t>　　图表 持久眉笔投资、并购情况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2025-2031年中国持久眉笔行业产能预测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2025-2031年中国持久眉笔行业产量预测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2025-2031年中国持久眉笔销售预测</w:t>
      </w:r>
      <w:r>
        <w:rPr>
          <w:rFonts w:hint="eastAsia"/>
        </w:rPr>
        <w:br/>
      </w:r>
      <w:r>
        <w:rPr>
          <w:rFonts w:hint="eastAsia"/>
        </w:rPr>
        <w:t>　　图表 2025-2031年中国持久眉笔市场规模预测</w:t>
      </w:r>
      <w:r>
        <w:rPr>
          <w:rFonts w:hint="eastAsia"/>
        </w:rPr>
        <w:br/>
      </w:r>
      <w:r>
        <w:rPr>
          <w:rFonts w:hint="eastAsia"/>
        </w:rPr>
        <w:t>　　图表 持久眉笔行业准入条件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2025-2031年中国持久眉笔行业信息化</w:t>
      </w:r>
      <w:r>
        <w:rPr>
          <w:rFonts w:hint="eastAsia"/>
        </w:rPr>
        <w:br/>
      </w:r>
      <w:r>
        <w:rPr>
          <w:rFonts w:hint="eastAsia"/>
        </w:rPr>
        <w:t>　　图表 2025-2031年中国持久眉笔行业风险分析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2025-2031年中国持久眉笔发展趋势</w:t>
      </w:r>
      <w:r>
        <w:rPr>
          <w:rFonts w:hint="eastAsia"/>
        </w:rPr>
        <w:br/>
      </w:r>
      <w:r>
        <w:rPr>
          <w:rFonts w:hint="eastAsia"/>
        </w:rPr>
        <w:t>　　图表 2025-2031年中国持久眉笔市场前景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115a4bdb1b44c9" w:history="1">
        <w:r>
          <w:rPr>
            <w:rStyle w:val="Hyperlink"/>
          </w:rPr>
          <w:t>2025-2031年中国持久眉笔行业发展研究与市场前景分析报告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3919615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115a4bdb1b44c9" w:history="1">
        <w:r>
          <w:rPr>
            <w:rStyle w:val="Hyperlink"/>
          </w:rPr>
          <w:t>https://www.20087.com/5/61/ChiJiuMeiBiHangYeFaZhanQianJing.html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热点：十大最好用眉笔排行榜、持久眉笔推荐、眉笔那种好用?、眉笔哪个牌子持久度好、适合新手用的眉笔推荐、眉笔能坚持多久、男士眉笔推荐、持久不脱色眉笔、全球口碑最好的眉笔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bcda66cfba4e6a" w:history="1">
      <w:r>
        <w:rPr>
          <w:rStyle w:val="Hyperlink"/>
        </w:rPr>
        <w:t>2025-2031年中国持久眉笔行业发展研究与市场前景分析报告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ChiJiuMeiBiHangYeFaZhanQianJing.html" TargetMode="External" Id="R4f115a4bdb1b44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ChiJiuMeiBiHangYeFaZhanQianJing.html" TargetMode="External" Id="R84bcda66cfba4e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2025-03-09T02:26:00Z</dcterms:created>
  <dcterms:modified xsi:type="dcterms:W3CDTF">2025-03-09T03:26:00Z</dcterms:modified>
  <dc:subject>2025-2031年中国持久眉笔行业发展研究与市场前景分析报告</dc:subject>
  <dc:title>2025-2031年中国持久眉笔行业发展研究与市场前景分析报告</dc:title>
  <cp:keywords>2025-2031年中国持久眉笔行业发展研究与市场前景分析报告</cp:keywords>
  <dc:description>2025-2031年中国持久眉笔行业发展研究与市场前景分析报告</dc:description>
</cp:coreProperties>
</file>