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01329fe7b41dd" w:history="1">
              <w:r>
                <w:rPr>
                  <w:rStyle w:val="Hyperlink"/>
                </w:rPr>
                <w:t>2025-2031年中国智能泊车系统行业现状与市场前景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01329fe7b41dd" w:history="1">
              <w:r>
                <w:rPr>
                  <w:rStyle w:val="Hyperlink"/>
                </w:rPr>
                <w:t>2025-2031年中国智能泊车系统行业现状与市场前景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01329fe7b41dd" w:history="1">
                <w:r>
                  <w:rPr>
                    <w:rStyle w:val="Hyperlink"/>
                  </w:rPr>
                  <w:t>https://www.20087.com/5/81/ZhiNengBoCheXiTongShiChangQianJingYuCe.html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泊车系统利用传感器、摄像头和人工智能算法，帮助驾驶员自动寻找停车位并进行停车操作。这种系统可以显著提高停车效率和准确性，减少因停车不当造成的交通拥堵和事故。目前，智能泊车系统已经在一些高端汽车和公共停车场中得到应用。</w:t>
      </w:r>
      <w:r>
        <w:rPr>
          <w:rFonts w:hint="eastAsia"/>
        </w:rPr>
        <w:br/>
      </w:r>
      <w:r>
        <w:rPr>
          <w:rFonts w:hint="eastAsia"/>
        </w:rPr>
        <w:t>　　未来，智能泊车系统将朝着更智能化、自动化和网络化的方向发展。智能化将体现在系统能够更好地理解复杂的停车环境和用户需求。自动化则是实现完全自主的停车过程，无需驾驶员干预。网络化则是将智能泊车系统与城市交通管理系统相连接，实现更高效的交通流量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01329fe7b41dd" w:history="1">
        <w:r>
          <w:rPr>
            <w:rStyle w:val="Hyperlink"/>
          </w:rPr>
          <w:t>2025-2031年中国智能泊车系统行业现状与市场前景</w:t>
        </w:r>
      </w:hyperlink>
      <w:r>
        <w:rPr>
          <w:rFonts w:hint="eastAsia"/>
        </w:rPr>
        <w:t>》全面分析了智能泊车系统行业的产业链、市场规模、需求与价格动态，并客观呈现了当前行业的现状。同时，报告科学预测了智能泊车系统市场前景及发展趋势，聚焦于重点企业，全面分析了智能泊车系统市场竞争格局、集中度及品牌影响力。此外，智能泊车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智能泊车系统行业概述</w:t>
      </w:r>
      <w:r>
        <w:rPr>
          <w:rFonts w:hint="eastAsia"/>
        </w:rPr>
        <w:br/>
      </w:r>
      <w:r>
        <w:rPr>
          <w:rFonts w:hint="eastAsia"/>
        </w:rPr>
        <w:t>　　第一节 智能泊车系统定义与分类</w:t>
      </w:r>
      <w:r>
        <w:rPr>
          <w:rFonts w:hint="eastAsia"/>
        </w:rPr>
        <w:br/>
      </w:r>
      <w:r>
        <w:rPr>
          <w:rFonts w:hint="eastAsia"/>
        </w:rPr>
        <w:t>　　第二节 智能泊车系统应用领域</w:t>
      </w:r>
      <w:r>
        <w:rPr>
          <w:rFonts w:hint="eastAsia"/>
        </w:rPr>
        <w:br/>
      </w:r>
      <w:r>
        <w:rPr>
          <w:rFonts w:hint="eastAsia"/>
        </w:rPr>
        <w:t>　　第三节 智能泊车系统行业经济指标分析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一、智能泊车系统行业赢利性评估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二、智能泊车系统行业成长速度分析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三、智能泊车系统附加值提升空间探讨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四、智能泊车系统行业进入壁垒分析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五、智能泊车系统行业风险性评估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六、智能泊车系统行业周期性分析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七、智能泊车系统行业竞争程度指标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八、智能泊车系统行业成熟度综合分析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智能泊车系统产业链及经营模式分析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三、智能泊车系统销售模式与渠道策略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全球智能泊车系统市场发展分析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2024-2025年全球智能泊车系统行业发展分析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一、全球智能泊车系统行业市场规模与趋势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二、全球智能泊车系统行业发展特点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三、全球智能泊车系统行业竞争格局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主要国家与地区智能泊车系统市场分析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2025-2031年全球智能泊车系统行业发展趋势与前景预测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一、智能泊车系统技术发展趋势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二、智能泊车系统行业发展趋势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三、智能泊车系统行业发展潜力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中国智能泊车系统行业市场分析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2024-2025年智能泊车系统产能与投资动态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一、国内智能泊车系统产能现状与利用效率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二、智能泊车系统产能扩张与投资动态分析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智能泊车系统行业产量情况分析与趋势预测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1、2019-2024年智能泊车系统产量及增长趋势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2、2019-2024年智能泊车系统细分产品产量及份额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二、智能泊车系统产量影响因素分析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三、2025-2031年智能泊车系统产量预测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2025-2031年智能泊车系统市场需求与销售分析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一、2024-2025年智能泊车系统行业需求现状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二、智能泊车系统客户群体与需求特点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三、2019-2024年智能泊车系统行业销售规模分析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四、2025-2031年智能泊车系统市场增长潜力与规模预测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中国智能泊车系统细分市场分析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一、2024-2025年智能泊车系统主要细分产品市场现状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2024-2025年智能泊车系统行业技术发展现状及趋势分析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智能泊车系统行业技术发展现状分析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国内外智能泊车系统行业技术差异与原因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智能泊车系统行业技术发展方向、趋势预测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提升智能泊车系统行业技术能力策略建议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智能泊车系统价格机制与竞争策略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智能泊车系统定价策略与方法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2025-2031年智能泊车系统价格竞争态势与趋势预测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中国智能泊车系统行业重点区域市场研究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2024-2025年重点区域智能泊车系统市场发展概况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三、2025-2031年智能泊车系统行业发展潜力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2019-2024年中国智能泊车系统行业进出口情况分析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智能泊车系统行业进口规模与来源分析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二、智能泊车系统主要进口来源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智能泊车系统行业出口规模与目的地分析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二、智能泊车系统主要出口目的地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2019-2024年中国智能泊车系统总体规模与财务指标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中国智能泊车系统行业总体规模分析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一、智能泊车系统企业数量与结构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二、智能泊车系统从业人员规模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三、智能泊车系统行业资产状况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中国智能泊车系统行业财务指标总体分析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智能泊车系统行业重点企业经营状况分析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智能泊车系统重点企业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智能泊车系统领先企业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智能泊车系统标杆企业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智能泊车系统代表企业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智能泊车系统龙头企业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智能泊车系统重点企业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中国智能泊车系统行业竞争格局分析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智能泊车系统行业竞争格局总览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2024-2025年智能泊车系统行业竞争力分析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一、智能泊车系统供应商议价能力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四、智能泊车系统替代品威胁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2019-2024年智能泊车系统行业企业并购活动分析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2024-2025年智能泊车系统行业会展与招投标活动分析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一、智能泊车系统行业会展活动及其市场影响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2025年中国智能泊车系统企业发展策略分析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智能泊车系统市场策略分析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一、智能泊车系统市场定位与拓展策略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二、智能泊车系统市场细分与目标客户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智能泊车系统销售策略分析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一、智能泊车系统销售渠道与网络建设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提高智能泊车系统企业竞争力建议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一、智能泊车系统技术创新与管理优化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智能泊车系统品牌战略思考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一、智能泊车系统品牌建设与维护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二、智能泊车系统品牌影响力与市场竞争力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中国智能泊车系统行业风险与对策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智能泊车系统行业SWOT分析</w:t>
      </w:r>
      <w:r>
        <w:rPr>
          <w:rFonts w:hint="eastAsia"/>
        </w:rPr>
        <w:br/>
      </w:r>
      <w:r>
        <w:rPr>
          <w:rFonts w:hint="eastAsia"/>
        </w:rPr>
        <w:t>　　　　一、智能泊车系统行业优势分析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二、智能泊车系统行业劣势分析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三、智能泊车系统市场机会探索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四、智能泊车系统市场威胁评估</w:t>
      </w:r>
      <w:r>
        <w:rPr>
          <w:rFonts w:hint="eastAsia"/>
        </w:rPr>
        <w:br/>
      </w:r>
      <w:r>
        <w:rPr>
          <w:rFonts w:hint="eastAsia"/>
        </w:rPr>
        <w:t>　　第二节 智能泊车系统行业风险及对策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2025-2031年中国智能泊车系统行业前景与发展趋势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智能泊车系统行业发展环境分析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2025-2031年智能泊车系统行业发展趋势与方向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一、智能泊车系统行业发展方向预测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二、智能泊车系统发展趋势分析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2025-2031年智能泊车系统行业发展潜力与机遇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一、智能泊车系统市场发展潜力评估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二、智能泊车系统新兴市场与机遇探索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智能泊车系统行业研究结论与建议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中^智^林：智能泊车系统行业发展建议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智能泊车系统行业类别</w:t>
      </w:r>
      <w:r>
        <w:rPr>
          <w:rFonts w:hint="eastAsia"/>
        </w:rPr>
        <w:br/>
      </w:r>
      <w:r>
        <w:rPr>
          <w:rFonts w:hint="eastAsia"/>
        </w:rPr>
        <w:t>　　图表 智能泊车系统行业产业链调研</w:t>
      </w:r>
      <w:r>
        <w:rPr>
          <w:rFonts w:hint="eastAsia"/>
        </w:rPr>
        <w:br/>
      </w:r>
      <w:r>
        <w:rPr>
          <w:rFonts w:hint="eastAsia"/>
        </w:rPr>
        <w:t>　　图表 智能泊车系统行业现状</w:t>
      </w:r>
      <w:r>
        <w:rPr>
          <w:rFonts w:hint="eastAsia"/>
        </w:rPr>
        <w:br/>
      </w:r>
      <w:r>
        <w:rPr>
          <w:rFonts w:hint="eastAsia"/>
        </w:rPr>
        <w:t>　　图表 智能泊车系统行业标准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2019-2024年中国智能泊车系统市场规模</w:t>
      </w:r>
      <w:r>
        <w:rPr>
          <w:rFonts w:hint="eastAsia"/>
        </w:rPr>
        <w:br/>
      </w:r>
      <w:r>
        <w:rPr>
          <w:rFonts w:hint="eastAsia"/>
        </w:rPr>
        <w:t>　　图表 2025年中国智能泊车系统行业产能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2019-2024年中国智能泊车系统产量</w:t>
      </w:r>
      <w:r>
        <w:rPr>
          <w:rFonts w:hint="eastAsia"/>
        </w:rPr>
        <w:br/>
      </w:r>
      <w:r>
        <w:rPr>
          <w:rFonts w:hint="eastAsia"/>
        </w:rPr>
        <w:t>　　图表 智能泊车系统行业动态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2025年中国智能泊车系统行业需求区域调研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**地区智能泊车系统市场规模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**地区智能泊车系统市场调研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**地区智能泊车系统市场规模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**地区智能泊车系统市场调研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智能泊车系统行业竞争对手分析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2025-2031年中国智能泊车系统行业产能预测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2025-2031年中国智能泊车系统行业产量预测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2025-2031年中国智能泊车系统市场需求预测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2025-2031年中国智能泊车系统市场规模预测</w:t>
      </w:r>
      <w:r>
        <w:rPr>
          <w:rFonts w:hint="eastAsia"/>
        </w:rPr>
        <w:br/>
      </w:r>
      <w:r>
        <w:rPr>
          <w:rFonts w:hint="eastAsia"/>
        </w:rPr>
        <w:t>　　图表 智能泊车系统行业准入条件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2025-2031年中国智能泊车系统行业信息化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2025年中国智能泊车系统市场前景分析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2025-2031年中国智能泊车系统行业风险分析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2025-2031年中国智能泊车系统行业发展趋势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01329fe7b41dd" w:history="1">
        <w:r>
          <w:rPr>
            <w:rStyle w:val="Hyperlink"/>
          </w:rPr>
          <w:t>2025-2031年中国智能泊车系统行业现状与市场前景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01329fe7b41dd" w:history="1">
        <w:r>
          <w:rPr>
            <w:rStyle w:val="Hyperlink"/>
          </w:rPr>
          <w:t>https://www.20087.com/5/81/ZhiNengBoCheXiTongShiChangQianJingYuCe.html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热点：全自动泊车、APA智能泊车系统、哪些车有自动泊车功能、智能泊车系统价格表、智慧泊车、智能泊车系统ppt、自动泊车按键图标、智能泊车系统的好处、泊车雷达系统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b9c2a40f048bf" w:history="1">
      <w:r>
        <w:rPr>
          <w:rStyle w:val="Hyperlink"/>
        </w:rPr>
        <w:t>2025-2031年中国智能泊车系统行业现状与市场前景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BoCheXiTongShiChangQianJingYuCe.html" TargetMode="External" Id="Rd5001329fe7b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BoCheXiTongShiChangQianJingYuCe.html" TargetMode="External" Id="R757b9c2a40f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2024-09-11T02:16:28Z</dcterms:created>
  <dcterms:modified xsi:type="dcterms:W3CDTF">2024-09-11T03:16:28Z</dcterms:modified>
  <dc:subject>2025-2031年中国智能泊车系统行业现状与市场前景</dc:subject>
  <dc:title>2025-2031年中国智能泊车系统行业现状与市场前景</dc:title>
  <cp:keywords>2025-2031年中国智能泊车系统行业现状与市场前景</cp:keywords>
  <dc:description>2025-2031年中国智能泊车系统行业现状与市场前景</dc:description>
</cp:coreProperties>
</file>