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d600d18c949da" w:history="1">
              <w:r>
                <w:rPr>
                  <w:rStyle w:val="Hyperlink"/>
                </w:rPr>
                <w:t>中国影视后期制作市场现状调查及未来走势预测报告（2025-2031年）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d600d18c949da" w:history="1">
              <w:r>
                <w:rPr>
                  <w:rStyle w:val="Hyperlink"/>
                </w:rPr>
                <w:t>中国影视后期制作市场现状调查及未来走势预测报告（2025-2031年）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d600d18c949da" w:history="1">
                <w:r>
                  <w:rPr>
                    <w:rStyle w:val="Hyperlink"/>
                  </w:rPr>
                  <w:t>https://www.20087.com/M_QiTa/15/YingShiHouQiZhiZuoDeFaZhanQianJing.html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后期制作行业正处于快速发展的阶段，受到数字化转型、内容创作的全球化以及流媒体平台的兴起等多重因素的推动。目前，后期制作技术不断进步，包括高清和超高清视频编辑、虚拟现实(VR)和增强现实(AR)内容制作、3D动画和特效合成等，为观众带来了更加沉浸式的观影体验。同时，云计算和人工智能技术的应用，使得远程协作和自动化流程成为可能，提高了制作效率和成本效益。</w:t>
      </w:r>
      <w:r>
        <w:rPr>
          <w:rFonts w:hint="eastAsia"/>
        </w:rPr>
        <w:br/>
      </w:r>
      <w:r>
        <w:rPr>
          <w:rFonts w:hint="eastAsia"/>
        </w:rPr>
        <w:t>　　未来，影视后期制作行业将更加注重创新技术和工作流程的优化。AI和机器学习将在素材筛选、色彩校正、声音设计等方面发挥更大作用，减少手动操作，提升工作效率。同时，随着5G网络的普及，实时传输和远程实时渲染将成为常态，促进全球范围内的团队协作。此外，随着观众对个性化内容的需求增加，定制化和互动式叙事将成为后期制作的新方向，为创作者提供更多表达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d600d18c949da" w:history="1">
        <w:r>
          <w:rPr>
            <w:rStyle w:val="Hyperlink"/>
          </w:rPr>
          <w:t>中国影视后期制作市场现状调查及未来走势预测报告（2025-2031年）</w:t>
        </w:r>
      </w:hyperlink>
      <w:r>
        <w:rPr>
          <w:rFonts w:hint="eastAsia"/>
        </w:rPr>
        <w:t>》基于多年市场监测与行业研究，全面分析了影视后期制作行业的现状、市场需求及市场规模，详细解读了影视后期制作产业链结构、价格趋势及细分市场特点。报告科学预测了行业前景与发展方向，重点剖析了品牌竞争格局、市场集中度及主要企业的经营表现，并通过SWOT分析揭示了影视后期制作行业机遇与风险。为投资者和决策者提供专业、客观的战略建议，是把握影视后期制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中国影视后期制作行业发展概述</w:t>
      </w:r>
      <w:r>
        <w:rPr>
          <w:rFonts w:hint="eastAsia"/>
        </w:rPr>
        <w:br/>
      </w:r>
      <w:r>
        <w:rPr>
          <w:rFonts w:hint="eastAsia"/>
        </w:rPr>
        <w:t>　　第一节 影视后期制作行业概述</w:t>
      </w:r>
      <w:r>
        <w:rPr>
          <w:rFonts w:hint="eastAsia"/>
        </w:rPr>
        <w:br/>
      </w:r>
      <w:r>
        <w:rPr>
          <w:rFonts w:hint="eastAsia"/>
        </w:rPr>
        <w:t>　　　　一、影视后期制作的定义</w:t>
      </w:r>
      <w:r>
        <w:rPr>
          <w:rFonts w:hint="eastAsia"/>
        </w:rPr>
        <w:br/>
      </w:r>
      <w:r>
        <w:rPr>
          <w:rFonts w:hint="eastAsia"/>
        </w:rPr>
        <w:t>　　　　二、影视后期制作的特点</w:t>
      </w:r>
      <w:r>
        <w:rPr>
          <w:rFonts w:hint="eastAsia"/>
        </w:rPr>
        <w:br/>
      </w:r>
      <w:r>
        <w:rPr>
          <w:rFonts w:hint="eastAsia"/>
        </w:rPr>
        <w:t>　　第二节 影视后期制作上下游产业链分析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1、产业链的完整性与经济区划紧密相关</w:t>
      </w:r>
      <w:r>
        <w:rPr>
          <w:rFonts w:hint="eastAsia"/>
        </w:rPr>
        <w:br/>
      </w:r>
      <w:r>
        <w:rPr>
          <w:rFonts w:hint="eastAsia"/>
        </w:rPr>
        <w:t>　　　　　　2、产业链的层次性与区域类型密切相关</w:t>
      </w:r>
      <w:r>
        <w:rPr>
          <w:rFonts w:hint="eastAsia"/>
        </w:rPr>
        <w:br/>
      </w:r>
      <w:r>
        <w:rPr>
          <w:rFonts w:hint="eastAsia"/>
        </w:rPr>
        <w:t>　　　　　　3、产业链空间分布具有明显指向性</w:t>
      </w:r>
      <w:r>
        <w:rPr>
          <w:rFonts w:hint="eastAsia"/>
        </w:rPr>
        <w:br/>
      </w:r>
      <w:r>
        <w:rPr>
          <w:rFonts w:hint="eastAsia"/>
        </w:rPr>
        <w:t>　　　　二、影视后期制作制作产业链模型分析</w:t>
      </w:r>
      <w:r>
        <w:rPr>
          <w:rFonts w:hint="eastAsia"/>
        </w:rPr>
        <w:br/>
      </w:r>
      <w:r>
        <w:rPr>
          <w:rFonts w:hint="eastAsia"/>
        </w:rPr>
        <w:t>　　　　　　1、广告仍是主渠道</w:t>
      </w:r>
      <w:r>
        <w:rPr>
          <w:rFonts w:hint="eastAsia"/>
        </w:rPr>
        <w:br/>
      </w:r>
      <w:r>
        <w:rPr>
          <w:rFonts w:hint="eastAsia"/>
        </w:rPr>
        <w:t>　　　　　　2、剧本创作商业化</w:t>
      </w:r>
      <w:r>
        <w:rPr>
          <w:rFonts w:hint="eastAsia"/>
        </w:rPr>
        <w:br/>
      </w:r>
      <w:r>
        <w:rPr>
          <w:rFonts w:hint="eastAsia"/>
        </w:rPr>
        <w:t>　　　　　　3、台网联动渐成常态</w:t>
      </w:r>
      <w:r>
        <w:rPr>
          <w:rFonts w:hint="eastAsia"/>
        </w:rPr>
        <w:br/>
      </w:r>
      <w:r>
        <w:rPr>
          <w:rFonts w:hint="eastAsia"/>
        </w:rPr>
        <w:t>　　第三节 影视后期制作行业生命周期分析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　　1、导入期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　　二、影视后期制作行业所属的生命周期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2025年世界影视后期制作市场运行形势分析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2025年全球影视后期制作行业发展回顾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2025-2031年世界影视后期制作发展走势预测</w:t>
      </w:r>
      <w:r>
        <w:rPr>
          <w:rFonts w:hint="eastAsia"/>
        </w:rPr>
        <w:br/>
      </w:r>
      <w:r>
        <w:rPr>
          <w:rFonts w:hint="eastAsia"/>
        </w:rPr>
        <w:t>　　　　一、全球影视后期制作的数字化</w:t>
      </w:r>
      <w:r>
        <w:rPr>
          <w:rFonts w:hint="eastAsia"/>
        </w:rPr>
        <w:br/>
      </w:r>
      <w:r>
        <w:rPr>
          <w:rFonts w:hint="eastAsia"/>
        </w:rPr>
        <w:t>　　　　二、全球影视后期制作的高端化</w:t>
      </w:r>
      <w:r>
        <w:rPr>
          <w:rFonts w:hint="eastAsia"/>
        </w:rPr>
        <w:br/>
      </w:r>
      <w:r>
        <w:rPr>
          <w:rFonts w:hint="eastAsia"/>
        </w:rPr>
        <w:t>　　　　三、全球影视后期制作的普及化</w:t>
      </w:r>
      <w:r>
        <w:rPr>
          <w:rFonts w:hint="eastAsia"/>
        </w:rPr>
        <w:br/>
      </w:r>
      <w:r>
        <w:rPr>
          <w:rFonts w:hint="eastAsia"/>
        </w:rPr>
        <w:t>　　　　四、全球影视特技制作的全球化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2025年中国影视后期制作产业发展环境分析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第二节 影视后期制作行业主管部门、行业监管体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2、主要职责</w:t>
      </w:r>
      <w:r>
        <w:rPr>
          <w:rFonts w:hint="eastAsia"/>
        </w:rPr>
        <w:br/>
      </w:r>
      <w:r>
        <w:rPr>
          <w:rFonts w:hint="eastAsia"/>
        </w:rPr>
        <w:t>　　　　　　3、内设机构</w:t>
      </w:r>
      <w:r>
        <w:rPr>
          <w:rFonts w:hint="eastAsia"/>
        </w:rPr>
        <w:br/>
      </w:r>
      <w:r>
        <w:rPr>
          <w:rFonts w:hint="eastAsia"/>
        </w:rPr>
        <w:t>　　　　　　4、组建合并</w:t>
      </w:r>
      <w:r>
        <w:rPr>
          <w:rFonts w:hint="eastAsia"/>
        </w:rPr>
        <w:br/>
      </w:r>
      <w:r>
        <w:rPr>
          <w:rFonts w:hint="eastAsia"/>
        </w:rPr>
        <w:t>　　　　二、监管机制的现状</w:t>
      </w:r>
      <w:r>
        <w:rPr>
          <w:rFonts w:hint="eastAsia"/>
        </w:rPr>
        <w:br/>
      </w:r>
      <w:r>
        <w:rPr>
          <w:rFonts w:hint="eastAsia"/>
        </w:rPr>
        <w:t>　　　　　　1、条块分割、以块为主的监管体制</w:t>
      </w:r>
      <w:r>
        <w:rPr>
          <w:rFonts w:hint="eastAsia"/>
        </w:rPr>
        <w:br/>
      </w:r>
      <w:r>
        <w:rPr>
          <w:rFonts w:hint="eastAsia"/>
        </w:rPr>
        <w:t>　　　　　　2、监管机制设计缺陷</w:t>
      </w:r>
      <w:r>
        <w:rPr>
          <w:rFonts w:hint="eastAsia"/>
        </w:rPr>
        <w:br/>
      </w:r>
      <w:r>
        <w:rPr>
          <w:rFonts w:hint="eastAsia"/>
        </w:rPr>
        <w:t>　　　　　　3、监管法律制度缺失</w:t>
      </w:r>
      <w:r>
        <w:rPr>
          <w:rFonts w:hint="eastAsia"/>
        </w:rPr>
        <w:br/>
      </w:r>
      <w:r>
        <w:rPr>
          <w:rFonts w:hint="eastAsia"/>
        </w:rPr>
        <w:t>　　第三节 中国影视后期制作行业政策环境分析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一、监管严格</w:t>
      </w:r>
      <w:r>
        <w:rPr>
          <w:rFonts w:hint="eastAsia"/>
        </w:rPr>
        <w:br/>
      </w:r>
      <w:r>
        <w:rPr>
          <w:rFonts w:hint="eastAsia"/>
        </w:rPr>
        <w:t>　　　　二、《电影管理条例》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2025年中国影视后期制作产业社会环境发展分析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第四章 2025年中国影视后期制作产业运行情况</w:t>
      </w:r>
      <w:r>
        <w:rPr>
          <w:rFonts w:hint="eastAsia"/>
        </w:rPr>
        <w:br/>
      </w:r>
      <w:r>
        <w:rPr>
          <w:rFonts w:hint="eastAsia"/>
        </w:rPr>
        <w:t>　　第一节 中国影视后期制作行业发展状况</w:t>
      </w:r>
      <w:r>
        <w:rPr>
          <w:rFonts w:hint="eastAsia"/>
        </w:rPr>
        <w:br/>
      </w:r>
      <w:r>
        <w:rPr>
          <w:rFonts w:hint="eastAsia"/>
        </w:rPr>
        <w:t>　　　　一、影视后期制作行业市场供给情况</w:t>
      </w:r>
      <w:r>
        <w:rPr>
          <w:rFonts w:hint="eastAsia"/>
        </w:rPr>
        <w:br/>
      </w:r>
      <w:r>
        <w:rPr>
          <w:rFonts w:hint="eastAsia"/>
        </w:rPr>
        <w:t>　　　　二、影视后期制作行业市场需求情况</w:t>
      </w:r>
      <w:r>
        <w:rPr>
          <w:rFonts w:hint="eastAsia"/>
        </w:rPr>
        <w:br/>
      </w:r>
      <w:r>
        <w:rPr>
          <w:rFonts w:hint="eastAsia"/>
        </w:rPr>
        <w:t>　　　　　　1、电视剧需求</w:t>
      </w:r>
      <w:r>
        <w:rPr>
          <w:rFonts w:hint="eastAsia"/>
        </w:rPr>
        <w:br/>
      </w:r>
      <w:r>
        <w:rPr>
          <w:rFonts w:hint="eastAsia"/>
        </w:rPr>
        <w:t>　　　　　　2、视频网站</w:t>
      </w:r>
      <w:r>
        <w:rPr>
          <w:rFonts w:hint="eastAsia"/>
        </w:rPr>
        <w:br/>
      </w:r>
      <w:r>
        <w:rPr>
          <w:rFonts w:hint="eastAsia"/>
        </w:rPr>
        <w:t>　　　　三、影视后期制作行业市场现状</w:t>
      </w:r>
      <w:r>
        <w:rPr>
          <w:rFonts w:hint="eastAsia"/>
        </w:rPr>
        <w:br/>
      </w:r>
      <w:r>
        <w:rPr>
          <w:rFonts w:hint="eastAsia"/>
        </w:rPr>
        <w:t>　　　　　　1、供给端渐趋理性</w:t>
      </w:r>
      <w:r>
        <w:rPr>
          <w:rFonts w:hint="eastAsia"/>
        </w:rPr>
        <w:br/>
      </w:r>
      <w:r>
        <w:rPr>
          <w:rFonts w:hint="eastAsia"/>
        </w:rPr>
        <w:t>　　　　　　2、人才紧缺拉高薪资水平</w:t>
      </w:r>
      <w:r>
        <w:rPr>
          <w:rFonts w:hint="eastAsia"/>
        </w:rPr>
        <w:br/>
      </w:r>
      <w:r>
        <w:rPr>
          <w:rFonts w:hint="eastAsia"/>
        </w:rPr>
        <w:t>　　　　　　3、中国电影很国足</w:t>
      </w:r>
      <w:r>
        <w:rPr>
          <w:rFonts w:hint="eastAsia"/>
        </w:rPr>
        <w:br/>
      </w:r>
      <w:r>
        <w:rPr>
          <w:rFonts w:hint="eastAsia"/>
        </w:rPr>
        <w:t>　　　　　　4、3D产业市场</w:t>
      </w:r>
      <w:r>
        <w:rPr>
          <w:rFonts w:hint="eastAsia"/>
        </w:rPr>
        <w:br/>
      </w:r>
      <w:r>
        <w:rPr>
          <w:rFonts w:hint="eastAsia"/>
        </w:rPr>
        <w:t>　　　　　　5、中国动漫市场</w:t>
      </w:r>
      <w:r>
        <w:rPr>
          <w:rFonts w:hint="eastAsia"/>
        </w:rPr>
        <w:br/>
      </w:r>
      <w:r>
        <w:rPr>
          <w:rFonts w:hint="eastAsia"/>
        </w:rPr>
        <w:t>　　　　四、影视后期制作行业市场容量</w:t>
      </w:r>
      <w:r>
        <w:rPr>
          <w:rFonts w:hint="eastAsia"/>
        </w:rPr>
        <w:br/>
      </w:r>
      <w:r>
        <w:rPr>
          <w:rFonts w:hint="eastAsia"/>
        </w:rPr>
        <w:t>　　第二节 中国影视后期制作行业价格走势分析</w:t>
      </w:r>
      <w:r>
        <w:rPr>
          <w:rFonts w:hint="eastAsia"/>
        </w:rPr>
        <w:br/>
      </w:r>
      <w:r>
        <w:rPr>
          <w:rFonts w:hint="eastAsia"/>
        </w:rPr>
        <w:t>　　　　一、影视后期制作行业价格影响因素分析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二、2025年影视后期制作行业价格走势回顾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三、2025-2031年影视后期制作行业价格走势预测</w:t>
      </w:r>
      <w:r>
        <w:rPr>
          <w:rFonts w:hint="eastAsia"/>
        </w:rPr>
        <w:br/>
      </w:r>
      <w:r>
        <w:rPr>
          <w:rFonts w:hint="eastAsia"/>
        </w:rPr>
        <w:t>　　第三节 中国影视后期制作行业技术发展分析</w:t>
      </w:r>
      <w:r>
        <w:rPr>
          <w:rFonts w:hint="eastAsia"/>
        </w:rPr>
        <w:br/>
      </w:r>
      <w:r>
        <w:rPr>
          <w:rFonts w:hint="eastAsia"/>
        </w:rPr>
        <w:t>　　　　一、硬件方面的发展趋势</w:t>
      </w:r>
      <w:r>
        <w:rPr>
          <w:rFonts w:hint="eastAsia"/>
        </w:rPr>
        <w:br/>
      </w:r>
      <w:r>
        <w:rPr>
          <w:rFonts w:hint="eastAsia"/>
        </w:rPr>
        <w:t>　　　　二、软件方面的发展趋势</w:t>
      </w:r>
      <w:r>
        <w:rPr>
          <w:rFonts w:hint="eastAsia"/>
        </w:rPr>
        <w:br/>
      </w:r>
      <w:r>
        <w:rPr>
          <w:rFonts w:hint="eastAsia"/>
        </w:rPr>
        <w:t>　　第四节 影视后期制作行业未来发展趋势预测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中国影视后期制作市场发展分析</w:t>
      </w:r>
      <w:r>
        <w:rPr>
          <w:rFonts w:hint="eastAsia"/>
        </w:rPr>
        <w:br/>
      </w:r>
      <w:r>
        <w:rPr>
          <w:rFonts w:hint="eastAsia"/>
        </w:rPr>
        <w:t>　　第一节 中国影视后期制作行业竞争现状</w:t>
      </w:r>
      <w:r>
        <w:rPr>
          <w:rFonts w:hint="eastAsia"/>
        </w:rPr>
        <w:br/>
      </w:r>
      <w:r>
        <w:rPr>
          <w:rFonts w:hint="eastAsia"/>
        </w:rPr>
        <w:t>　　第二节 中国影视后期制作行业集中度分析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影视后期制作行业品牌现状分析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一、行业的品牌效应</w:t>
      </w:r>
      <w:r>
        <w:rPr>
          <w:rFonts w:hint="eastAsia"/>
        </w:rPr>
        <w:br/>
      </w:r>
      <w:r>
        <w:rPr>
          <w:rFonts w:hint="eastAsia"/>
        </w:rPr>
        <w:t>　　　　二、十大影视公司排名</w:t>
      </w:r>
      <w:r>
        <w:rPr>
          <w:rFonts w:hint="eastAsia"/>
        </w:rPr>
        <w:br/>
      </w:r>
      <w:r>
        <w:rPr>
          <w:rFonts w:hint="eastAsia"/>
        </w:rPr>
        <w:t>　　　　　　1、中影集团</w:t>
      </w:r>
      <w:r>
        <w:rPr>
          <w:rFonts w:hint="eastAsia"/>
        </w:rPr>
        <w:br/>
      </w:r>
      <w:r>
        <w:rPr>
          <w:rFonts w:hint="eastAsia"/>
        </w:rPr>
        <w:t>　　　　　　2、华谊兄弟</w:t>
      </w:r>
      <w:r>
        <w:rPr>
          <w:rFonts w:hint="eastAsia"/>
        </w:rPr>
        <w:br/>
      </w:r>
      <w:r>
        <w:rPr>
          <w:rFonts w:hint="eastAsia"/>
        </w:rPr>
        <w:t>　　　　　　3、上影集团</w:t>
      </w:r>
      <w:r>
        <w:rPr>
          <w:rFonts w:hint="eastAsia"/>
        </w:rPr>
        <w:br/>
      </w:r>
      <w:r>
        <w:rPr>
          <w:rFonts w:hint="eastAsia"/>
        </w:rPr>
        <w:t>　　　　　　4、保利博纳</w:t>
      </w:r>
      <w:r>
        <w:rPr>
          <w:rFonts w:hint="eastAsia"/>
        </w:rPr>
        <w:br/>
      </w:r>
      <w:r>
        <w:rPr>
          <w:rFonts w:hint="eastAsia"/>
        </w:rPr>
        <w:t>　　　　　　5、英皇</w:t>
      </w:r>
      <w:r>
        <w:rPr>
          <w:rFonts w:hint="eastAsia"/>
        </w:rPr>
        <w:br/>
      </w:r>
      <w:r>
        <w:rPr>
          <w:rFonts w:hint="eastAsia"/>
        </w:rPr>
        <w:t>　　　　　　6、光线传媒</w:t>
      </w:r>
      <w:r>
        <w:rPr>
          <w:rFonts w:hint="eastAsia"/>
        </w:rPr>
        <w:br/>
      </w:r>
      <w:r>
        <w:rPr>
          <w:rFonts w:hint="eastAsia"/>
        </w:rPr>
        <w:t>　　　　　　7、寰亚</w:t>
      </w:r>
      <w:r>
        <w:rPr>
          <w:rFonts w:hint="eastAsia"/>
        </w:rPr>
        <w:br/>
      </w:r>
      <w:r>
        <w:rPr>
          <w:rFonts w:hint="eastAsia"/>
        </w:rPr>
        <w:t>　　　　　　8、橙天娱乐</w:t>
      </w:r>
      <w:r>
        <w:rPr>
          <w:rFonts w:hint="eastAsia"/>
        </w:rPr>
        <w:br/>
      </w:r>
      <w:r>
        <w:rPr>
          <w:rFonts w:hint="eastAsia"/>
        </w:rPr>
        <w:t>　　　　　　9、寰宇</w:t>
      </w:r>
      <w:r>
        <w:rPr>
          <w:rFonts w:hint="eastAsia"/>
        </w:rPr>
        <w:br/>
      </w:r>
      <w:r>
        <w:rPr>
          <w:rFonts w:hint="eastAsia"/>
        </w:rPr>
        <w:t>　　　　　　10、银河映像</w:t>
      </w:r>
      <w:r>
        <w:rPr>
          <w:rFonts w:hint="eastAsia"/>
        </w:rPr>
        <w:br/>
      </w:r>
      <w:r>
        <w:rPr>
          <w:rFonts w:hint="eastAsia"/>
        </w:rPr>
        <w:t>　　第四节 中国影视后期制作行业存在的问题</w:t>
      </w:r>
      <w:r>
        <w:rPr>
          <w:rFonts w:hint="eastAsia"/>
        </w:rPr>
        <w:br/>
      </w:r>
      <w:r>
        <w:rPr>
          <w:rFonts w:hint="eastAsia"/>
        </w:rPr>
        <w:t>　　第五节 中国影视后期制作行业国际竞争力分析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一、国内</w:t>
      </w:r>
      <w:r>
        <w:rPr>
          <w:rFonts w:hint="eastAsia"/>
        </w:rPr>
        <w:br/>
      </w:r>
      <w:r>
        <w:rPr>
          <w:rFonts w:hint="eastAsia"/>
        </w:rPr>
        <w:t>　　　　二、国外</w:t>
      </w:r>
      <w:r>
        <w:rPr>
          <w:rFonts w:hint="eastAsia"/>
        </w:rPr>
        <w:br/>
      </w:r>
      <w:r>
        <w:rPr>
          <w:rFonts w:hint="eastAsia"/>
        </w:rPr>
        <w:t>　　　　三、国内外的差距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2025年中国影视后期制作行业竞争情况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影视后期制作行业SWOT分析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中国影视后期制作产品竞争力优势分析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1、加强认识</w:t>
      </w:r>
      <w:r>
        <w:rPr>
          <w:rFonts w:hint="eastAsia"/>
        </w:rPr>
        <w:br/>
      </w:r>
      <w:r>
        <w:rPr>
          <w:rFonts w:hint="eastAsia"/>
        </w:rPr>
        <w:t>　　　　　　2、培养创新意识</w:t>
      </w:r>
      <w:r>
        <w:rPr>
          <w:rFonts w:hint="eastAsia"/>
        </w:rPr>
        <w:br/>
      </w:r>
      <w:r>
        <w:rPr>
          <w:rFonts w:hint="eastAsia"/>
        </w:rPr>
        <w:t>　　　　　　3、增大需求量</w:t>
      </w:r>
      <w:r>
        <w:rPr>
          <w:rFonts w:hint="eastAsia"/>
        </w:rPr>
        <w:br/>
      </w:r>
      <w:r>
        <w:rPr>
          <w:rFonts w:hint="eastAsia"/>
        </w:rPr>
        <w:t>　　　　　　4、大力培养人才</w:t>
      </w:r>
      <w:r>
        <w:rPr>
          <w:rFonts w:hint="eastAsia"/>
        </w:rPr>
        <w:br/>
      </w:r>
      <w:r>
        <w:rPr>
          <w:rFonts w:hint="eastAsia"/>
        </w:rPr>
        <w:t>　　　　　　5、努力贴合观众需求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2020-2025年中国影视后期制作所属行业主要数据监测分析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2020-2025年中国影视后期制作所属行业总体数据分析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2020-2025年中国影视后期制作所属行业不同规模企业数据分析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2020-2025年中国影视后期制作所属行业不同所有制企业数据分析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2025年影视后期制作行业重点生产企业分析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华策影视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第四节 乐视网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第五节 天威视讯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第六节 华录百纳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七、企业竞争战略</w:t>
      </w:r>
      <w:r>
        <w:rPr>
          <w:rFonts w:hint="eastAsia"/>
        </w:rPr>
        <w:br/>
      </w:r>
      <w:r>
        <w:rPr>
          <w:rFonts w:hint="eastAsia"/>
        </w:rPr>
        <w:t>　　第七节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七、企业竞争战略</w:t>
      </w:r>
      <w:r>
        <w:rPr>
          <w:rFonts w:hint="eastAsia"/>
        </w:rPr>
        <w:br/>
      </w:r>
      <w:r>
        <w:rPr>
          <w:rFonts w:hint="eastAsia"/>
        </w:rPr>
        <w:t>　　第八节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七、企业竞争战略</w:t>
      </w:r>
      <w:r>
        <w:rPr>
          <w:rFonts w:hint="eastAsia"/>
        </w:rPr>
        <w:br/>
      </w:r>
      <w:r>
        <w:rPr>
          <w:rFonts w:hint="eastAsia"/>
        </w:rPr>
        <w:t>　　第九节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七、企业竞争战略</w:t>
      </w:r>
      <w:r>
        <w:rPr>
          <w:rFonts w:hint="eastAsia"/>
        </w:rPr>
        <w:br/>
      </w:r>
      <w:r>
        <w:rPr>
          <w:rFonts w:hint="eastAsia"/>
        </w:rPr>
        <w:t>　　第十节 广电网络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第九章 2025-2031年影视后期制作行业发展预测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2025-2031年中国影视后期制作行业未来发展前景分析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一、2025-2031年中国影视后期制作市场发展环境分析</w:t>
      </w:r>
      <w:r>
        <w:rPr>
          <w:rFonts w:hint="eastAsia"/>
        </w:rPr>
        <w:br/>
      </w:r>
      <w:r>
        <w:rPr>
          <w:rFonts w:hint="eastAsia"/>
        </w:rPr>
        <w:t>　　　　　　1、电影行业后期制作发展环境</w:t>
      </w:r>
      <w:r>
        <w:rPr>
          <w:rFonts w:hint="eastAsia"/>
        </w:rPr>
        <w:br/>
      </w:r>
      <w:r>
        <w:rPr>
          <w:rFonts w:hint="eastAsia"/>
        </w:rPr>
        <w:t>　　　　　　2、电视剧行业后期制作发展环境</w:t>
      </w:r>
      <w:r>
        <w:rPr>
          <w:rFonts w:hint="eastAsia"/>
        </w:rPr>
        <w:br/>
      </w:r>
      <w:r>
        <w:rPr>
          <w:rFonts w:hint="eastAsia"/>
        </w:rPr>
        <w:t>　　　　二、2025-2031年中国影视后期制作行业市场规模预测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三、2025-2031年中国影视后期制作行业市场发展趋势分析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2025-2031年中国影视后期制作行业市场供需预测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一、2025-2031年中国影视后期制作行业供给预测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二、2025-2031年中国影视后期制作市场需求预测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2025-2031年中国影视后期制作行业盈利走势预测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第十章 2025-2031年中国影视后期制作行业投资风险</w:t>
      </w:r>
      <w:r>
        <w:rPr>
          <w:rFonts w:hint="eastAsia"/>
        </w:rPr>
        <w:br/>
      </w:r>
      <w:r>
        <w:rPr>
          <w:rFonts w:hint="eastAsia"/>
        </w:rPr>
        <w:t>　　第一节 2025-2031年中国影视后期制作行业投资环境分析</w:t>
      </w:r>
      <w:r>
        <w:rPr>
          <w:rFonts w:hint="eastAsia"/>
        </w:rPr>
        <w:br/>
      </w:r>
      <w:r>
        <w:rPr>
          <w:rFonts w:hint="eastAsia"/>
        </w:rPr>
        <w:t>　　　　一、电影行业投资环境分析</w:t>
      </w:r>
      <w:r>
        <w:rPr>
          <w:rFonts w:hint="eastAsia"/>
        </w:rPr>
        <w:br/>
      </w:r>
      <w:r>
        <w:rPr>
          <w:rFonts w:hint="eastAsia"/>
        </w:rPr>
        <w:t>　　　　二、电视剧行业投资环境分析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中国影视后期制作行业投资风险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2025-2031年中国影视后期制作行业发展策略及投资建议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影视后期制作行业市场的重点客户战略实施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中.智.林：专家投资建议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四、影视文化产业的发展趋势</w:t>
      </w:r>
      <w:r>
        <w:rPr>
          <w:rFonts w:hint="eastAsia"/>
        </w:rPr>
        <w:br/>
      </w:r>
      <w:r>
        <w:rPr>
          <w:rFonts w:hint="eastAsia"/>
        </w:rPr>
        <w:t>　　　　五、互联网影视行业发展机遇</w:t>
      </w:r>
      <w:r>
        <w:rPr>
          <w:rFonts w:hint="eastAsia"/>
        </w:rPr>
        <w:br/>
      </w:r>
      <w:r>
        <w:rPr>
          <w:rFonts w:hint="eastAsia"/>
        </w:rPr>
        <w:t>　　　　六、影视城后期制作行业的发展策略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影视后期制作行业的生命周期</w:t>
      </w:r>
      <w:r>
        <w:rPr>
          <w:rFonts w:hint="eastAsia"/>
        </w:rPr>
        <w:br/>
      </w:r>
      <w:r>
        <w:rPr>
          <w:rFonts w:hint="eastAsia"/>
        </w:rPr>
        <w:t>　　图表 2020-2025年我国影视产业的发展规模</w:t>
      </w:r>
      <w:r>
        <w:rPr>
          <w:rFonts w:hint="eastAsia"/>
        </w:rPr>
        <w:br/>
      </w:r>
      <w:r>
        <w:rPr>
          <w:rFonts w:hint="eastAsia"/>
        </w:rPr>
        <w:t>　　图表 2025年影视行业主要上市公司资产及营业收入对比分析</w:t>
      </w:r>
      <w:r>
        <w:rPr>
          <w:rFonts w:hint="eastAsia"/>
        </w:rPr>
        <w:br/>
      </w:r>
      <w:r>
        <w:rPr>
          <w:rFonts w:hint="eastAsia"/>
        </w:rPr>
        <w:t>　　图表 2020-2025年影视后期制作行业盈利能力及预测分析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2020-2025年中国动漫产业总产值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2020-2025年行业前十企业市场份额分析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2020-2025年中国影视后期制作行业利润规模及增长率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2020-2025年中国影视后期制作行业企业数量</w:t>
      </w:r>
      <w:r>
        <w:rPr>
          <w:rFonts w:hint="eastAsia"/>
        </w:rPr>
        <w:br/>
      </w:r>
      <w:r>
        <w:rPr>
          <w:rFonts w:hint="eastAsia"/>
        </w:rPr>
        <w:t>　　图表 2025年内地电影票房总排行榜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2020-2025年中国影视后期制作行业不同规模企业数量分布情况</w:t>
      </w:r>
      <w:r>
        <w:rPr>
          <w:rFonts w:hint="eastAsia"/>
        </w:rPr>
        <w:br/>
      </w:r>
      <w:r>
        <w:rPr>
          <w:rFonts w:hint="eastAsia"/>
        </w:rPr>
        <w:t>　　图表 2020-2025年中国影视后期制作行业不同所有制企业数量分布情况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</w:t>
      </w:r>
      <w:r>
        <w:rPr>
          <w:rFonts w:hint="eastAsia"/>
        </w:rPr>
        <w:br/>
      </w:r>
      <w:r>
        <w:rPr>
          <w:rFonts w:hint="eastAsia"/>
        </w:rPr>
        <w:t>　　图表 2025年北京光线传媒股份有限公司主营业务分析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2024-2025年北京光线传媒股份有限公司利润情况分析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2024-2025年北京光线传媒股份有限公司</w:t>
      </w:r>
      <w:r>
        <w:rPr>
          <w:rFonts w:hint="eastAsia"/>
        </w:rPr>
        <w:br/>
      </w:r>
      <w:r>
        <w:rPr>
          <w:rFonts w:hint="eastAsia"/>
        </w:rPr>
        <w:t>　　图表 2025年浙江华策影视股份有限公司主营业务分析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2024-2025年浙江华策影视股份有限公司成长能力指标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2025年深圳市天威视讯股份有限公司有线电视服务业务分析</w:t>
      </w:r>
      <w:r>
        <w:rPr>
          <w:rFonts w:hint="eastAsia"/>
        </w:rPr>
        <w:br/>
      </w:r>
      <w:r>
        <w:rPr>
          <w:rFonts w:hint="eastAsia"/>
        </w:rPr>
        <w:t>　　图表 2025年深圳市天威视讯股份有限公司主营业务分析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2024-2025年深圳市天威视讯股份有限公司成长能力指标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2024-2025年北京华录百纳影视股份有限公司成长能力指标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2024-2025年湖南电广传媒股份有限公司成长能力指标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2024-2025年上海新文化传媒集团资产负债分析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2024-2025年上海新文化传媒集团营业利润分析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2024-2025年上海新文化传媒集团现金流量分析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2024-2025年上海新文化传媒集团偿债能力指标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2024-2025年上海新文化传媒集团成长能力指标</w:t>
      </w:r>
      <w:r>
        <w:rPr>
          <w:rFonts w:hint="eastAsia"/>
        </w:rPr>
        <w:br/>
      </w:r>
      <w:r>
        <w:rPr>
          <w:rFonts w:hint="eastAsia"/>
        </w:rPr>
        <w:t>　　图表 中视传媒股份有限公司组织构件图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2024-2025年中视传媒股份有限公司成长能力指标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2020-2025年陕西广电网络传媒股份有限公司主营业务分析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2024-2025年陕西广电网络传媒股份有限公司成长能力指标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2025-2031年中国影视后期制作行业市场规模及增长率预测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2025-2031年中国影视后期制作行业市场供给规模及增长率预测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2025-2031年中国影视后期制作行业市场需求规模及增长率预测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2025-2031年中国影视后期制作行业市场利润规模及增长率预测</w:t>
      </w:r>
      <w:r>
        <w:rPr>
          <w:rFonts w:hint="eastAsia"/>
        </w:rPr>
        <w:br/>
      </w:r>
      <w:r>
        <w:rPr>
          <w:rFonts w:hint="eastAsia"/>
        </w:rPr>
        <w:t>　　图表 2025年全国备案拍摄制作的电视剧题材分布</w:t>
      </w:r>
      <w:r>
        <w:rPr>
          <w:rFonts w:hint="eastAsia"/>
        </w:rPr>
        <w:br/>
      </w:r>
      <w:r>
        <w:rPr>
          <w:rFonts w:hint="eastAsia"/>
        </w:rPr>
        <w:t>　　图表 重点客户管理组织架构分析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d600d18c949da" w:history="1">
        <w:r>
          <w:rPr>
            <w:rStyle w:val="Hyperlink"/>
          </w:rPr>
          <w:t>中国影视后期制作市场现状调查及未来走势预测报告（2025-2031年）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d600d18c949da" w:history="1">
        <w:r>
          <w:rPr>
            <w:rStyle w:val="Hyperlink"/>
          </w:rPr>
          <w:t>https://www.20087.com/M_QiTa/15/YingShiHouQiZhiZuoDeFaZhanQianJing.html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后期制作是干什么的、影视后期制作工程师证书、影视后期是做什么的、影视后期制作有前途吗、影视后期制作工资高吗、影视后期制作主要学什么、影视后期、影视后期制作工程师、影视剪辑后期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79162a9984527" w:history="1">
      <w:r>
        <w:rPr>
          <w:rStyle w:val="Hyperlink"/>
        </w:rPr>
        <w:t>中国影视后期制作市场现状调查及未来走势预测报告（2025-2031年）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YingShiHouQiZhiZuoDeFaZhanQianJing.html" TargetMode="External" Id="Rc7ad600d18c9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YingShiHouQiZhiZuoDeFaZhanQianJing.html" TargetMode="External" Id="R7de79162a99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2024-12-06T08:40:00Z</dcterms:created>
  <dcterms:modified xsi:type="dcterms:W3CDTF">2024-12-06T09:40:00Z</dcterms:modified>
  <dc:subject>中国影视后期制作市场现状调查及未来走势预测报告（2025-2031年）</dc:subject>
  <dc:title>中国影视后期制作市场现状调查及未来走势预测报告（2025-2031年）</dc:title>
  <cp:keywords>中国影视后期制作市场现状调查及未来走势预测报告（2025-2031年）</cp:keywords>
  <dc:description>中国影视后期制作市场现状调查及未来走势预测报告（2025-2031年）</dc:description>
</cp:coreProperties>
</file>