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4711182a24e24" w:history="1">
              <w:r>
                <w:rPr>
                  <w:rStyle w:val="Hyperlink"/>
                </w:rPr>
                <w:t>中国民间美术文化遗产行业发展全面调研与未来趋势报告（2025-2031年）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4711182a24e24" w:history="1">
              <w:r>
                <w:rPr>
                  <w:rStyle w:val="Hyperlink"/>
                </w:rPr>
                <w:t>中国民间美术文化遗产行业发展全面调研与未来趋势报告（2025-2031年）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4711182a24e24" w:history="1">
                <w:r>
                  <w:rPr>
                    <w:rStyle w:val="Hyperlink"/>
                  </w:rPr>
                  <w:t>https://www.20087.com/5/31/MinJianMeiShuWenHuaYiChanDeFaZhanQuShi.html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美术文化遗产是我国传统文化的重要组成部分，包括剪纸、泥塑、木雕、刺绣、陶瓷艺术等多种表现形式。当前，各地政府和相关部门正积极开展民间美术遗产的挖掘整理、保护传承和开发利用工作，通过建立档案数据库、开展田野调查、举办展览展示等活动，让这些宝贵的非物质文化遗产得到记录和传播。同时，部分高校和研究机构也设立了相关的研究项目和人才培养计划，推动民间美术理论研究与实践创新。</w:t>
      </w:r>
      <w:r>
        <w:rPr>
          <w:rFonts w:hint="eastAsia"/>
        </w:rPr>
        <w:br/>
      </w:r>
      <w:r>
        <w:rPr>
          <w:rFonts w:hint="eastAsia"/>
        </w:rPr>
        <w:t>　　随着国家对文化自信和文化强国战略的推进，民间美术文化遗产的保护与发展将迎来新的机遇。未来，数字化技术将更加深入地应用于民间美术的保护与传承，如利用3D扫描、VR/AR等技术重现和展示民间美术作品。同时，文化产业与旅游、教育、设计等领域的深度融合，将使民间美术焕发出新的生机，如开发具有地域特色的文创产品，推动非遗技艺走进校园、社区和大众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4711182a24e24" w:history="1">
        <w:r>
          <w:rPr>
            <w:rStyle w:val="Hyperlink"/>
          </w:rPr>
          <w:t>中国民间美术文化遗产行业发展全面调研与未来趋势报告（2025-2031年）</w:t>
        </w:r>
      </w:hyperlink>
      <w:r>
        <w:rPr>
          <w:rFonts w:hint="eastAsia"/>
        </w:rPr>
        <w:t>》基于国家统计局及相关协会的权威数据，系统研究了民间美术文化遗产行业的市场需求、市场规模及产业链现状，分析了民间美术文化遗产价格波动、细分市场动态及重点企业的经营表现，科学预测了民间美术文化遗产市场前景与发展趋势，揭示了潜在需求与投资机会，同时指出了民间美术文化遗产行业可能面临的风险。通过对民间美术文化遗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民间文学文化遗产概述</w:t>
      </w:r>
      <w:r>
        <w:rPr>
          <w:rFonts w:hint="eastAsia"/>
        </w:rPr>
        <w:br/>
      </w:r>
      <w:r>
        <w:rPr>
          <w:rFonts w:hint="eastAsia"/>
        </w:rPr>
        <w:t>　　第一节 民间美术的起源</w:t>
      </w:r>
      <w:r>
        <w:rPr>
          <w:rFonts w:hint="eastAsia"/>
        </w:rPr>
        <w:br/>
      </w:r>
      <w:r>
        <w:rPr>
          <w:rFonts w:hint="eastAsia"/>
        </w:rPr>
        <w:t>　　第二节 民间美术概念的界定</w:t>
      </w:r>
      <w:r>
        <w:rPr>
          <w:rFonts w:hint="eastAsia"/>
        </w:rPr>
        <w:br/>
      </w:r>
      <w:r>
        <w:rPr>
          <w:rFonts w:hint="eastAsia"/>
        </w:rPr>
        <w:t>　　第三节 中国民间美术的特征</w:t>
      </w:r>
      <w:r>
        <w:rPr>
          <w:rFonts w:hint="eastAsia"/>
        </w:rPr>
        <w:br/>
      </w:r>
      <w:r>
        <w:rPr>
          <w:rFonts w:hint="eastAsia"/>
        </w:rPr>
        <w:t>　　第四节 中国民间美术分类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中国民间美术发展现状分析</w:t>
      </w:r>
      <w:r>
        <w:rPr>
          <w:rFonts w:hint="eastAsia"/>
        </w:rPr>
        <w:br/>
      </w:r>
      <w:r>
        <w:rPr>
          <w:rFonts w:hint="eastAsia"/>
        </w:rPr>
        <w:t>　　第一节 我国已公布的民间文化遗产</w:t>
      </w:r>
      <w:r>
        <w:rPr>
          <w:rFonts w:hint="eastAsia"/>
        </w:rPr>
        <w:br/>
      </w:r>
      <w:r>
        <w:rPr>
          <w:rFonts w:hint="eastAsia"/>
        </w:rPr>
        <w:t>　　　　一、第一批已公布名单</w:t>
      </w:r>
      <w:r>
        <w:rPr>
          <w:rFonts w:hint="eastAsia"/>
        </w:rPr>
        <w:br/>
      </w:r>
      <w:r>
        <w:rPr>
          <w:rFonts w:hint="eastAsia"/>
        </w:rPr>
        <w:t>　　　　二、第二批于2025年公布</w:t>
      </w:r>
      <w:r>
        <w:rPr>
          <w:rFonts w:hint="eastAsia"/>
        </w:rPr>
        <w:br/>
      </w:r>
      <w:r>
        <w:rPr>
          <w:rFonts w:hint="eastAsia"/>
        </w:rPr>
        <w:t>　　第二节 我国民间美术遗产的现状</w:t>
      </w:r>
      <w:r>
        <w:rPr>
          <w:rFonts w:hint="eastAsia"/>
        </w:rPr>
        <w:br/>
      </w:r>
      <w:r>
        <w:rPr>
          <w:rFonts w:hint="eastAsia"/>
        </w:rPr>
        <w:t>　　　　一、我国民间美术遗产种类繁多</w:t>
      </w:r>
      <w:r>
        <w:rPr>
          <w:rFonts w:hint="eastAsia"/>
        </w:rPr>
        <w:br/>
      </w:r>
      <w:r>
        <w:rPr>
          <w:rFonts w:hint="eastAsia"/>
        </w:rPr>
        <w:t>　　　　二、品种在减少</w:t>
      </w:r>
      <w:r>
        <w:rPr>
          <w:rFonts w:hint="eastAsia"/>
        </w:rPr>
        <w:br/>
      </w:r>
      <w:r>
        <w:rPr>
          <w:rFonts w:hint="eastAsia"/>
        </w:rPr>
        <w:t>　　　　三、质量下降</w:t>
      </w:r>
      <w:r>
        <w:rPr>
          <w:rFonts w:hint="eastAsia"/>
        </w:rPr>
        <w:br/>
      </w:r>
      <w:r>
        <w:rPr>
          <w:rFonts w:hint="eastAsia"/>
        </w:rPr>
        <w:t>　　　　四、风格变异</w:t>
      </w:r>
      <w:r>
        <w:rPr>
          <w:rFonts w:hint="eastAsia"/>
        </w:rPr>
        <w:br/>
      </w:r>
      <w:r>
        <w:rPr>
          <w:rFonts w:hint="eastAsia"/>
        </w:rPr>
        <w:t>　　第三节 民间美术区域分布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陕西省民间美术现状分析</w:t>
      </w:r>
      <w:r>
        <w:rPr>
          <w:rFonts w:hint="eastAsia"/>
        </w:rPr>
        <w:br/>
      </w:r>
      <w:r>
        <w:rPr>
          <w:rFonts w:hint="eastAsia"/>
        </w:rPr>
        <w:t>　　第一节 陕北民间匠作画艺</w:t>
      </w:r>
      <w:r>
        <w:rPr>
          <w:rFonts w:hint="eastAsia"/>
        </w:rPr>
        <w:br/>
      </w:r>
      <w:r>
        <w:rPr>
          <w:rFonts w:hint="eastAsia"/>
        </w:rPr>
        <w:t>　　第二节 定边剪纸艺术</w:t>
      </w:r>
      <w:r>
        <w:rPr>
          <w:rFonts w:hint="eastAsia"/>
        </w:rPr>
        <w:br/>
      </w:r>
      <w:r>
        <w:rPr>
          <w:rFonts w:hint="eastAsia"/>
        </w:rPr>
        <w:t>　　第三节 黄陵面花</w:t>
      </w:r>
      <w:r>
        <w:rPr>
          <w:rFonts w:hint="eastAsia"/>
        </w:rPr>
        <w:br/>
      </w:r>
      <w:r>
        <w:rPr>
          <w:rFonts w:hint="eastAsia"/>
        </w:rPr>
        <w:t>　　第四节 安塞民间绘画</w:t>
      </w:r>
      <w:r>
        <w:rPr>
          <w:rFonts w:hint="eastAsia"/>
        </w:rPr>
        <w:br/>
      </w:r>
      <w:r>
        <w:rPr>
          <w:rFonts w:hint="eastAsia"/>
        </w:rPr>
        <w:t>　　第五节 安塞剪纸</w:t>
      </w:r>
      <w:r>
        <w:rPr>
          <w:rFonts w:hint="eastAsia"/>
        </w:rPr>
        <w:br/>
      </w:r>
      <w:r>
        <w:rPr>
          <w:rFonts w:hint="eastAsia"/>
        </w:rPr>
        <w:t>　　第六节 澄城刺绣</w:t>
      </w:r>
      <w:r>
        <w:rPr>
          <w:rFonts w:hint="eastAsia"/>
        </w:rPr>
        <w:br/>
      </w:r>
      <w:r>
        <w:rPr>
          <w:rFonts w:hint="eastAsia"/>
        </w:rPr>
        <w:t>　　第七节 凤翔泥塑</w:t>
      </w:r>
      <w:r>
        <w:rPr>
          <w:rFonts w:hint="eastAsia"/>
        </w:rPr>
        <w:br/>
      </w:r>
      <w:r>
        <w:rPr>
          <w:rFonts w:hint="eastAsia"/>
        </w:rPr>
        <w:t>　　第八节 凤翔木版年画</w:t>
      </w:r>
      <w:r>
        <w:rPr>
          <w:rFonts w:hint="eastAsia"/>
        </w:rPr>
        <w:br/>
      </w:r>
      <w:r>
        <w:rPr>
          <w:rFonts w:hint="eastAsia"/>
        </w:rPr>
        <w:t>　　第九节 社火脸谱绘制技艺</w:t>
      </w:r>
      <w:r>
        <w:rPr>
          <w:rFonts w:hint="eastAsia"/>
        </w:rPr>
        <w:br/>
      </w:r>
      <w:r>
        <w:rPr>
          <w:rFonts w:hint="eastAsia"/>
        </w:rPr>
        <w:t>　　第十节 西秦刺绣</w:t>
      </w:r>
      <w:r>
        <w:rPr>
          <w:rFonts w:hint="eastAsia"/>
        </w:rPr>
        <w:br/>
      </w:r>
      <w:r>
        <w:rPr>
          <w:rFonts w:hint="eastAsia"/>
        </w:rPr>
        <w:t>　　第十一节 陕西省泥塑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河北省民间美术文化遗产现状分析</w:t>
      </w:r>
      <w:r>
        <w:rPr>
          <w:rFonts w:hint="eastAsia"/>
        </w:rPr>
        <w:br/>
      </w:r>
      <w:r>
        <w:rPr>
          <w:rFonts w:hint="eastAsia"/>
        </w:rPr>
        <w:t>　　第一节 白沟泥塑</w:t>
      </w:r>
      <w:r>
        <w:rPr>
          <w:rFonts w:hint="eastAsia"/>
        </w:rPr>
        <w:br/>
      </w:r>
      <w:r>
        <w:rPr>
          <w:rFonts w:hint="eastAsia"/>
        </w:rPr>
        <w:t>　　第二节 内邱神码</w:t>
      </w:r>
      <w:r>
        <w:rPr>
          <w:rFonts w:hint="eastAsia"/>
        </w:rPr>
        <w:br/>
      </w:r>
      <w:r>
        <w:rPr>
          <w:rFonts w:hint="eastAsia"/>
        </w:rPr>
        <w:t>　　第三节 玉田泥塑</w:t>
      </w:r>
      <w:r>
        <w:rPr>
          <w:rFonts w:hint="eastAsia"/>
        </w:rPr>
        <w:br/>
      </w:r>
      <w:r>
        <w:rPr>
          <w:rFonts w:hint="eastAsia"/>
        </w:rPr>
        <w:t>　　第四节 无极剪纸</w:t>
      </w:r>
      <w:r>
        <w:rPr>
          <w:rFonts w:hint="eastAsia"/>
        </w:rPr>
        <w:br/>
      </w:r>
      <w:r>
        <w:rPr>
          <w:rFonts w:hint="eastAsia"/>
        </w:rPr>
        <w:t>　　第五节 辛集农民画</w:t>
      </w:r>
      <w:r>
        <w:rPr>
          <w:rFonts w:hint="eastAsia"/>
        </w:rPr>
        <w:br/>
      </w:r>
      <w:r>
        <w:rPr>
          <w:rFonts w:hint="eastAsia"/>
        </w:rPr>
        <w:t>　　第六节 曲阳石雕</w:t>
      </w:r>
      <w:r>
        <w:rPr>
          <w:rFonts w:hint="eastAsia"/>
        </w:rPr>
        <w:br/>
      </w:r>
      <w:r>
        <w:rPr>
          <w:rFonts w:hint="eastAsia"/>
        </w:rPr>
        <w:t>　　第七节 承德剪纸</w:t>
      </w:r>
      <w:r>
        <w:rPr>
          <w:rFonts w:hint="eastAsia"/>
        </w:rPr>
        <w:br/>
      </w:r>
      <w:r>
        <w:rPr>
          <w:rFonts w:hint="eastAsia"/>
        </w:rPr>
        <w:t>　　第八节 张家口剪纸</w:t>
      </w:r>
      <w:r>
        <w:rPr>
          <w:rFonts w:hint="eastAsia"/>
        </w:rPr>
        <w:br/>
      </w:r>
      <w:r>
        <w:rPr>
          <w:rFonts w:hint="eastAsia"/>
        </w:rPr>
        <w:t>　　第九节 衡水内画</w:t>
      </w:r>
      <w:r>
        <w:rPr>
          <w:rFonts w:hint="eastAsia"/>
        </w:rPr>
        <w:br/>
      </w:r>
      <w:r>
        <w:rPr>
          <w:rFonts w:hint="eastAsia"/>
        </w:rPr>
        <w:t>　　第十节 武强木版年画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广东省民间美术文化遗产现状分析</w:t>
      </w:r>
      <w:r>
        <w:rPr>
          <w:rFonts w:hint="eastAsia"/>
        </w:rPr>
        <w:br/>
      </w:r>
      <w:r>
        <w:rPr>
          <w:rFonts w:hint="eastAsia"/>
        </w:rPr>
        <w:t>　　第一节 石湾陶塑技艺</w:t>
      </w:r>
      <w:r>
        <w:rPr>
          <w:rFonts w:hint="eastAsia"/>
        </w:rPr>
        <w:br/>
      </w:r>
      <w:r>
        <w:rPr>
          <w:rFonts w:hint="eastAsia"/>
        </w:rPr>
        <w:t>　　第二节 灯彩</w:t>
      </w:r>
      <w:r>
        <w:rPr>
          <w:rFonts w:hint="eastAsia"/>
        </w:rPr>
        <w:br/>
      </w:r>
      <w:r>
        <w:rPr>
          <w:rFonts w:hint="eastAsia"/>
        </w:rPr>
        <w:t>　　第三节 潮州木雕</w:t>
      </w:r>
      <w:r>
        <w:rPr>
          <w:rFonts w:hint="eastAsia"/>
        </w:rPr>
        <w:br/>
      </w:r>
      <w:r>
        <w:rPr>
          <w:rFonts w:hint="eastAsia"/>
        </w:rPr>
        <w:t>　　第四节 象牙雕刻</w:t>
      </w:r>
      <w:r>
        <w:rPr>
          <w:rFonts w:hint="eastAsia"/>
        </w:rPr>
        <w:br/>
      </w:r>
      <w:r>
        <w:rPr>
          <w:rFonts w:hint="eastAsia"/>
        </w:rPr>
        <w:t>　　第五节 粤绣</w:t>
      </w:r>
      <w:r>
        <w:rPr>
          <w:rFonts w:hint="eastAsia"/>
        </w:rPr>
        <w:br/>
      </w:r>
      <w:r>
        <w:rPr>
          <w:rFonts w:hint="eastAsia"/>
        </w:rPr>
        <w:t>　　第六节 潮州剪纸</w:t>
      </w:r>
      <w:r>
        <w:rPr>
          <w:rFonts w:hint="eastAsia"/>
        </w:rPr>
        <w:br/>
      </w:r>
      <w:r>
        <w:rPr>
          <w:rFonts w:hint="eastAsia"/>
        </w:rPr>
        <w:t>　　第七节 佛山木版年画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辽宁省民间美术文化遗产现状分析</w:t>
      </w:r>
      <w:r>
        <w:rPr>
          <w:rFonts w:hint="eastAsia"/>
        </w:rPr>
        <w:br/>
      </w:r>
      <w:r>
        <w:rPr>
          <w:rFonts w:hint="eastAsia"/>
        </w:rPr>
        <w:t>　　第一节 本溪桥头石雕</w:t>
      </w:r>
      <w:r>
        <w:rPr>
          <w:rFonts w:hint="eastAsia"/>
        </w:rPr>
        <w:br/>
      </w:r>
      <w:r>
        <w:rPr>
          <w:rFonts w:hint="eastAsia"/>
        </w:rPr>
        <w:t>　　第二节 沈阳“面人汤”</w:t>
      </w:r>
      <w:r>
        <w:rPr>
          <w:rFonts w:hint="eastAsia"/>
        </w:rPr>
        <w:br/>
      </w:r>
      <w:r>
        <w:rPr>
          <w:rFonts w:hint="eastAsia"/>
        </w:rPr>
        <w:t>　　第三节 指画艺术</w:t>
      </w:r>
      <w:r>
        <w:rPr>
          <w:rFonts w:hint="eastAsia"/>
        </w:rPr>
        <w:br/>
      </w:r>
      <w:r>
        <w:rPr>
          <w:rFonts w:hint="eastAsia"/>
        </w:rPr>
        <w:t>　　第四节 盖州风筝</w:t>
      </w:r>
      <w:r>
        <w:rPr>
          <w:rFonts w:hint="eastAsia"/>
        </w:rPr>
        <w:br/>
      </w:r>
      <w:r>
        <w:rPr>
          <w:rFonts w:hint="eastAsia"/>
        </w:rPr>
        <w:t>　　第五节 建平剪纸</w:t>
      </w:r>
      <w:r>
        <w:rPr>
          <w:rFonts w:hint="eastAsia"/>
        </w:rPr>
        <w:br/>
      </w:r>
      <w:r>
        <w:rPr>
          <w:rFonts w:hint="eastAsia"/>
        </w:rPr>
        <w:t>　　第六节 岫岩剪纸</w:t>
      </w:r>
      <w:r>
        <w:rPr>
          <w:rFonts w:hint="eastAsia"/>
        </w:rPr>
        <w:br/>
      </w:r>
      <w:r>
        <w:rPr>
          <w:rFonts w:hint="eastAsia"/>
        </w:rPr>
        <w:t>　　第七节 庄河剪纸</w:t>
      </w:r>
      <w:r>
        <w:rPr>
          <w:rFonts w:hint="eastAsia"/>
        </w:rPr>
        <w:br/>
      </w:r>
      <w:r>
        <w:rPr>
          <w:rFonts w:hint="eastAsia"/>
        </w:rPr>
        <w:t>　　第八节 阜新玛瑙雕</w:t>
      </w:r>
      <w:r>
        <w:rPr>
          <w:rFonts w:hint="eastAsia"/>
        </w:rPr>
        <w:br/>
      </w:r>
      <w:r>
        <w:rPr>
          <w:rFonts w:hint="eastAsia"/>
        </w:rPr>
        <w:t>　　第九节 岫岩玉雕</w:t>
      </w:r>
      <w:r>
        <w:rPr>
          <w:rFonts w:hint="eastAsia"/>
        </w:rPr>
        <w:br/>
      </w:r>
      <w:r>
        <w:rPr>
          <w:rFonts w:hint="eastAsia"/>
        </w:rPr>
        <w:t>　　第十节 医巫闾山满族剪纸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我国其它省市民间美术文化遗产现状分析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一、曹氏风筝工艺</w:t>
      </w:r>
      <w:r>
        <w:rPr>
          <w:rFonts w:hint="eastAsia"/>
        </w:rPr>
        <w:br/>
      </w:r>
      <w:r>
        <w:rPr>
          <w:rFonts w:hint="eastAsia"/>
        </w:rPr>
        <w:t>　　　　二、北京玉器工艺</w:t>
      </w:r>
      <w:r>
        <w:rPr>
          <w:rFonts w:hint="eastAsia"/>
        </w:rPr>
        <w:br/>
      </w:r>
      <w:r>
        <w:rPr>
          <w:rFonts w:hint="eastAsia"/>
        </w:rPr>
        <w:t>　　　　三、北京象牙雕刻工艺</w:t>
      </w:r>
      <w:r>
        <w:rPr>
          <w:rFonts w:hint="eastAsia"/>
        </w:rPr>
        <w:br/>
      </w:r>
      <w:r>
        <w:rPr>
          <w:rFonts w:hint="eastAsia"/>
        </w:rPr>
        <w:t>　　第二节 山西省</w:t>
      </w:r>
      <w:r>
        <w:rPr>
          <w:rFonts w:hint="eastAsia"/>
        </w:rPr>
        <w:br/>
      </w:r>
      <w:r>
        <w:rPr>
          <w:rFonts w:hint="eastAsia"/>
        </w:rPr>
        <w:t>　　　　一、广灵染色剪纸</w:t>
      </w:r>
      <w:r>
        <w:rPr>
          <w:rFonts w:hint="eastAsia"/>
        </w:rPr>
        <w:br/>
      </w:r>
      <w:r>
        <w:rPr>
          <w:rFonts w:hint="eastAsia"/>
        </w:rPr>
        <w:t>　　　　二、黎侯虎（布艺老虎）</w:t>
      </w:r>
      <w:r>
        <w:rPr>
          <w:rFonts w:hint="eastAsia"/>
        </w:rPr>
        <w:br/>
      </w:r>
      <w:r>
        <w:rPr>
          <w:rFonts w:hint="eastAsia"/>
        </w:rPr>
        <w:t>　　　　三、山西民居砖雕艺术</w:t>
      </w:r>
      <w:r>
        <w:rPr>
          <w:rFonts w:hint="eastAsia"/>
        </w:rPr>
        <w:br/>
      </w:r>
      <w:r>
        <w:rPr>
          <w:rFonts w:hint="eastAsia"/>
        </w:rPr>
        <w:t>　　　　四、山西面塑艺术（定襄面塑、闻喜花馍、焙面面塑、新绛面塑）</w:t>
      </w:r>
      <w:r>
        <w:rPr>
          <w:rFonts w:hint="eastAsia"/>
        </w:rPr>
        <w:br/>
      </w:r>
      <w:r>
        <w:rPr>
          <w:rFonts w:hint="eastAsia"/>
        </w:rPr>
        <w:t>　　　　五、平阳木版画</w:t>
      </w:r>
      <w:r>
        <w:rPr>
          <w:rFonts w:hint="eastAsia"/>
        </w:rPr>
        <w:br/>
      </w:r>
      <w:r>
        <w:rPr>
          <w:rFonts w:hint="eastAsia"/>
        </w:rPr>
        <w:t>　　　　六、剪纸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一、天门糖塑</w:t>
      </w:r>
      <w:r>
        <w:rPr>
          <w:rFonts w:hint="eastAsia"/>
        </w:rPr>
        <w:br/>
      </w:r>
      <w:r>
        <w:rPr>
          <w:rFonts w:hint="eastAsia"/>
        </w:rPr>
        <w:t>　　　　二、红安绣花鞋垫</w:t>
      </w:r>
      <w:r>
        <w:rPr>
          <w:rFonts w:hint="eastAsia"/>
        </w:rPr>
        <w:br/>
      </w:r>
      <w:r>
        <w:rPr>
          <w:rFonts w:hint="eastAsia"/>
        </w:rPr>
        <w:t>　　　　三、老河口木版年画</w:t>
      </w:r>
      <w:r>
        <w:rPr>
          <w:rFonts w:hint="eastAsia"/>
        </w:rPr>
        <w:br/>
      </w:r>
      <w:r>
        <w:rPr>
          <w:rFonts w:hint="eastAsia"/>
        </w:rPr>
        <w:t>　　　　四、大冶石雕</w:t>
      </w:r>
      <w:r>
        <w:rPr>
          <w:rFonts w:hint="eastAsia"/>
        </w:rPr>
        <w:br/>
      </w:r>
      <w:r>
        <w:rPr>
          <w:rFonts w:hint="eastAsia"/>
        </w:rPr>
        <w:t>　　　　五、阳新布贴</w:t>
      </w:r>
      <w:r>
        <w:rPr>
          <w:rFonts w:hint="eastAsia"/>
        </w:rPr>
        <w:br/>
      </w:r>
      <w:r>
        <w:rPr>
          <w:rFonts w:hint="eastAsia"/>
        </w:rPr>
        <w:t>　　　　六、汉绣</w:t>
      </w:r>
      <w:r>
        <w:rPr>
          <w:rFonts w:hint="eastAsia"/>
        </w:rPr>
        <w:br/>
      </w:r>
      <w:r>
        <w:rPr>
          <w:rFonts w:hint="eastAsia"/>
        </w:rPr>
        <w:t>　　　　七、黄陂木版年画</w:t>
      </w:r>
      <w:r>
        <w:rPr>
          <w:rFonts w:hint="eastAsia"/>
        </w:rPr>
        <w:br/>
      </w:r>
      <w:r>
        <w:rPr>
          <w:rFonts w:hint="eastAsia"/>
        </w:rPr>
        <w:t>　　　　八、挑花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一、福建灯彩</w:t>
      </w:r>
      <w:r>
        <w:rPr>
          <w:rFonts w:hint="eastAsia"/>
        </w:rPr>
        <w:br/>
      </w:r>
      <w:r>
        <w:rPr>
          <w:rFonts w:hint="eastAsia"/>
        </w:rPr>
        <w:t>　　　　二、漳州木偶头雕刻</w:t>
      </w:r>
      <w:r>
        <w:rPr>
          <w:rFonts w:hint="eastAsia"/>
        </w:rPr>
        <w:br/>
      </w:r>
      <w:r>
        <w:rPr>
          <w:rFonts w:hint="eastAsia"/>
        </w:rPr>
        <w:t>　　　　三、惠安石雕</w:t>
      </w:r>
      <w:r>
        <w:rPr>
          <w:rFonts w:hint="eastAsia"/>
        </w:rPr>
        <w:br/>
      </w:r>
      <w:r>
        <w:rPr>
          <w:rFonts w:hint="eastAsia"/>
        </w:rPr>
        <w:t>　　　　四、寿山石雕</w:t>
      </w:r>
      <w:r>
        <w:rPr>
          <w:rFonts w:hint="eastAsia"/>
        </w:rPr>
        <w:br/>
      </w:r>
      <w:r>
        <w:rPr>
          <w:rFonts w:hint="eastAsia"/>
        </w:rPr>
        <w:t>　　　　五、漳州木版年画</w:t>
      </w:r>
      <w:r>
        <w:rPr>
          <w:rFonts w:hint="eastAsia"/>
        </w:rPr>
        <w:br/>
      </w:r>
      <w:r>
        <w:rPr>
          <w:rFonts w:hint="eastAsia"/>
        </w:rPr>
        <w:t>　　第五节 云南省</w:t>
      </w:r>
      <w:r>
        <w:rPr>
          <w:rFonts w:hint="eastAsia"/>
        </w:rPr>
        <w:br/>
      </w:r>
      <w:r>
        <w:rPr>
          <w:rFonts w:hint="eastAsia"/>
        </w:rPr>
        <w:t>　　　　一、玉雕</w:t>
      </w:r>
      <w:r>
        <w:rPr>
          <w:rFonts w:hint="eastAsia"/>
        </w:rPr>
        <w:br/>
      </w:r>
      <w:r>
        <w:rPr>
          <w:rFonts w:hint="eastAsia"/>
        </w:rPr>
        <w:t>　　　　二、彝族剪纸</w:t>
      </w:r>
      <w:r>
        <w:rPr>
          <w:rFonts w:hint="eastAsia"/>
        </w:rPr>
        <w:br/>
      </w:r>
      <w:r>
        <w:rPr>
          <w:rFonts w:hint="eastAsia"/>
        </w:rPr>
        <w:t>　　　　三、白族民居彩绘</w:t>
      </w:r>
      <w:r>
        <w:rPr>
          <w:rFonts w:hint="eastAsia"/>
        </w:rPr>
        <w:br/>
      </w:r>
      <w:r>
        <w:rPr>
          <w:rFonts w:hint="eastAsia"/>
        </w:rPr>
        <w:t>　　　　四、剪纸</w:t>
      </w:r>
      <w:r>
        <w:rPr>
          <w:rFonts w:hint="eastAsia"/>
        </w:rPr>
        <w:br/>
      </w:r>
      <w:r>
        <w:rPr>
          <w:rFonts w:hint="eastAsia"/>
        </w:rPr>
        <w:t>　　　　五、纳西族东巴画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一、桦树皮画</w:t>
      </w:r>
      <w:r>
        <w:rPr>
          <w:rFonts w:hint="eastAsia"/>
        </w:rPr>
        <w:br/>
      </w:r>
      <w:r>
        <w:rPr>
          <w:rFonts w:hint="eastAsia"/>
        </w:rPr>
        <w:t>　　　　二、鱼皮镂刻粘贴画</w:t>
      </w:r>
      <w:r>
        <w:rPr>
          <w:rFonts w:hint="eastAsia"/>
        </w:rPr>
        <w:br/>
      </w:r>
      <w:r>
        <w:rPr>
          <w:rFonts w:hint="eastAsia"/>
        </w:rPr>
        <w:t>　　　　三、兰西挂钱</w:t>
      </w:r>
      <w:r>
        <w:rPr>
          <w:rFonts w:hint="eastAsia"/>
        </w:rPr>
        <w:br/>
      </w:r>
      <w:r>
        <w:rPr>
          <w:rFonts w:hint="eastAsia"/>
        </w:rPr>
        <w:t>　　　　四、方正剪纸</w:t>
      </w:r>
      <w:r>
        <w:rPr>
          <w:rFonts w:hint="eastAsia"/>
        </w:rPr>
        <w:br/>
      </w:r>
      <w:r>
        <w:rPr>
          <w:rFonts w:hint="eastAsia"/>
        </w:rPr>
        <w:t>　　　　五、海伦剪纸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中国民间美术在现代社会中应用研究分析</w:t>
      </w:r>
      <w:r>
        <w:rPr>
          <w:rFonts w:hint="eastAsia"/>
        </w:rPr>
        <w:br/>
      </w:r>
      <w:r>
        <w:rPr>
          <w:rFonts w:hint="eastAsia"/>
        </w:rPr>
        <w:t>　　第一节 中国民间美术造型在现代标志设计中的运用</w:t>
      </w:r>
      <w:r>
        <w:rPr>
          <w:rFonts w:hint="eastAsia"/>
        </w:rPr>
        <w:br/>
      </w:r>
      <w:r>
        <w:rPr>
          <w:rFonts w:hint="eastAsia"/>
        </w:rPr>
        <w:t>　　第二节 中国民间美术在现代数码插图中的运用研究</w:t>
      </w:r>
      <w:r>
        <w:rPr>
          <w:rFonts w:hint="eastAsia"/>
        </w:rPr>
        <w:br/>
      </w:r>
      <w:r>
        <w:rPr>
          <w:rFonts w:hint="eastAsia"/>
        </w:rPr>
        <w:t>　　　　一、中国民间美术与现代数码插图结合的必要性</w:t>
      </w:r>
      <w:r>
        <w:rPr>
          <w:rFonts w:hint="eastAsia"/>
        </w:rPr>
        <w:br/>
      </w:r>
      <w:r>
        <w:rPr>
          <w:rFonts w:hint="eastAsia"/>
        </w:rPr>
        <w:t>　　　　二、中国民间美术色彩对现代数码擂图发展的启示</w:t>
      </w:r>
      <w:r>
        <w:rPr>
          <w:rFonts w:hint="eastAsia"/>
        </w:rPr>
        <w:br/>
      </w:r>
      <w:r>
        <w:rPr>
          <w:rFonts w:hint="eastAsia"/>
        </w:rPr>
        <w:t>　　　　三、中国民间美术造型对现代数码插图发展的启示</w:t>
      </w:r>
      <w:r>
        <w:rPr>
          <w:rFonts w:hint="eastAsia"/>
        </w:rPr>
        <w:br/>
      </w:r>
      <w:r>
        <w:rPr>
          <w:rFonts w:hint="eastAsia"/>
        </w:rPr>
        <w:t>　　第三节 中国民间美术符号在当代平面设计中的运用研究</w:t>
      </w:r>
      <w:r>
        <w:rPr>
          <w:rFonts w:hint="eastAsia"/>
        </w:rPr>
        <w:br/>
      </w:r>
      <w:r>
        <w:rPr>
          <w:rFonts w:hint="eastAsia"/>
        </w:rPr>
        <w:t>　　　　一、民间美术符号在当代平面设计中的意义分析</w:t>
      </w:r>
      <w:r>
        <w:rPr>
          <w:rFonts w:hint="eastAsia"/>
        </w:rPr>
        <w:br/>
      </w:r>
      <w:r>
        <w:rPr>
          <w:rFonts w:hint="eastAsia"/>
        </w:rPr>
        <w:t>　　　　二、民间美术符号在当代平面设计中的运用条件及规律</w:t>
      </w:r>
      <w:r>
        <w:rPr>
          <w:rFonts w:hint="eastAsia"/>
        </w:rPr>
        <w:br/>
      </w:r>
      <w:r>
        <w:rPr>
          <w:rFonts w:hint="eastAsia"/>
        </w:rPr>
        <w:t>　　　　三、民间美术符号运用于当代平面设计的社会需求及时代局限</w:t>
      </w:r>
      <w:r>
        <w:rPr>
          <w:rFonts w:hint="eastAsia"/>
        </w:rPr>
        <w:br/>
      </w:r>
      <w:r>
        <w:rPr>
          <w:rFonts w:hint="eastAsia"/>
        </w:rPr>
        <w:t>　　第四节 我国民间美术色彩在现代平面设计中的运用</w:t>
      </w:r>
      <w:r>
        <w:rPr>
          <w:rFonts w:hint="eastAsia"/>
        </w:rPr>
        <w:br/>
      </w:r>
      <w:r>
        <w:rPr>
          <w:rFonts w:hint="eastAsia"/>
        </w:rPr>
        <w:t>　　　　一、我国民间美术色彩的特征</w:t>
      </w:r>
      <w:r>
        <w:rPr>
          <w:rFonts w:hint="eastAsia"/>
        </w:rPr>
        <w:br/>
      </w:r>
      <w:r>
        <w:rPr>
          <w:rFonts w:hint="eastAsia"/>
        </w:rPr>
        <w:t>　　　　二、在现代平面设计中的运用表现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我国民间美术文化遗产保护及发展趋势研究</w:t>
      </w:r>
      <w:r>
        <w:rPr>
          <w:rFonts w:hint="eastAsia"/>
        </w:rPr>
        <w:br/>
      </w:r>
      <w:r>
        <w:rPr>
          <w:rFonts w:hint="eastAsia"/>
        </w:rPr>
        <w:t>　　第一节 我国民间美术走向衰落的原因</w:t>
      </w:r>
      <w:r>
        <w:rPr>
          <w:rFonts w:hint="eastAsia"/>
        </w:rPr>
        <w:br/>
      </w:r>
      <w:r>
        <w:rPr>
          <w:rFonts w:hint="eastAsia"/>
        </w:rPr>
        <w:t>　　第二节 民间美术带给现代设计的启示</w:t>
      </w:r>
      <w:r>
        <w:rPr>
          <w:rFonts w:hint="eastAsia"/>
        </w:rPr>
        <w:br/>
      </w:r>
      <w:r>
        <w:rPr>
          <w:rFonts w:hint="eastAsia"/>
        </w:rPr>
        <w:t>　　第三节 中国建民间美术遗产保护与研究中心</w:t>
      </w:r>
      <w:r>
        <w:rPr>
          <w:rFonts w:hint="eastAsia"/>
        </w:rPr>
        <w:br/>
      </w:r>
      <w:r>
        <w:rPr>
          <w:rFonts w:hint="eastAsia"/>
        </w:rPr>
        <w:t>　　第四节 中^智^林　民间美术的变革趋势</w:t>
      </w:r>
      <w:r>
        <w:rPr>
          <w:rFonts w:hint="eastAsia"/>
        </w:rPr>
        <w:br/>
      </w:r>
      <w:r>
        <w:rPr>
          <w:rFonts w:hint="eastAsia"/>
        </w:rPr>
        <w:t>　　　　一、生态脱俗化</w:t>
      </w:r>
      <w:r>
        <w:rPr>
          <w:rFonts w:hint="eastAsia"/>
        </w:rPr>
        <w:br/>
      </w:r>
      <w:r>
        <w:rPr>
          <w:rFonts w:hint="eastAsia"/>
        </w:rPr>
        <w:t>　　　　二、功能审美化</w:t>
      </w:r>
      <w:r>
        <w:rPr>
          <w:rFonts w:hint="eastAsia"/>
        </w:rPr>
        <w:br/>
      </w:r>
      <w:r>
        <w:rPr>
          <w:rFonts w:hint="eastAsia"/>
        </w:rPr>
        <w:t>　　　　三、结构零散化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4711182a24e24" w:history="1">
        <w:r>
          <w:rPr>
            <w:rStyle w:val="Hyperlink"/>
          </w:rPr>
          <w:t>中国民间美术文化遗产行业发展全面调研与未来趋势报告（2025-2031年）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4711182a24e24" w:history="1">
        <w:r>
          <w:rPr>
            <w:rStyle w:val="Hyperlink"/>
          </w:rPr>
          <w:t>https://www.20087.com/5/31/MinJianMeiShuWenHuaYiChanDeFaZhanQuShi.html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文化遗产画画作品、民间美术文化遗产图片、民间艺术非物质文化遗产、中国民间美术遗产普查集成、中国民间传统美术、民间美术非物质文化遗产、中国民间文化遗产、民间美术与非物质遗产、民间美术的传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8b4bcd7b84273" w:history="1">
      <w:r>
        <w:rPr>
          <w:rStyle w:val="Hyperlink"/>
        </w:rPr>
        <w:t>中国民间美术文化遗产行业发展全面调研与未来趋势报告（2025-2031年）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MinJianMeiShuWenHuaYiChanDeFaZhanQuShi.html" TargetMode="External" Id="R8ef4711182a2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MinJianMeiShuWenHuaYiChanDeFaZhanQuShi.html" TargetMode="External" Id="Rd9b8b4bcd7b8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2025-01-25T03:58:00Z</dcterms:created>
  <dcterms:modified xsi:type="dcterms:W3CDTF">2025-01-25T04:58:00Z</dcterms:modified>
  <dc:subject>中国民间美术文化遗产行业发展全面调研与未来趋势报告（2025-2031年）</dc:subject>
  <dc:title>中国民间美术文化遗产行业发展全面调研与未来趋势报告（2025-2031年）</dc:title>
  <cp:keywords>中国民间美术文化遗产行业发展全面调研与未来趋势报告（2025-2031年）</cp:keywords>
  <dc:description>中国民间美术文化遗产行业发展全面调研与未来趋势报告（2025-2031年）</dc:description>
</cp:coreProperties>
</file>