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2523d6ddc64fae" w:history="1">
              <w:r>
                <w:rPr>
                  <w:rStyle w:val="Hyperlink"/>
                </w:rPr>
                <w:t>2026-2032年全球与中国玩具机器狗行业分析及发展前景预测报告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2523d6ddc64fae" w:history="1">
              <w:r>
                <w:rPr>
                  <w:rStyle w:val="Hyperlink"/>
                </w:rPr>
                <w:t>2026-2032年全球与中国玩具机器狗行业分析及发展前景预测报告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6001015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2523d6ddc64fae" w:history="1">
                <w:r>
                  <w:rPr>
                    <w:rStyle w:val="Hyperlink"/>
                  </w:rPr>
                  <w:t>https://www.20087.com/5/01/WanJuJiQiGouFaZhanQianJingFenXi.html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玩具机器狗是融合机械结构、传感器、语音交互和运动控制功能的智能玩具产品，主要面向儿童陪伴、家庭娱乐、教育启蒙和科技体验场景。当前玩具机器狗呈现明显分层：一端是低价位互动玩具，具备基础行走、语音回应和简单动作；另一端是高价陪伴型或教育型机器狗，集成多模态感知、AI对话、情感互动、编程学习和自主避障等能力。随着人工智能、语音大模型、伺服关节和传感器成本下降，机器狗从早期遥控玩具逐步向智能陪伴终端演进。上游涉及电机、减速器、电池、麦克风、摄像头、主控芯片和结构件，中游产品围绕动作流畅度、交互自然度、耐用性和内容生态展开竞争。下游消费受亲子陪伴、STEM教育、科技玩具和银发陪伴需求推动。行业同时面临续航、安全性、内容持续更新、隐私保护和产品生命周期管理等挑战，具备软硬件协同、交互设计和渠道运营能力的厂商更具优势。</w:t>
      </w:r>
      <w:r>
        <w:rPr>
          <w:rFonts w:hint="eastAsia"/>
        </w:rPr>
        <w:br/>
      </w:r>
      <w:r>
        <w:rPr>
          <w:rFonts w:hint="eastAsia"/>
        </w:rPr>
        <w:t>　　未来，玩具机器狗将向AI化、情感化、教育化和平台化方向演进。市场调研网指出，大模型语音交互、情绪识别、动作学习和长期记忆将提升陪伴体验，使机器狗从单纯指令响应转向更自然的互动关系。教育场景将强化编程启蒙、逻辑训练和科学探索功能，推动产品进入家庭学习和STEAM课程生态。硬件方面，关节模组、电池管理、跌倒防护和模块化扩展将提升耐用性与可玩性。内容生态将成为重要竞争点，包括语音技能、互动剧情、任务挑战和云端更新。价格带将继续分化，入门级产品承担普及功能，中高端产品强化陪伴价值和教育属性。具备AI交互、运动控制、儿童安全合规和长期运营能力的企业，将在智能玩具机器狗市场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2523d6ddc64fae" w:history="1">
        <w:r>
          <w:rPr>
            <w:rStyle w:val="Hyperlink"/>
          </w:rPr>
          <w:t>2026-2032年全球与中国玩具机器狗行业分析及发展前景预测报告</w:t>
        </w:r>
      </w:hyperlink>
      <w:r>
        <w:rPr>
          <w:rFonts w:hint="eastAsia"/>
        </w:rPr>
        <w:t>》，2025年玩具机器狗行业市场规模达 亿元，预计2032年市场规模将达 亿元，期间年均复合增长率（CAGR）达 %。报告依托多年行业监测数据，结合玩具机器狗行业现状与未来前景，系统分析了玩具机器狗市场需求、市场规模、产业链结构、价格机制及细分市场特征。报告对玩具机器狗市场前景进行了客观评估，预测了玩具机器狗行业发展趋势，并详细解读了品牌竞争格局、市场集中度及重点企业的运营表现。此外，报告通过SWOT分析识别了玩具机器狗行业机遇与潜在风险，为投资者和决策者提供了科学、规范的战略建议，助力把握玩具机器狗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玩具机器狗市场概述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按照不同产品类型，玩具机器狗主要可以分为如下几个类别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全球不同产品类型玩具机器狗销售额增长趋势2021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遥控控制</w:t>
      </w:r>
      <w:r>
        <w:rPr>
          <w:rFonts w:hint="eastAsia"/>
        </w:rPr>
        <w:br/>
      </w:r>
      <w:r>
        <w:rPr>
          <w:rFonts w:hint="eastAsia"/>
        </w:rPr>
        <w:t>　　　　1.2.3 声音控制</w:t>
      </w:r>
      <w:r>
        <w:rPr>
          <w:rFonts w:hint="eastAsia"/>
        </w:rPr>
        <w:br/>
      </w:r>
      <w:r>
        <w:rPr>
          <w:rFonts w:hint="eastAsia"/>
        </w:rPr>
        <w:t>　　1.3 从不同应用，玩具机器狗主要包括如下几个方面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全球不同应用玩具机器狗销售额增长趋势2021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老年人</w:t>
      </w:r>
      <w:r>
        <w:rPr>
          <w:rFonts w:hint="eastAsia"/>
        </w:rPr>
        <w:br/>
      </w:r>
      <w:r>
        <w:rPr>
          <w:rFonts w:hint="eastAsia"/>
        </w:rPr>
        <w:t>　　　　1.3.3 儿童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玩具机器狗行业背景、发展历史、现状及趋势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玩具机器狗行业目前现状分析</w:t>
      </w:r>
      <w:r>
        <w:rPr>
          <w:rFonts w:hint="eastAsia"/>
        </w:rPr>
        <w:br/>
      </w:r>
      <w:r>
        <w:rPr>
          <w:rFonts w:hint="eastAsia"/>
        </w:rPr>
        <w:t>　　　　1.4.2 玩具机器狗发展趋势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全球玩具机器狗总体规模分析</w:t>
      </w:r>
      <w:r>
        <w:rPr>
          <w:rFonts w:hint="eastAsia"/>
        </w:rPr>
        <w:br/>
      </w:r>
      <w:r>
        <w:rPr>
          <w:rFonts w:hint="eastAsia"/>
        </w:rPr>
        <w:t>　　2.1 全球玩具机器狗供需现状及预测（2021-2032）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全球玩具机器狗产能、产量、产能利用率及发展趋势（2021-2032）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全球玩具机器狗产量、需求量及发展趋势（2021-2032）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全球主要地区玩具机器狗产量及发展趋势（2021-2032）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全球主要地区玩具机器狗产量（2021-2026）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全球主要地区玩具机器狗产量（2027-2032）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全球主要地区玩具机器狗产量市场份额（2021-2032）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中国玩具机器狗供需现状及预测（2021-2032）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中国玩具机器狗产能、产量、产能利用率及发展趋势（2021-2032）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中国玩具机器狗产量、市场需求量及发展趋势（2021-2032）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全球玩具机器狗销量及销售额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全球市场玩具机器狗销售额（2021-2032）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全球市场玩具机器狗销量（2021-2032）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全球市场玩具机器狗价格趋势（2021-2032）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全球玩具机器狗主要地区分析</w:t>
      </w:r>
      <w:r>
        <w:rPr>
          <w:rFonts w:hint="eastAsia"/>
        </w:rPr>
        <w:br/>
      </w:r>
      <w:r>
        <w:rPr>
          <w:rFonts w:hint="eastAsia"/>
        </w:rPr>
        <w:t>　　3.1 全球主要地区玩具机器狗市场规模分析：2021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全球主要地区玩具机器狗销售收入及市场份额（2021-2026）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全球主要地区玩具机器狗销售收入预测（2027-2032）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全球主要地区玩具机器狗销量分析：2021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全球主要地区玩具机器狗销量及市场份额（2021-2026）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全球主要地区玩具机器狗销量及市场份额预测（2027-2032）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北美市场玩具机器狗销量、收入及增长率（2021-2032）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欧洲市场玩具机器狗销量、收入及增长率（2021-2032）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中国市场玩具机器狗销量、收入及增长率（2021-2032）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日本市场玩具机器狗销量、收入及增长率（2021-2032）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东南亚市场玩具机器狗销量、收入及增长率（2021-2032）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印度市场玩具机器狗销量、收入及增长率（2021-2032）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全球市场主要厂商玩具机器狗产能市场份额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全球市场主要厂商玩具机器狗销量（2021-2026）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全球市场主要厂商玩具机器狗销量（2021-2026）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全球市场主要厂商玩具机器狗销售收入（2021-2026）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全球市场主要厂商玩具机器狗销售价格（2021-2026）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2025年全球主要生产商玩具机器狗收入排名</w:t>
      </w:r>
      <w:r>
        <w:rPr>
          <w:rFonts w:hint="eastAsia"/>
        </w:rPr>
        <w:br/>
      </w:r>
      <w:r>
        <w:rPr>
          <w:rFonts w:hint="eastAsia"/>
        </w:rPr>
        <w:t>　　4.3 中国市场主要厂商玩具机器狗销量（2021-2026）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中国市场主要厂商玩具机器狗销量（2021-2026）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中国市场主要厂商玩具机器狗销售收入（2021-2026）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2025年中国主要生产商玩具机器狗收入排名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中国市场主要厂商玩具机器狗销售价格（2021-2026）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全球主要厂商玩具机器狗总部及产地分布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全球主要厂商成立时间及玩具机器狗商业化日期</w:t>
      </w:r>
      <w:r>
        <w:rPr>
          <w:rFonts w:hint="eastAsia"/>
        </w:rPr>
        <w:br/>
      </w:r>
      <w:r>
        <w:rPr>
          <w:rFonts w:hint="eastAsia"/>
        </w:rPr>
        <w:t>　　4.6 全球主要厂商玩具机器狗产品类型及应用</w:t>
      </w:r>
      <w:r>
        <w:rPr>
          <w:rFonts w:hint="eastAsia"/>
        </w:rPr>
        <w:br/>
      </w:r>
      <w:r>
        <w:rPr>
          <w:rFonts w:hint="eastAsia"/>
        </w:rPr>
        <w:t>　　4.7 玩具机器狗行业集中度、竞争程度分析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玩具机器狗行业集中度分析：2025年全球Top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全球玩具机器狗第一梯队、第二梯队和第三梯队生产商（品牌）及市场份额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重点企业（1）基本信息、玩具机器狗生产基地、销售区域、竞争对手及市场地位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玩具机器狗产品规格、参数及市场应用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玩具机器狗销量、收入、价格及毛利率（2021-2026）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重点企业（2）基本信息、玩具机器狗生产基地、销售区域、竞争对手及市场地位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玩具机器狗产品规格、参数及市场应用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玩具机器狗销量、收入、价格及毛利率（2021-2026）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重点企业（3）基本信息、玩具机器狗生产基地、销售区域、竞争对手及市场地位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玩具机器狗产品规格、参数及市场应用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玩具机器狗销量、收入、价格及毛利率（2021-2026）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重点企业（4）基本信息、玩具机器狗生产基地、销售区域、竞争对手及市场地位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玩具机器狗产品规格、参数及市场应用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玩具机器狗销量、收入、价格及毛利率（2021-2026）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重点企业（5）基本信息、玩具机器狗生产基地、销售区域、竞争对手及市场地位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玩具机器狗产品规格、参数及市场应用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玩具机器狗销量、收入、价格及毛利率（2021-2026）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重点企业（6）基本信息、玩具机器狗生产基地、销售区域、竞争对手及市场地位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玩具机器狗产品规格、参数及市场应用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玩具机器狗销量、收入、价格及毛利率（2021-2026）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重点企业（7）基本信息、玩具机器狗生产基地、销售区域、竞争对手及市场地位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玩具机器狗产品规格、参数及市场应用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玩具机器狗销量、收入、价格及毛利率（2021-2026）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重点企业（8）基本信息、玩具机器狗生产基地、销售区域、竞争对手及市场地位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玩具机器狗产品规格、参数及市场应用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玩具机器狗销量、收入、价格及毛利率（2021-2026）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重点企业（9）基本信息、玩具机器狗生产基地、销售区域、竞争对手及市场地位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玩具机器狗产品规格、参数及市场应用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玩具机器狗销量、收入、价格及毛利率（2021-2026）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重点企业（10）基本信息、玩具机器狗生产基地、销售区域、竞争对手及市场地位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玩具机器狗产品规格、参数及市场应用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玩具机器狗销量、收入、价格及毛利率（2021-2026）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重点企业（11）基本信息、玩具机器狗生产基地、销售区域、竞争对手及市场地位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玩具机器狗产品规格、参数及市场应用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玩具机器狗销量、收入、价格及毛利率（2021-2026）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不同产品类型玩具机器狗分析</w:t>
      </w:r>
      <w:r>
        <w:rPr>
          <w:rFonts w:hint="eastAsia"/>
        </w:rPr>
        <w:br/>
      </w:r>
      <w:r>
        <w:rPr>
          <w:rFonts w:hint="eastAsia"/>
        </w:rPr>
        <w:t>　　6.1 全球不同产品类型玩具机器狗销量（2021-2032）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全球不同产品类型玩具机器狗销量及市场份额（2021-2026）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全球不同产品类型玩具机器狗销量预测（2027-2032）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全球不同产品类型玩具机器狗收入（2021-2032）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全球不同产品类型玩具机器狗收入及市场份额（2021-2026）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全球不同产品类型玩具机器狗收入预测（2027-2032）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全球不同产品类型玩具机器狗价格走势（2021-2032）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不同应用玩具机器狗分析</w:t>
      </w:r>
      <w:r>
        <w:rPr>
          <w:rFonts w:hint="eastAsia"/>
        </w:rPr>
        <w:br/>
      </w:r>
      <w:r>
        <w:rPr>
          <w:rFonts w:hint="eastAsia"/>
        </w:rPr>
        <w:t>　　7.1 全球不同应用玩具机器狗销量（2021-2032）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全球不同应用玩具机器狗销量及市场份额（2021-2026）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全球不同应用玩具机器狗销量预测（2027-2032）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全球不同应用玩具机器狗收入（2021-2032）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全球不同应用玩具机器狗收入及市场份额（2021-2026）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全球不同应用玩具机器狗收入预测（2027-2032）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全球不同应用玩具机器狗价格走势（2021-2032）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玩具机器狗产业链分析</w:t>
      </w:r>
      <w:r>
        <w:rPr>
          <w:rFonts w:hint="eastAsia"/>
        </w:rPr>
        <w:br/>
      </w:r>
      <w:r>
        <w:rPr>
          <w:rFonts w:hint="eastAsia"/>
        </w:rPr>
        <w:t>　　8.2 玩具机器狗工艺制造技术分析</w:t>
      </w:r>
      <w:r>
        <w:rPr>
          <w:rFonts w:hint="eastAsia"/>
        </w:rPr>
        <w:br/>
      </w:r>
      <w:r>
        <w:rPr>
          <w:rFonts w:hint="eastAsia"/>
        </w:rPr>
        <w:t>　　8.3 玩具机器狗产业上游供应分析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玩具机器狗下游客户分析</w:t>
      </w:r>
      <w:r>
        <w:rPr>
          <w:rFonts w:hint="eastAsia"/>
        </w:rPr>
        <w:br/>
      </w:r>
      <w:r>
        <w:rPr>
          <w:rFonts w:hint="eastAsia"/>
        </w:rPr>
        <w:t>　　8.5 玩具机器狗销售渠道分析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玩具机器狗行业发展机遇及主要驱动因素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玩具机器狗行业发展面临的风险</w:t>
      </w:r>
      <w:r>
        <w:rPr>
          <w:rFonts w:hint="eastAsia"/>
        </w:rPr>
        <w:br/>
      </w:r>
      <w:r>
        <w:rPr>
          <w:rFonts w:hint="eastAsia"/>
        </w:rPr>
        <w:t>　　9.3 玩具机器狗行业政策分析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全球不同产品类型玩具机器狗销售额增长（CAGR）趋势2021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玩具机器狗行业目前发展现状</w:t>
      </w:r>
      <w:r>
        <w:rPr>
          <w:rFonts w:hint="eastAsia"/>
        </w:rPr>
        <w:br/>
      </w:r>
      <w:r>
        <w:rPr>
          <w:rFonts w:hint="eastAsia"/>
        </w:rPr>
        <w:t>　　表 4： 玩具机器狗发展趋势</w:t>
      </w:r>
      <w:r>
        <w:rPr>
          <w:rFonts w:hint="eastAsia"/>
        </w:rPr>
        <w:br/>
      </w:r>
      <w:r>
        <w:rPr>
          <w:rFonts w:hint="eastAsia"/>
        </w:rPr>
        <w:t>　　表 5： 全球主要地区玩具机器狗产量增速（CAGR）：（2021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全球主要地区玩具机器狗产量（2021-2026）&amp;（千件）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全球主要地区玩具机器狗产量（2027-2032）&amp;（千件）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全球主要地区玩具机器狗产量市场份额（2021-2026）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全球主要地区玩具机器狗产量市场份额（2027-2032）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全球主要地区玩具机器狗销售收入增速：（2021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全球主要地区玩具机器狗销售收入（2021-2026）&amp;（百万美元）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全球主要地区玩具机器狗销售收入市场份额（2021-2026）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全球主要地区玩具机器狗收入（2027-2032）&amp;（百万美元）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全球主要地区玩具机器狗收入市场份额（2027-2032）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全球主要地区玩具机器狗销量（千件）：2021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全球主要地区玩具机器狗销量（2021-2026）&amp;（千件）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全球主要地区玩具机器狗销量市场份额（2021-2026）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全球主要地区玩具机器狗销量（2027-2032）&amp;（千件）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全球主要地区玩具机器狗销量份额（2027-2032）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全球市场主要厂商玩具机器狗产能（2025-2026）&amp;（千件）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全球市场主要厂商玩具机器狗销量（2021-2026）&amp;（千件）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全球市场主要厂商玩具机器狗销量市场份额（2021-2026）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全球市场主要厂商玩具机器狗销售收入（2021-2026）&amp;（百万美元）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全球市场主要厂商玩具机器狗销售收入市场份额（2021-2026）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全球市场主要厂商玩具机器狗销售价格（2021-2026）&amp;（美元/件）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2025年全球主要生产商玩具机器狗收入排名（百万美元）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中国市场主要厂商玩具机器狗销量（2021-2026）&amp;（千件）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中国市场主要厂商玩具机器狗销量市场份额（2021-2026）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中国市场主要厂商玩具机器狗销售收入（2021-2026）&amp;（百万美元）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中国市场主要厂商玩具机器狗销售收入市场份额（2021-2026）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2025年中国主要生产商玩具机器狗收入排名（百万美元）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中国市场主要厂商玩具机器狗销售价格（2021-2026）&amp;（美元/件）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全球主要厂商玩具机器狗总部及产地分布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全球主要厂商成立时间及玩具机器狗商业化日期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全球主要厂商玩具机器狗产品类型及应用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2025年全球玩具机器狗主要厂商市场地位（第一梯队、第二梯队和第三梯队）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全球玩具机器狗市场投资、并购等现状分析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玩具机器狗生产基地、销售区域、竞争对手及市场地位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玩具机器狗产品规格、参数及市场应用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玩具机器狗销量（千件）、收入（百万美元）、价格（美元/件）及毛利率（2021-2026）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玩具机器狗生产基地、销售区域、竞争对手及市场地位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玩具机器狗产品规格、参数及市场应用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玩具机器狗销量（千件）、收入（百万美元）、价格（美元/件）及毛利率（2021-2026）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玩具机器狗生产基地、销售区域、竞争对手及市场地位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玩具机器狗产品规格、参数及市场应用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玩具机器狗销量（千件）、收入（百万美元）、价格（美元/件）及毛利率（2021-2026）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玩具机器狗生产基地、销售区域、竞争对手及市场地位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玩具机器狗产品规格、参数及市场应用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玩具机器狗销量（千件）、收入（百万美元）、价格（美元/件）及毛利率（2021-2026）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玩具机器狗生产基地、销售区域、竞争对手及市场地位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玩具机器狗产品规格、参数及市场应用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玩具机器狗销量（千件）、收入（百万美元）、价格（美元/件）及毛利率（2021-2026）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玩具机器狗生产基地、销售区域、竞争对手及市场地位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玩具机器狗产品规格、参数及市场应用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玩具机器狗销量（千件）、收入（百万美元）、价格（美元/件）及毛利率（2021-2026）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玩具机器狗生产基地、销售区域、竞争对手及市场地位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玩具机器狗产品规格、参数及市场应用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玩具机器狗销量（千件）、收入（百万美元）、价格（美元/件）及毛利率（2021-2026）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玩具机器狗生产基地、销售区域、竞争对手及市场地位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玩具机器狗产品规格、参数及市场应用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玩具机器狗销量（千件）、收入（百万美元）、价格（美元/件）及毛利率（2021-2026）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玩具机器狗生产基地、销售区域、竞争对手及市场地位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玩具机器狗产品规格、参数及市场应用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玩具机器狗销量（千件）、收入（百万美元）、价格（美元/件）及毛利率（2021-2026）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玩具机器狗生产基地、销售区域、竞争对手及市场地位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玩具机器狗产品规格、参数及市场应用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玩具机器狗销量（千件）、收入（百万美元）、价格（美元/件）及毛利率（2021-2026）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玩具机器狗生产基地、销售区域、竞争对手及市场地位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玩具机器狗产品规格、参数及市场应用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玩具机器狗销量（千件）、收入（百万美元）、价格（美元/件）及毛利率（2021-2026）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全球不同产品类型玩具机器狗销量（2021-2026）&amp;（千件）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全球不同产品类型玩具机器狗销量市场份额（2021-2026）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全球不同产品类型玩具机器狗销量预测（2027-2032）&amp;（千件）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全球市场不同产品类型玩具机器狗销量市场份额预测（2027-2032）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全球不同产品类型玩具机器狗收入（2021-2026）&amp;（百万美元）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全球不同产品类型玩具机器狗收入市场份额（2021-2026）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全球不同产品类型玩具机器狗收入预测（2027-2032）&amp;（百万美元）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全球不同产品类型玩具机器狗收入市场份额预测（2027-2032）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全球不同应用玩具机器狗销量（2021-2026）&amp;（千件）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全球不同应用玩具机器狗销量市场份额（2021-2026）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全球不同应用玩具机器狗销量预测（2027-2032）&amp;（千件）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全球市场不同应用玩具机器狗销量市场份额预测（2027-2032）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全球不同应用玩具机器狗收入（2021-2026）&amp;（百万美元）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全球不同应用玩具机器狗收入市场份额（2021-2026）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全球不同应用玩具机器狗收入预测（2027-2032）&amp;（百万美元）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全球不同应用玩具机器狗收入市场份额预测（2027-2032）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玩具机器狗上游原料供应商及联系方式列表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玩具机器狗典型客户列表</w:t>
      </w:r>
      <w:r>
        <w:rPr>
          <w:rFonts w:hint="eastAsia"/>
        </w:rPr>
        <w:br/>
      </w:r>
      <w:r>
        <w:rPr>
          <w:rFonts w:hint="eastAsia"/>
        </w:rPr>
        <w:t>　　表 111： 玩具机器狗主要销售模式及销售渠道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玩具机器狗行业发展机遇及主要驱动因素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玩具机器狗行业发展面临的风险</w:t>
      </w:r>
      <w:r>
        <w:rPr>
          <w:rFonts w:hint="eastAsia"/>
        </w:rPr>
        <w:br/>
      </w:r>
      <w:r>
        <w:rPr>
          <w:rFonts w:hint="eastAsia"/>
        </w:rPr>
        <w:t>　　表 114： 玩具机器狗行业政策分析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玩具机器狗产品图片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全球不同产品类型玩具机器狗销售额2021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全球不同产品类型玩具机器狗市场份额2025 &amp; 2032</w:t>
      </w:r>
      <w:r>
        <w:rPr>
          <w:rFonts w:hint="eastAsia"/>
        </w:rPr>
        <w:br/>
      </w:r>
      <w:r>
        <w:rPr>
          <w:rFonts w:hint="eastAsia"/>
        </w:rPr>
        <w:t>　　图 4： 遥控控制产品图片</w:t>
      </w:r>
      <w:r>
        <w:rPr>
          <w:rFonts w:hint="eastAsia"/>
        </w:rPr>
        <w:br/>
      </w:r>
      <w:r>
        <w:rPr>
          <w:rFonts w:hint="eastAsia"/>
        </w:rPr>
        <w:t>　　图 5： 声音控制产品图片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全球不同应用玩具机器狗市场份额2025 &amp; 2032</w:t>
      </w:r>
      <w:r>
        <w:rPr>
          <w:rFonts w:hint="eastAsia"/>
        </w:rPr>
        <w:br/>
      </w:r>
      <w:r>
        <w:rPr>
          <w:rFonts w:hint="eastAsia"/>
        </w:rPr>
        <w:t>　　图 8： 老年人</w:t>
      </w:r>
      <w:r>
        <w:rPr>
          <w:rFonts w:hint="eastAsia"/>
        </w:rPr>
        <w:br/>
      </w:r>
      <w:r>
        <w:rPr>
          <w:rFonts w:hint="eastAsia"/>
        </w:rPr>
        <w:t>　　图 9： 儿童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全球玩具机器狗产能、产量、产能利用率及发展趋势（2021-2032）&amp;（千件）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全球玩具机器狗产量、需求量及发展趋势（2021-2032）&amp;（千件）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全球主要地区玩具机器狗产量（2021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全球主要地区玩具机器狗产量市场份额（2021-2032）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中国玩具机器狗产能、产量、产能利用率及发展趋势（2021-2032）&amp;（千件）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中国玩具机器狗产量、市场需求量及发展趋势（2021-2032）&amp;（千件）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全球玩具机器狗市场销售额及增长率：（2021-2032）&amp;（百万美元）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全球市场玩具机器狗市场规模：2021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全球市场玩具机器狗销量及增长率（2021-2032）&amp;（千件）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全球市场玩具机器狗价格趋势（2021-2032）&amp;（美元/件）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全球主要地区玩具机器狗销售收入（2021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全球主要地区玩具机器狗销售收入市场份额（2021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北美市场玩具机器狗销量及增长率（2021-2032）&amp;（千件）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北美市场玩具机器狗收入及增长率（2021-2032）&amp;（百万美元）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欧洲市场玩具机器狗销量及增长率（2021-2032）&amp;（千件）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欧洲市场玩具机器狗收入及增长率（2021-2032）&amp;（百万美元）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中国市场玩具机器狗销量及增长率（2021-2032）&amp;（千件）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中国市场玩具机器狗收入及增长率（2021-2032）&amp;（百万美元）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日本市场玩具机器狗销量及增长率（2021-2032）&amp;（千件）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日本市场玩具机器狗收入及增长率（2021-2032）&amp;（百万美元）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东南亚市场玩具机器狗销量及增长率（2021-2032）&amp;（千件）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东南亚市场玩具机器狗收入及增长率（2021-2032）&amp;（百万美元）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印度市场玩具机器狗销量及增长率（2021-2032）&amp;（千件）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印度市场玩具机器狗收入及增长率（2021-2032）&amp;（百万美元）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2025年全球市场主要厂商玩具机器狗销量市场份额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2025年全球市场主要厂商玩具机器狗收入市场份额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2025年中国市场主要厂商玩具机器狗销量市场份额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2025年中国市场主要厂商玩具机器狗收入市场份额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2025年全球前五大生产商玩具机器狗市场份额</w:t>
      </w:r>
      <w:r>
        <w:rPr>
          <w:rFonts w:hint="eastAsia"/>
        </w:rPr>
        <w:br/>
      </w:r>
      <w:r>
        <w:rPr>
          <w:rFonts w:hint="eastAsia"/>
        </w:rPr>
        <w:t>　　图 40： 2025年全球玩具机器狗第一梯队、第二梯队和第三梯队厂商及市场份额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全球不同产品类型玩具机器狗价格走势（2021-2032）&amp;（美元/件）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全球不同应用玩具机器狗价格走势（2021-2032）&amp;（美元/件）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玩具机器狗产业链</w:t>
      </w:r>
      <w:r>
        <w:rPr>
          <w:rFonts w:hint="eastAsia"/>
        </w:rPr>
        <w:br/>
      </w:r>
      <w:r>
        <w:rPr>
          <w:rFonts w:hint="eastAsia"/>
        </w:rPr>
        <w:t>　　图 44： 玩具机器狗中国企业SWOT分析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2523d6ddc64fae" w:history="1">
        <w:r>
          <w:rPr>
            <w:rStyle w:val="Hyperlink"/>
          </w:rPr>
          <w:t>2026-2032年全球与中国玩具机器狗行业分析及发展前景预测报告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6001015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2523d6ddc64fae" w:history="1">
        <w:r>
          <w:rPr>
            <w:rStyle w:val="Hyperlink"/>
          </w:rPr>
          <w:t>https://www.20087.com/5/01/WanJuJiQiGouFaZhanQianJingFenXi.html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热点：玩具机器狗怎么编程、玩具机器狗视频、玩具机器狗怎么玩、玩具机器狗怎么充电、玩具机器狗编程步骤详解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448da64ef64db7" w:history="1">
      <w:r>
        <w:rPr>
          <w:rStyle w:val="Hyperlink"/>
        </w:rPr>
        <w:t>2026-2032年全球与中国玩具机器狗行业分析及发展前景预测报告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1/WanJuJiQiGouFaZhanQianJingFenXi.html" TargetMode="External" Id="R352523d6ddc64f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1/WanJuJiQiGouFaZhanQianJingFenXi.html" TargetMode="External" Id="R02448da64ef64d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2026-09-20T02:43:40Z</dcterms:created>
  <dcterms:modified xsi:type="dcterms:W3CDTF">2026-09-20T03:43:40Z</dcterms:modified>
  <dc:subject>2026-2032年全球与中国玩具机器狗行业分析及发展前景预测报告</dc:subject>
  <dc:title>2026-2032年全球与中国玩具机器狗行业分析及发展前景预测报告</dc:title>
  <cp:keywords>2026-2032年全球与中国玩具机器狗行业分析及发展前景预测报告</cp:keywords>
  <dc:description>2026-2032年全球与中国玩具机器狗行业分析及发展前景预测报告</dc:description>
</cp:coreProperties>
</file>