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137a5b57f4caf" w:history="1">
              <w:r>
                <w:rPr>
                  <w:rStyle w:val="Hyperlink"/>
                </w:rPr>
                <w:t>2025-2031年中国环保服务行业发展全面调研与未来趋势分析报告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137a5b57f4caf" w:history="1">
              <w:r>
                <w:rPr>
                  <w:rStyle w:val="Hyperlink"/>
                </w:rPr>
                <w:t>2025-2031年中国环保服务行业发展全面调研与未来趋势分析报告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137a5b57f4caf" w:history="1">
                <w:r>
                  <w:rPr>
                    <w:rStyle w:val="Hyperlink"/>
                  </w:rPr>
                  <w:t>https://www.20087.com/5/61/HuanBaoFuWuHangYeQuShiFenXi.html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涵盖环境监测、污染治理、资源回收和环境咨询等多个领域，是实现绿色经济和可持续发展目标的关键力量。近年来，随着环保法规的日趋严格和公众环保意识的提升，环保服务市场需求旺盛。环保技术的创新，如高效污水处理、固体废物资源化、大气污染控制，以及环境修复服务的多样化，为解决环境问题提供了更多有效方案。同时，第三方环境服务提供商的兴起，为企业提供了更加专业、灵活的环境管理解决方案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综合性和数字化。综合性方面，将提供从环境评估、污染治理到生态修复的全链条服务，以及跨界融合，如环保与能源、建筑、交通等领域的协同创新，构建综合环境管理体系。数字化方面，将利用大数据、云计算和物联网技术，实现环境数据的实时监测、智能分析和预警，提升环境治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137a5b57f4caf" w:history="1">
        <w:r>
          <w:rPr>
            <w:rStyle w:val="Hyperlink"/>
          </w:rPr>
          <w:t>2025-2031年中国环保服务行业发展全面调研与未来趋势分析报告</w:t>
        </w:r>
      </w:hyperlink>
      <w:r>
        <w:rPr>
          <w:rFonts w:hint="eastAsia"/>
        </w:rPr>
        <w:t>》系统分析了环保服务行业的现状，全面梳理了环保服务市场需求、市场规模、产业链结构及价格体系，详细解读了环保服务细分市场特点。报告结合权威数据，科学预测了环保服务市场前景与发展趋势，客观分析了品牌竞争格局、市场集中度及重点企业的运营表现，并指出了环保服务行业面临的机遇与风险。为环保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中国环保产业发展回顾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三、2025年我国环保产业发展成就概述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（二）产业发展</w:t>
      </w:r>
      <w:r>
        <w:rPr>
          <w:rFonts w:hint="eastAsia"/>
        </w:rPr>
        <w:br/>
      </w:r>
      <w:r>
        <w:rPr>
          <w:rFonts w:hint="eastAsia"/>
        </w:rPr>
        <w:t>　　　　　　1、“十四五”期间将投资3.1万亿元</w:t>
      </w:r>
      <w:r>
        <w:rPr>
          <w:rFonts w:hint="eastAsia"/>
        </w:rPr>
        <w:br/>
      </w:r>
      <w:r>
        <w:rPr>
          <w:rFonts w:hint="eastAsia"/>
        </w:rPr>
        <w:t>　　　　　　2、太阳能产业或将复苏，预计明年增长50%</w:t>
      </w:r>
      <w:r>
        <w:rPr>
          <w:rFonts w:hint="eastAsia"/>
        </w:rPr>
        <w:br/>
      </w:r>
      <w:r>
        <w:rPr>
          <w:rFonts w:hint="eastAsia"/>
        </w:rPr>
        <w:t>　　　　　　3、到中国节能环保产业总产值将有望超5万亿</w:t>
      </w:r>
      <w:r>
        <w:rPr>
          <w:rFonts w:hint="eastAsia"/>
        </w:rPr>
        <w:br/>
      </w:r>
      <w:r>
        <w:rPr>
          <w:rFonts w:hint="eastAsia"/>
        </w:rPr>
        <w:t>　　　　　　（三）新技术和新产品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三、中国环境服务业的定义与分类</w:t>
      </w:r>
      <w:r>
        <w:rPr>
          <w:rFonts w:hint="eastAsia"/>
        </w:rPr>
        <w:br/>
      </w:r>
      <w:r>
        <w:rPr>
          <w:rFonts w:hint="eastAsia"/>
        </w:rPr>
        <w:t>　　第二节 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二、“十四五”我国环境服务业发展回顾</w:t>
      </w:r>
      <w:r>
        <w:rPr>
          <w:rFonts w:hint="eastAsia"/>
        </w:rPr>
        <w:br/>
      </w:r>
      <w:r>
        <w:rPr>
          <w:rFonts w:hint="eastAsia"/>
        </w:rPr>
        <w:t>　　　　三、中国环境服务业仍处于初级阶段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四、新形势下中国环境服务业的发展现状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五、我国环境服务业发展方兴未艾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六、中国环境服务业以“合纵”筹略应对市场竞争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第三节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四、我国城市环境服务业发展的阻碍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第四节 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三、加拿大环境服务业发展对我国的启示</w:t>
      </w:r>
      <w:r>
        <w:rPr>
          <w:rFonts w:hint="eastAsia"/>
        </w:rPr>
        <w:br/>
      </w:r>
      <w:r>
        <w:rPr>
          <w:rFonts w:hint="eastAsia"/>
        </w:rPr>
        <w:t>　　　　四、我国环境服务业发展政策建议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环境咨询服务</w:t>
      </w:r>
      <w:r>
        <w:rPr>
          <w:rFonts w:hint="eastAsia"/>
        </w:rPr>
        <w:br/>
      </w:r>
      <w:r>
        <w:rPr>
          <w:rFonts w:hint="eastAsia"/>
        </w:rPr>
        <w:t>　　　　一、环境咨询服务业的概念与分类</w:t>
      </w:r>
      <w:r>
        <w:rPr>
          <w:rFonts w:hint="eastAsia"/>
        </w:rPr>
        <w:br/>
      </w:r>
      <w:r>
        <w:rPr>
          <w:rFonts w:hint="eastAsia"/>
        </w:rPr>
        <w:t>　　　　二、我国环境咨询服务业发展概况</w:t>
      </w:r>
      <w:r>
        <w:rPr>
          <w:rFonts w:hint="eastAsia"/>
        </w:rPr>
        <w:br/>
      </w:r>
      <w:r>
        <w:rPr>
          <w:rFonts w:hint="eastAsia"/>
        </w:rPr>
        <w:t>　　　　三、我国环境咨询服务业存在的问题</w:t>
      </w:r>
      <w:r>
        <w:rPr>
          <w:rFonts w:hint="eastAsia"/>
        </w:rPr>
        <w:br/>
      </w:r>
      <w:r>
        <w:rPr>
          <w:rFonts w:hint="eastAsia"/>
        </w:rPr>
        <w:t>　　　　四、环境咨询业的发展目标与任务</w:t>
      </w:r>
      <w:r>
        <w:rPr>
          <w:rFonts w:hint="eastAsia"/>
        </w:rPr>
        <w:br/>
      </w:r>
      <w:r>
        <w:rPr>
          <w:rFonts w:hint="eastAsia"/>
        </w:rPr>
        <w:t>　　　　五、发展我国环境咨询业的措施建议</w:t>
      </w:r>
      <w:r>
        <w:rPr>
          <w:rFonts w:hint="eastAsia"/>
        </w:rPr>
        <w:br/>
      </w:r>
      <w:r>
        <w:rPr>
          <w:rFonts w:hint="eastAsia"/>
        </w:rPr>
        <w:t>　　第二节 环境监测服务业</w:t>
      </w:r>
      <w:r>
        <w:rPr>
          <w:rFonts w:hint="eastAsia"/>
        </w:rPr>
        <w:br/>
      </w:r>
      <w:r>
        <w:rPr>
          <w:rFonts w:hint="eastAsia"/>
        </w:rPr>
        <w:t>　　　　一、环境监测服务业的内涵与范围</w:t>
      </w:r>
      <w:r>
        <w:rPr>
          <w:rFonts w:hint="eastAsia"/>
        </w:rPr>
        <w:br/>
      </w:r>
      <w:r>
        <w:rPr>
          <w:rFonts w:hint="eastAsia"/>
        </w:rPr>
        <w:t>　　　　二、环境监测服务业的发展进展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三、中国环境监测能力现状</w:t>
      </w:r>
      <w:r>
        <w:rPr>
          <w:rFonts w:hint="eastAsia"/>
        </w:rPr>
        <w:br/>
      </w:r>
      <w:r>
        <w:rPr>
          <w:rFonts w:hint="eastAsia"/>
        </w:rPr>
        <w:t>　　　　四、国内外环境监测服务业发展的比较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　　五、我国环境监测服务业发展的制约因素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六、环境监测服务业的措施建议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七、我国环境监测服务业的发展展望</w:t>
      </w:r>
      <w:r>
        <w:rPr>
          <w:rFonts w:hint="eastAsia"/>
        </w:rPr>
        <w:br/>
      </w:r>
      <w:r>
        <w:rPr>
          <w:rFonts w:hint="eastAsia"/>
        </w:rPr>
        <w:t>　　第三节 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三、2025年环境污染治理设施市场化运营现状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第四节 环境服务国际贸易业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三、我国服务贸易蓬勃发展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各领域环境服务业的发展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二、水污染治理技术研发服务业发展进展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三、水污染治理技术研发服务业发展的制约因素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四、水污染治理技术研发服务业发展展望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五、水污染治理技术研发服务业发展的措施建议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二、大气污染防治技术研发与服务业发展进展</w:t>
      </w:r>
      <w:r>
        <w:rPr>
          <w:rFonts w:hint="eastAsia"/>
        </w:rPr>
        <w:br/>
      </w:r>
      <w:r>
        <w:rPr>
          <w:rFonts w:hint="eastAsia"/>
        </w:rPr>
        <w:t>　　　　三、大气污染防治技术研发服务业发展展望</w:t>
      </w:r>
      <w:r>
        <w:rPr>
          <w:rFonts w:hint="eastAsia"/>
        </w:rPr>
        <w:br/>
      </w:r>
      <w:r>
        <w:rPr>
          <w:rFonts w:hint="eastAsia"/>
        </w:rPr>
        <w:t>　　　　四、大气污染防治技术研发服务业发展的措施建议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二、城市生活垃圾处理技术研发服务业发展进展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三、城市生活垃圾处理技术研发服务业发展的制约因素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四、城市生活垃圾处理技术研发服务业发展展望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五、城市生活垃圾处理技术研发服务业的措施建议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二、一般工业固体废物处理利用技术研发与服务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三、危险废物处置技术研发与服务</w:t>
      </w:r>
      <w:r>
        <w:rPr>
          <w:rFonts w:hint="eastAsia"/>
        </w:rPr>
        <w:br/>
      </w:r>
      <w:r>
        <w:rPr>
          <w:rFonts w:hint="eastAsia"/>
        </w:rPr>
        <w:t>　　　　四、医疗废物处置技术研发与服务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二、噪声污染控制技术研发与服务发展进展</w:t>
      </w:r>
      <w:r>
        <w:rPr>
          <w:rFonts w:hint="eastAsia"/>
        </w:rPr>
        <w:br/>
      </w:r>
      <w:r>
        <w:rPr>
          <w:rFonts w:hint="eastAsia"/>
        </w:rPr>
        <w:t>　　　　三、噪声污染控制技术研发与服务发展的制约因素</w:t>
      </w:r>
      <w:r>
        <w:rPr>
          <w:rFonts w:hint="eastAsia"/>
        </w:rPr>
        <w:br/>
      </w:r>
      <w:r>
        <w:rPr>
          <w:rFonts w:hint="eastAsia"/>
        </w:rPr>
        <w:t>　　　　四、噪声污染控制技术研发与服务发展展望</w:t>
      </w:r>
      <w:r>
        <w:rPr>
          <w:rFonts w:hint="eastAsia"/>
        </w:rPr>
        <w:br/>
      </w:r>
      <w:r>
        <w:rPr>
          <w:rFonts w:hint="eastAsia"/>
        </w:rPr>
        <w:t>　　　　五、噪声污染控制技术研发与服务措施建议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重点区域环保服务业分析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一、江苏省环保产业总体情况</w:t>
      </w:r>
      <w:r>
        <w:rPr>
          <w:rFonts w:hint="eastAsia"/>
        </w:rPr>
        <w:br/>
      </w:r>
      <w:r>
        <w:rPr>
          <w:rFonts w:hint="eastAsia"/>
        </w:rPr>
        <w:t>　　　　二、外资环境服务商助推江苏区域环境发展</w:t>
      </w:r>
      <w:r>
        <w:rPr>
          <w:rFonts w:hint="eastAsia"/>
        </w:rPr>
        <w:br/>
      </w:r>
      <w:r>
        <w:rPr>
          <w:rFonts w:hint="eastAsia"/>
        </w:rPr>
        <w:t>　　　　三、江苏推出环保服务经济八项措施</w:t>
      </w:r>
      <w:r>
        <w:rPr>
          <w:rFonts w:hint="eastAsia"/>
        </w:rPr>
        <w:br/>
      </w:r>
      <w:r>
        <w:rPr>
          <w:rFonts w:hint="eastAsia"/>
        </w:rPr>
        <w:t>　　　　四、江苏确立“环保服务年”</w:t>
      </w:r>
      <w:r>
        <w:rPr>
          <w:rFonts w:hint="eastAsia"/>
        </w:rPr>
        <w:br/>
      </w:r>
      <w:r>
        <w:rPr>
          <w:rFonts w:hint="eastAsia"/>
        </w:rPr>
        <w:t>　　　　五、江苏宜兴成立国内首个环保产业公共服务平台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二、发展上海环境服务业的意义</w:t>
      </w:r>
      <w:r>
        <w:rPr>
          <w:rFonts w:hint="eastAsia"/>
        </w:rPr>
        <w:br/>
      </w:r>
      <w:r>
        <w:rPr>
          <w:rFonts w:hint="eastAsia"/>
        </w:rPr>
        <w:t>　　　　三、上海环境服务业的发展回顾</w:t>
      </w:r>
      <w:r>
        <w:rPr>
          <w:rFonts w:hint="eastAsia"/>
        </w:rPr>
        <w:br/>
      </w:r>
      <w:r>
        <w:rPr>
          <w:rFonts w:hint="eastAsia"/>
        </w:rPr>
        <w:t>　　　　四、上海环境服务业存在的问题</w:t>
      </w:r>
      <w:r>
        <w:rPr>
          <w:rFonts w:hint="eastAsia"/>
        </w:rPr>
        <w:br/>
      </w:r>
      <w:r>
        <w:rPr>
          <w:rFonts w:hint="eastAsia"/>
        </w:rPr>
        <w:t>　　　　五、上海环境服务业发展思路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一、天津环保产业基本情况</w:t>
      </w:r>
      <w:r>
        <w:rPr>
          <w:rFonts w:hint="eastAsia"/>
        </w:rPr>
        <w:br/>
      </w:r>
      <w:r>
        <w:rPr>
          <w:rFonts w:hint="eastAsia"/>
        </w:rPr>
        <w:t>　　　　二、天津市环境保护服务业发展情况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三、天津市环保服务业存在的主要问题</w:t>
      </w:r>
      <w:r>
        <w:rPr>
          <w:rFonts w:hint="eastAsia"/>
        </w:rPr>
        <w:br/>
      </w:r>
      <w:r>
        <w:rPr>
          <w:rFonts w:hint="eastAsia"/>
        </w:rPr>
        <w:t>　　　　四、加快天津市环境保护服务业发展的对策与建议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环境服务业重点企业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其他企业简介</w:t>
      </w:r>
      <w:r>
        <w:rPr>
          <w:rFonts w:hint="eastAsia"/>
        </w:rPr>
        <w:br/>
      </w:r>
      <w:r>
        <w:rPr>
          <w:rFonts w:hint="eastAsia"/>
        </w:rPr>
        <w:t>　　　　一、上海胜科至诚环境服务有限公司</w:t>
      </w:r>
      <w:r>
        <w:rPr>
          <w:rFonts w:hint="eastAsia"/>
        </w:rPr>
        <w:br/>
      </w:r>
      <w:r>
        <w:rPr>
          <w:rFonts w:hint="eastAsia"/>
        </w:rPr>
        <w:t>　　　　二、南京国能环保工程有限公司</w:t>
      </w:r>
      <w:r>
        <w:rPr>
          <w:rFonts w:hint="eastAsia"/>
        </w:rPr>
        <w:br/>
      </w:r>
      <w:r>
        <w:rPr>
          <w:rFonts w:hint="eastAsia"/>
        </w:rPr>
        <w:t>　　　　三、上海达源环境科技工程</w:t>
      </w:r>
      <w:r>
        <w:rPr>
          <w:rFonts w:hint="eastAsia"/>
        </w:rPr>
        <w:br/>
      </w:r>
      <w:r>
        <w:rPr>
          <w:rFonts w:hint="eastAsia"/>
        </w:rPr>
        <w:t>　　　　四、上海同壹科技发展有限公司</w:t>
      </w:r>
      <w:r>
        <w:rPr>
          <w:rFonts w:hint="eastAsia"/>
        </w:rPr>
        <w:br/>
      </w:r>
      <w:r>
        <w:rPr>
          <w:rFonts w:hint="eastAsia"/>
        </w:rPr>
        <w:t>　　　　五、东莞市瀚之林环保服务有限公司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2025-2031年环保服务业前景趋势分析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一、环保行业投资前景看好</w:t>
      </w:r>
      <w:r>
        <w:rPr>
          <w:rFonts w:hint="eastAsia"/>
        </w:rPr>
        <w:br/>
      </w:r>
      <w:r>
        <w:rPr>
          <w:rFonts w:hint="eastAsia"/>
        </w:rPr>
        <w:t>　　　　二、中国环保产业迎来历史性发展机遇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三、环境保护的思路和目标</w:t>
      </w:r>
      <w:r>
        <w:rPr>
          <w:rFonts w:hint="eastAsia"/>
        </w:rPr>
        <w:br/>
      </w:r>
      <w:r>
        <w:rPr>
          <w:rFonts w:hint="eastAsia"/>
        </w:rPr>
        <w:t>　　第二节 中:智林:－2025-2031年环保服务业发展前景展望</w:t>
      </w:r>
      <w:r>
        <w:rPr>
          <w:rFonts w:hint="eastAsia"/>
        </w:rPr>
        <w:br/>
      </w:r>
      <w:r>
        <w:rPr>
          <w:rFonts w:hint="eastAsia"/>
        </w:rPr>
        <w:t>　　　　一、环保服务业发展思路与目标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附录一：服务贸易总协定</w:t>
      </w:r>
      <w:r>
        <w:rPr>
          <w:rFonts w:hint="eastAsia"/>
        </w:rPr>
        <w:br/>
      </w:r>
      <w:r>
        <w:rPr>
          <w:rFonts w:hint="eastAsia"/>
        </w:rPr>
        <w:t>　　附录二：环境保护产品认定管理暂行办法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附录三：医疗废物管理条例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2025年环保服务业资金运营及增长情况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137a5b57f4caf" w:history="1">
        <w:r>
          <w:rPr>
            <w:rStyle w:val="Hyperlink"/>
          </w:rPr>
          <w:t>2025-2031年中国环保服务行业发展全面调研与未来趋势分析报告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137a5b57f4caf" w:history="1">
        <w:r>
          <w:rPr>
            <w:rStyle w:val="Hyperlink"/>
          </w:rPr>
          <w:t>https://www.20087.com/5/61/HuanBaoFuWuHangYeQuShiFenXi.html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9d0cec23846a5" w:history="1">
      <w:r>
        <w:rPr>
          <w:rStyle w:val="Hyperlink"/>
        </w:rPr>
        <w:t>2025-2031年中国环保服务行业发展全面调研与未来趋势分析报告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nBaoFuWuHangYeQuShiFenXi.html" TargetMode="External" Id="R835137a5b57f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nBaoFuWuHangYeQuShiFenXi.html" TargetMode="External" Id="Rce79d0cec23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2025-01-21T04:23:00Z</dcterms:created>
  <dcterms:modified xsi:type="dcterms:W3CDTF">2025-01-21T05:23:00Z</dcterms:modified>
  <dc:subject>2025-2031年中国环保服务行业发展全面调研与未来趋势分析报告</dc:subject>
  <dc:title>2025-2031年中国环保服务行业发展全面调研与未来趋势分析报告</dc:title>
  <cp:keywords>2025-2031年中国环保服务行业发展全面调研与未来趋势分析报告</cp:keywords>
  <dc:description>2025-2031年中国环保服务行业发展全面调研与未来趋势分析报告</dc:description>
</cp:coreProperties>
</file>