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331b613364994" w:history="1">
              <w:r>
                <w:rPr>
                  <w:rStyle w:val="Hyperlink"/>
                </w:rPr>
                <w:t>中国谷氨酸市场调研与发展趋势预测报告（2025年）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331b613364994" w:history="1">
              <w:r>
                <w:rPr>
                  <w:rStyle w:val="Hyperlink"/>
                </w:rPr>
                <w:t>中国谷氨酸市场调研与发展趋势预测报告（2025年）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331b613364994" w:history="1">
                <w:r>
                  <w:rPr>
                    <w:rStyle w:val="Hyperlink"/>
                  </w:rPr>
                  <w:t>https://www.20087.com/M_QiTa/15/GuAnSuanChanYeXianZhuangYuFaZhanQianJing.html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是一种重要的氨基酸，广泛应用于食品工业、医药和农业等多个领域。近年来，随着全球人口的增长和生活水平的提高，对谷氨酸的需求量持续增加。目前，谷氨酸的生产主要依赖于微生物发酵技术，这种方法不仅能保证产品的纯度，还能有效降低生产成本。中国作为全球最大的谷氨酸生产和消费国，在国际市场中占据主导地位。</w:t>
      </w:r>
      <w:r>
        <w:rPr>
          <w:rFonts w:hint="eastAsia"/>
        </w:rPr>
        <w:br/>
      </w:r>
      <w:r>
        <w:rPr>
          <w:rFonts w:hint="eastAsia"/>
        </w:rPr>
        <w:t>　　未来，谷氨酸行业的发展将更加注重可持续性和技术创新。一方面，为了响应环保要求，生产商将寻求更加环保的生产工艺，减少能源消耗和废弃物排放。另一方面，随着消费者对食品质量要求的提高，高纯度、功能性更强的谷氨酸产品将获得更多市场机会。此外，随着生物技术的进步，新的发酵菌种和酶制剂的研发将有助于提高谷氨酸的产量和质量，从而进一步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331b613364994" w:history="1">
        <w:r>
          <w:rPr>
            <w:rStyle w:val="Hyperlink"/>
          </w:rPr>
          <w:t>中国谷氨酸市场调研与发展趋势预测报告（2025年）</w:t>
        </w:r>
      </w:hyperlink>
      <w:r>
        <w:rPr>
          <w:rFonts w:hint="eastAsia"/>
        </w:rPr>
        <w:t>》通过详实的数据分析，全面解析了谷氨酸行业的市场规模、需求动态及价格趋势，深入探讨了谷氨酸产业链上下游的协同关系与竞争格局变化。报告对谷氨酸细分市场进行精准划分，结合重点企业研究，揭示了品牌影响力与市场集中度的现状，为行业参与者提供了清晰的竞争态势洞察。同时，报告结合宏观经济环境、技术发展路径及消费者需求演变，科学预测了谷氨酸行业的未来发展方向，并针对潜在风险提出了切实可行的应对策略。报告为谷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谷氨酸行业的相关概述</w:t>
      </w:r>
      <w:r>
        <w:rPr>
          <w:rFonts w:hint="eastAsia"/>
        </w:rPr>
        <w:br/>
      </w:r>
      <w:r>
        <w:rPr>
          <w:rFonts w:hint="eastAsia"/>
        </w:rPr>
        <w:t>第一章 谷氨酸综述</w:t>
      </w:r>
      <w:r>
        <w:rPr>
          <w:rFonts w:hint="eastAsia"/>
        </w:rPr>
        <w:br/>
      </w:r>
      <w:r>
        <w:rPr>
          <w:rFonts w:hint="eastAsia"/>
        </w:rPr>
        <w:t>　　第一节 谷氨酸行业概述</w:t>
      </w:r>
      <w:r>
        <w:rPr>
          <w:rFonts w:hint="eastAsia"/>
        </w:rPr>
        <w:br/>
      </w:r>
      <w:r>
        <w:rPr>
          <w:rFonts w:hint="eastAsia"/>
        </w:rPr>
        <w:t>　　第二节 当今全球谷氨酸的发展特点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2025年谷氨酸行业运行状况</w:t>
      </w:r>
      <w:r>
        <w:rPr>
          <w:rFonts w:hint="eastAsia"/>
        </w:rPr>
        <w:br/>
      </w:r>
      <w:r>
        <w:rPr>
          <w:rFonts w:hint="eastAsia"/>
        </w:rPr>
        <w:t>第二章 2025年国内谷氨酸行业运行状况</w:t>
      </w:r>
      <w:r>
        <w:rPr>
          <w:rFonts w:hint="eastAsia"/>
        </w:rPr>
        <w:br/>
      </w:r>
      <w:r>
        <w:rPr>
          <w:rFonts w:hint="eastAsia"/>
        </w:rPr>
        <w:t>　　第一节 谷氨酸行业总体规模分析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谷氨酸行业产销分析</w:t>
      </w:r>
      <w:r>
        <w:rPr>
          <w:rFonts w:hint="eastAsia"/>
        </w:rPr>
        <w:br/>
      </w:r>
      <w:r>
        <w:rPr>
          <w:rFonts w:hint="eastAsia"/>
        </w:rPr>
        <w:t>　　第三节 谷氨酸行业盈利能力分析</w:t>
      </w:r>
      <w:r>
        <w:rPr>
          <w:rFonts w:hint="eastAsia"/>
        </w:rPr>
        <w:br/>
      </w:r>
      <w:r>
        <w:rPr>
          <w:rFonts w:hint="eastAsia"/>
        </w:rPr>
        <w:t>　　第四节 谷氨酸行业偿债能力分析</w:t>
      </w:r>
      <w:r>
        <w:rPr>
          <w:rFonts w:hint="eastAsia"/>
        </w:rPr>
        <w:br/>
      </w:r>
      <w:r>
        <w:rPr>
          <w:rFonts w:hint="eastAsia"/>
        </w:rPr>
        <w:t>　　第五节 谷氨酸行业营运能力分析</w:t>
      </w:r>
      <w:r>
        <w:rPr>
          <w:rFonts w:hint="eastAsia"/>
        </w:rPr>
        <w:br/>
      </w:r>
      <w:r>
        <w:rPr>
          <w:rFonts w:hint="eastAsia"/>
        </w:rPr>
        <w:t>　　第六节 谷氨酸行业重点企业简析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2025年国内各地区谷氨酸行业运行状况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2020-2025年华南地区谷氨酸行业运行情况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一、华南地区谷氨酸行业产销分析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二、华南地区谷氨酸行业盈利能力分析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三、华南地区谷氨酸行业偿债能力分析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四、华南地区谷氨酸行业营运能力分析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2020-2025年华北地区谷氨酸行业运行情况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一、华北地区谷氨酸行业产销分析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二、华北地区谷氨酸行业盈利能力分析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三、华北地区谷氨酸行业偿债能力分析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四、华北地区谷氨酸行业营运能力分析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2020-2025年华中地区谷氨酸行业运行情况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一、华中地区谷氨酸行业产销分析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二、华中地区谷氨酸行业盈利能力分析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三、华中地区谷氨酸行业偿债能力分析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四、华中地区谷氨酸行业营运能力分析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2020-2025年东北地区谷氨酸行业运行情况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一、东北地区谷氨酸行业产销分析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二、东北地区谷氨酸行业盈利能力分析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三、东北地区谷氨酸行业偿债能力分析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四、东北地区谷氨酸行业营运能力分析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2020-2025年华东地区谷氨酸行业运行情况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一、华东地区谷氨酸行业产销分析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二、华东地区谷氨酸行业盈利能力分析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三、华东地区谷氨酸行业偿债能力分析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四、华东地区谷氨酸行业营运能力分析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2020-2025年西南地区谷氨酸行业运行情况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一、西南地区谷氨酸行业产销分析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二、西南地区谷氨酸行业盈利能力分析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三、西南地区谷氨酸行业偿债能力分析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四、西南地区谷氨酸行业营运能力分析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2025年国际谷氨酸行业运行状况</w:t>
      </w:r>
      <w:r>
        <w:rPr>
          <w:rFonts w:hint="eastAsia"/>
        </w:rPr>
        <w:br/>
      </w:r>
      <w:r>
        <w:rPr>
          <w:rFonts w:hint="eastAsia"/>
        </w:rPr>
        <w:t>　　第一节 国际谷氨酸行业发展轨迹综述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一、国际谷氨酸行业发展历程</w:t>
      </w:r>
      <w:r>
        <w:rPr>
          <w:rFonts w:hint="eastAsia"/>
        </w:rPr>
        <w:br/>
      </w:r>
      <w:r>
        <w:rPr>
          <w:rFonts w:hint="eastAsia"/>
        </w:rPr>
        <w:t>　　　　二、国际谷氨酸行业发展面临的问题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三、国际谷氨酸行业技术发展现状及趋势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主要国家谷氨酸行业发展的借鉴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谷氨酸行业运行环境分析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国内谷氨酸行业政策分析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（一）下游产品开发</w:t>
      </w:r>
      <w:r>
        <w:rPr>
          <w:rFonts w:hint="eastAsia"/>
        </w:rPr>
        <w:br/>
      </w:r>
      <w:r>
        <w:rPr>
          <w:rFonts w:hint="eastAsia"/>
        </w:rPr>
        <w:t>　　　　　　（二）食品业</w:t>
      </w:r>
      <w:r>
        <w:rPr>
          <w:rFonts w:hint="eastAsia"/>
        </w:rPr>
        <w:br/>
      </w:r>
      <w:r>
        <w:rPr>
          <w:rFonts w:hint="eastAsia"/>
        </w:rPr>
        <w:t>　　　　　　（三）日用化妆品等</w:t>
      </w:r>
      <w:r>
        <w:rPr>
          <w:rFonts w:hint="eastAsia"/>
        </w:rPr>
        <w:br/>
      </w:r>
      <w:r>
        <w:rPr>
          <w:rFonts w:hint="eastAsia"/>
        </w:rPr>
        <w:t>　　　　　　（四）医药行业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谷氨酸行业运行数据分析</w:t>
      </w:r>
      <w:r>
        <w:rPr>
          <w:rFonts w:hint="eastAsia"/>
        </w:rPr>
        <w:br/>
      </w:r>
      <w:r>
        <w:rPr>
          <w:rFonts w:hint="eastAsia"/>
        </w:rPr>
        <w:t>第六章 谷氨酸行业前十强省市比较分析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谷氨酸行业所有制结构分析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谷氨酸行业规模结构分析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谷氨酸行业出口现状与预测</w:t>
      </w:r>
      <w:r>
        <w:rPr>
          <w:rFonts w:hint="eastAsia"/>
        </w:rPr>
        <w:br/>
      </w:r>
      <w:r>
        <w:rPr>
          <w:rFonts w:hint="eastAsia"/>
        </w:rPr>
        <w:t>第九章 中国谷氨酸出口现状与预测</w:t>
      </w:r>
      <w:r>
        <w:rPr>
          <w:rFonts w:hint="eastAsia"/>
        </w:rPr>
        <w:br/>
      </w:r>
      <w:r>
        <w:rPr>
          <w:rFonts w:hint="eastAsia"/>
        </w:rPr>
        <w:t>　　第一节 谷氨酸历史出口总体分析</w:t>
      </w:r>
      <w:r>
        <w:rPr>
          <w:rFonts w:hint="eastAsia"/>
        </w:rPr>
        <w:br/>
      </w:r>
      <w:r>
        <w:rPr>
          <w:rFonts w:hint="eastAsia"/>
        </w:rPr>
        <w:t>　　第二节 影响谷氨酸出口的主要因素</w:t>
      </w:r>
      <w:r>
        <w:rPr>
          <w:rFonts w:hint="eastAsia"/>
        </w:rPr>
        <w:br/>
      </w:r>
      <w:r>
        <w:rPr>
          <w:rFonts w:hint="eastAsia"/>
        </w:rPr>
        <w:t>　　　　一、谷氨酸产品的国内外市场需求态势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二、国内外谷氨酸产品的比较优势</w:t>
      </w:r>
      <w:r>
        <w:rPr>
          <w:rFonts w:hint="eastAsia"/>
        </w:rPr>
        <w:br/>
      </w:r>
      <w:r>
        <w:rPr>
          <w:rFonts w:hint="eastAsia"/>
        </w:rPr>
        <w:t>　　　　三、谷氨酸贸易环境的影响</w:t>
      </w:r>
      <w:r>
        <w:rPr>
          <w:rFonts w:hint="eastAsia"/>
        </w:rPr>
        <w:br/>
      </w:r>
      <w:r>
        <w:rPr>
          <w:rFonts w:hint="eastAsia"/>
        </w:rPr>
        <w:t>　　第三节 我国谷氨酸出口量预测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谷氨酸行业相关运行风险预测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谷氨酸行业环境风险预测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谷氨酸行业财务风险预测</w:t>
      </w:r>
      <w:r>
        <w:rPr>
          <w:rFonts w:hint="eastAsia"/>
        </w:rPr>
        <w:br/>
      </w:r>
      <w:r>
        <w:rPr>
          <w:rFonts w:hint="eastAsia"/>
        </w:rPr>
        <w:t>　　第一节 行业***风险分析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谷氨酸行业竞争状况分析</w:t>
      </w:r>
      <w:r>
        <w:rPr>
          <w:rFonts w:hint="eastAsia"/>
        </w:rPr>
        <w:br/>
      </w:r>
      <w:r>
        <w:rPr>
          <w:rFonts w:hint="eastAsia"/>
        </w:rPr>
        <w:t>第十三章 国内谷氨酸竞争状况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国内谷氨酸重点企业分析</w:t>
      </w:r>
      <w:r>
        <w:rPr>
          <w:rFonts w:hint="eastAsia"/>
        </w:rPr>
        <w:br/>
      </w:r>
      <w:r>
        <w:rPr>
          <w:rFonts w:hint="eastAsia"/>
        </w:rPr>
        <w:t>　　第一节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菱花集团有限公司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沈阳红梅企业集团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江苏菊花味精集团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2025-2031年谷氨酸行业发展预测及建议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2025-2031年国际谷氨酸市场预测</w:t>
      </w:r>
      <w:r>
        <w:rPr>
          <w:rFonts w:hint="eastAsia"/>
        </w:rPr>
        <w:br/>
      </w:r>
      <w:r>
        <w:rPr>
          <w:rFonts w:hint="eastAsia"/>
        </w:rPr>
        <w:t>　　第二节 2025-2031年国内谷氨酸市场预测</w:t>
      </w:r>
      <w:r>
        <w:rPr>
          <w:rFonts w:hint="eastAsia"/>
        </w:rPr>
        <w:br/>
      </w:r>
      <w:r>
        <w:rPr>
          <w:rFonts w:hint="eastAsia"/>
        </w:rPr>
        <w:t>　　　　一、2025-2031年谷氨酸产能预测</w:t>
      </w:r>
      <w:r>
        <w:rPr>
          <w:rFonts w:hint="eastAsia"/>
        </w:rPr>
        <w:br/>
      </w:r>
      <w:r>
        <w:rPr>
          <w:rFonts w:hint="eastAsia"/>
        </w:rPr>
        <w:t>　　　　二、2025-2031年谷氨酸产量预测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中:智:林－相关行业建议</w:t>
      </w:r>
      <w:r>
        <w:rPr>
          <w:rFonts w:hint="eastAsia"/>
        </w:rPr>
        <w:br/>
      </w:r>
      <w:r>
        <w:rPr>
          <w:rFonts w:hint="eastAsia"/>
        </w:rPr>
        <w:t>　　　　一、调味品行业仍将是谷氨酸消费的主力军</w:t>
      </w:r>
      <w:r>
        <w:rPr>
          <w:rFonts w:hint="eastAsia"/>
        </w:rPr>
        <w:br/>
      </w:r>
      <w:r>
        <w:rPr>
          <w:rFonts w:hint="eastAsia"/>
        </w:rPr>
        <w:t>　　　　二、医药、化工等行业需求增长空间不容小视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2020-2025年世界谷氨酸产量及增长对比图</w:t>
      </w:r>
      <w:r>
        <w:rPr>
          <w:rFonts w:hint="eastAsia"/>
        </w:rPr>
        <w:br/>
      </w:r>
      <w:r>
        <w:rPr>
          <w:rFonts w:hint="eastAsia"/>
        </w:rPr>
        <w:t>　　图表 2 2020-2025年我国谷氨酸产量及增长对比图</w:t>
      </w:r>
      <w:r>
        <w:rPr>
          <w:rFonts w:hint="eastAsia"/>
        </w:rPr>
        <w:br/>
      </w:r>
      <w:r>
        <w:rPr>
          <w:rFonts w:hint="eastAsia"/>
        </w:rPr>
        <w:t>　　图表 3 2020-2025年我国谷氨酸需求量及增长对比图</w:t>
      </w:r>
      <w:r>
        <w:rPr>
          <w:rFonts w:hint="eastAsia"/>
        </w:rPr>
        <w:br/>
      </w:r>
      <w:r>
        <w:rPr>
          <w:rFonts w:hint="eastAsia"/>
        </w:rPr>
        <w:t>　　图表 4 2020-2025年中国谷氨酸行业盈利能力对比图</w:t>
      </w:r>
      <w:r>
        <w:rPr>
          <w:rFonts w:hint="eastAsia"/>
        </w:rPr>
        <w:br/>
      </w:r>
      <w:r>
        <w:rPr>
          <w:rFonts w:hint="eastAsia"/>
        </w:rPr>
        <w:t>　　图表 5 2020-2025年中国谷氨酸行业资产负债率对比图</w:t>
      </w:r>
      <w:r>
        <w:rPr>
          <w:rFonts w:hint="eastAsia"/>
        </w:rPr>
        <w:br/>
      </w:r>
      <w:r>
        <w:rPr>
          <w:rFonts w:hint="eastAsia"/>
        </w:rPr>
        <w:t>　　图表 6 2020-2025年中国谷氨酸行业负债与所有者权益比率对比图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 2020-2025年中国谷氨酸行业营运能力对比图</w:t>
      </w:r>
      <w:r>
        <w:rPr>
          <w:rFonts w:hint="eastAsia"/>
        </w:rPr>
        <w:br/>
      </w:r>
      <w:r>
        <w:rPr>
          <w:rFonts w:hint="eastAsia"/>
        </w:rPr>
        <w:t>　　图表 8 2025年谷氨酸行业在第二产业中所占的地位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9 2025年谷氨酸行业在gdp中所占的地位</w:t>
      </w:r>
      <w:r>
        <w:rPr>
          <w:rFonts w:hint="eastAsia"/>
        </w:rPr>
        <w:br/>
      </w:r>
      <w:r>
        <w:rPr>
          <w:rFonts w:hint="eastAsia"/>
        </w:rPr>
        <w:t>　　图表 10 2020-2025年华南地区谷氨酸行业盈利能力对比图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2020-2025年华南地区谷氨酸行业资产负债率对比图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2020-2025年华南地区谷氨酸行业负债与所有者权益比率对比图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 2020-2025年华南地区谷氨酸行业营运能力对比图</w:t>
      </w:r>
      <w:r>
        <w:rPr>
          <w:rFonts w:hint="eastAsia"/>
        </w:rPr>
        <w:br/>
      </w:r>
      <w:r>
        <w:rPr>
          <w:rFonts w:hint="eastAsia"/>
        </w:rPr>
        <w:t>　　图表 14 2020-2025年华北地区谷氨酸行业盈利能力对比图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2020-2025年华北地区谷氨酸行业资产负债率对比图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2020-2025年华北地区谷氨酸行业负债与所有者权益比率对比图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2020-2025年华北地区谷氨酸行业营运能力对比图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2020-2025年华中地区谷氨酸行业盈利能力对比图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2020-2025年华中地区谷氨酸行业资产负债率对比图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2020-2025年华中地区谷氨酸行业负债与所有者权益比率对比图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2020-2025年华中地区谷氨酸行业营运能力对比图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2020-2025年东北地区谷氨酸行业盈利能力对比图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2020-2025年东北地区谷氨酸行业资产负债率对比图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2020-2025年东北地区谷氨酸行业负债与所有者权益比率对比图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2020-2025年东北地区谷氨酸行业营运能力对比图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2020-2025年华东地区谷氨酸行业盈利能力对比图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2020-2025年华东地区谷氨酸行业资产负债率对比图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2020-2025年华东地区谷氨酸行业负债与所有者权益比率对比图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2020-2025年华东地区谷氨酸行业营运能力对比图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2020-2025年西南地区谷氨酸行业盈利能力对比图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2020-2025年西南地区谷氨酸行业资产负债率对比图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2020-2025年西南地区谷氨酸行业负债与所有者权益比率对比图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2020-2025年西南地区谷氨酸行业营运能力对比图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36 2020-2025年我国味精产量及增长对比图</w:t>
      </w:r>
      <w:r>
        <w:rPr>
          <w:rFonts w:hint="eastAsia"/>
        </w:rPr>
        <w:br/>
      </w:r>
      <w:r>
        <w:rPr>
          <w:rFonts w:hint="eastAsia"/>
        </w:rPr>
        <w:t>　　图表 37 2025年中国谷氨酸行业前十强省份人均指标比较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38 2025年中国谷氨酸行业前十强省份人均资产比较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39 2025年中国谷氨酸行业前十强省份人均工业总产值比较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40 2025年中国谷氨酸行业前十强省份人均负债比较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41 2025年中国谷氨酸行业前十强省份销售利润率比较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42 2025年中国谷氨酸行业前十强省份总资产报酬率比较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43 2025年中国谷氨酸行业前十强省份权益利润率比较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44 2025年中国谷氨酸行业前十强省份总资产周转率比较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45 2025年中国谷氨酸行业前十强省份固定资产周转率比较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46 2025年中国谷氨酸行业前十强省份流动资产周转率比较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47 2025年中国谷氨酸行业前十强省份应收帐款周转率比较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48 2025年中国谷氨酸行业前十强省份资产负债率比较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49 2025年中国谷氨酸行业前十强省份负债与所有者权益比率比较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50 2025年全国谷氨酸行业不同所有制企业总资产周转率对比图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51 2025年全国谷氨酸行业不同所有制企业流动资产周转率对比图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52 2025年全国谷氨酸行业不同所有制企业固定资产周转率对比图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53 2025年全国谷氨酸行业不同所有制企业总资产报酬率对比图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54 2025年全国谷氨酸行业不同所有制企业权益利润率对比图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55 2025年全国谷氨酸行业不同所有制企业销售利润率对比图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56 2025年全国谷氨酸行业不同所有制企业资产负债率对比图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57 2025年全国谷氨酸行业不同所有制企业负债与所有者权益比率对比图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58 2025年全国谷氨酸行业不同规模企业营运能力对比图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59 2025年全国谷氨酸行业不同规模企业盈利能力对比图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60 2025年全国谷氨酸行业不同规模企业资产负债率对比图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61 2025年全国谷氨酸行业不同规模企业负债与所有者权益比率对比图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62 2020-2025年我国谷氨酸出口量及增长对比图</w:t>
      </w:r>
      <w:r>
        <w:rPr>
          <w:rFonts w:hint="eastAsia"/>
        </w:rPr>
        <w:br/>
      </w:r>
      <w:r>
        <w:rPr>
          <w:rFonts w:hint="eastAsia"/>
        </w:rPr>
        <w:t>　　图表 63 2025-2031年我国谷氨酸出口量预测图</w:t>
      </w:r>
      <w:r>
        <w:rPr>
          <w:rFonts w:hint="eastAsia"/>
        </w:rPr>
        <w:br/>
      </w:r>
      <w:r>
        <w:rPr>
          <w:rFonts w:hint="eastAsia"/>
        </w:rPr>
        <w:t>　　图表 64 2025年中国重点地区谷氨酸行业企业数量分布情况</w:t>
      </w:r>
      <w:r>
        <w:rPr>
          <w:rFonts w:hint="eastAsia"/>
        </w:rPr>
        <w:br/>
      </w:r>
      <w:r>
        <w:rPr>
          <w:rFonts w:hint="eastAsia"/>
        </w:rPr>
        <w:t>　　图表 65 2025年中国谷氨酸行业省份分布集中度</w:t>
      </w:r>
      <w:r>
        <w:rPr>
          <w:rFonts w:hint="eastAsia"/>
        </w:rPr>
        <w:br/>
      </w:r>
      <w:r>
        <w:rPr>
          <w:rFonts w:hint="eastAsia"/>
        </w:rPr>
        <w:t>　　图表 66 2025年中国谷氨酸行业省份销售集中度</w:t>
      </w:r>
      <w:r>
        <w:rPr>
          <w:rFonts w:hint="eastAsia"/>
        </w:rPr>
        <w:br/>
      </w:r>
      <w:r>
        <w:rPr>
          <w:rFonts w:hint="eastAsia"/>
        </w:rPr>
        <w:t>　　图表 67 2025年中国谷氨酸行业省份利润集中度</w:t>
      </w:r>
      <w:r>
        <w:rPr>
          <w:rFonts w:hint="eastAsia"/>
        </w:rPr>
        <w:br/>
      </w:r>
      <w:r>
        <w:rPr>
          <w:rFonts w:hint="eastAsia"/>
        </w:rPr>
        <w:t>　　图表 68 2025年中国谷氨酸行业省份资产规模集中度</w:t>
      </w:r>
      <w:r>
        <w:rPr>
          <w:rFonts w:hint="eastAsia"/>
        </w:rPr>
        <w:br/>
      </w:r>
      <w:r>
        <w:rPr>
          <w:rFonts w:hint="eastAsia"/>
        </w:rPr>
        <w:t>　　图表 69 近3年河南莲花味精股份有限公司资产负债率变化情况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近3年河南莲花味精股份有限公司产权比率变化情况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近3年河南莲花味精股份有限公司已获利息倍数变化情况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近3年河南莲花味精股份有限公司固定资产周转次数情况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近3年河南莲花味精股份有限公司流动资产周转次数变化情况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近3年河南莲花味精股份有限公司总资产周转次数变化情况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近3年河南莲花味精股份有限公司销售净利率变化情况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近3年河南莲花味精股份有限公司销售毛利率变化情况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近3年河南莲花味精股份有限公司资产净利率变化情况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 近3年菱花集团有限公司资产负债率变化情况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近3年菱花集团有限公司产权比率变化情况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近3年菱花集团有限公司已获利息倍数变化情况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近3年菱花集团有限公司固定资产周转次数情况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近3年菱花集团有限公司流动资产周转次数变化情况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近3年菱花集团有限公司总资产周转次数变化情况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近3年菱花集团有限公司销售净利率变化情况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85 近3年菱花集团有限公司销售毛利率变化情况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近3年菱花集团有限公司资产净利率变化情况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87 近3年沈阳红梅企业集团有限责任公司资产负债率变化情况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近3年沈阳红梅企业集团有限责任公司产权比率变化情况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近3年沈阳红梅企业集团有限责任公司固定资产周转次数情况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近3年沈阳红梅企业集团有限责任公司流动资产周转次数变化情况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近3年沈阳红梅企业集团有限责任公司总资产周转次数变化情况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近3年沈阳红梅企业集团有限责任公司销售毛利率变化情况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近3年江苏菊花味精集团有限公司资产负债率变化情况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近3年江苏菊花味精集团有限公司产权比率变化情况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近3年江苏菊花味精集团有限公司已获利息倍数变化情况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近3年江苏菊花味精集团有限公司固定资产周转次数情况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近3年江苏菊花味精集团有限公司流动资产周转次数变化情况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近3年江苏菊花味精集团有限公司总资产周转次数变化情况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近3年江苏菊花味精集团有限公司销售净利率变化情况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100 近3年江苏菊花味精集团有限公司销售毛利率变化情况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近3年江苏菊花味精集团有限公司资产净利率变化情况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102 2025-2031年世界谷氨酸产量预测图</w:t>
      </w:r>
      <w:r>
        <w:rPr>
          <w:rFonts w:hint="eastAsia"/>
        </w:rPr>
        <w:br/>
      </w:r>
      <w:r>
        <w:rPr>
          <w:rFonts w:hint="eastAsia"/>
        </w:rPr>
        <w:t>　　图表 103 2025-2031年我国谷氨酸产量预测图</w:t>
      </w:r>
      <w:r>
        <w:rPr>
          <w:rFonts w:hint="eastAsia"/>
        </w:rPr>
        <w:br/>
      </w:r>
      <w:r>
        <w:rPr>
          <w:rFonts w:hint="eastAsia"/>
        </w:rPr>
        <w:t>　　图表 104 2025-2031年我国谷氨酸需求量预测图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331b613364994" w:history="1">
        <w:r>
          <w:rPr>
            <w:rStyle w:val="Hyperlink"/>
          </w:rPr>
          <w:t>中国谷氨酸市场调研与发展趋势预测报告（2025年）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331b613364994" w:history="1">
        <w:r>
          <w:rPr>
            <w:rStyle w:val="Hyperlink"/>
          </w:rPr>
          <w:t>https://www.20087.com/M_QiTa/15/GuAnSuanChanYeXianZhuangYuFaZhanQianJing.html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热点：谷氨酸对大脑的影响、谷氨酸结构式、谷氨酸和味精的关系、谷氨酸钠、谷氨酸对中枢神经系统作用、谷氨酸钠对人体的危害、大脑谷氨酸偏高能自愈吗、谷氨酸钠是什么添加剂、谷氨酸高怎么调下来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a48a3a4ab4f41" w:history="1">
      <w:r>
        <w:rPr>
          <w:rStyle w:val="Hyperlink"/>
        </w:rPr>
        <w:t>中国谷氨酸市场调研与发展趋势预测报告（2025年）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GuAnSuanChanYeXianZhuangYuFaZhanQianJing.html" TargetMode="External" Id="R1d4331b61336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GuAnSuanChanYeXianZhuangYuFaZhanQianJing.html" TargetMode="External" Id="R0e2a48a3a4ab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2025-05-09T05:03:00Z</dcterms:created>
  <dcterms:modified xsi:type="dcterms:W3CDTF">2025-05-09T06:03:00Z</dcterms:modified>
  <dc:subject>中国谷氨酸市场调研与发展趋势预测报告（2025年）</dc:subject>
  <dc:title>中国谷氨酸市场调研与发展趋势预测报告（2025年）</dc:title>
  <cp:keywords>中国谷氨酸市场调研与发展趋势预测报告（2025年）</cp:keywords>
  <dc:description>中国谷氨酸市场调研与发展趋势预测报告（2025年）</dc:description>
</cp:coreProperties>
</file>