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481669e04f6d" w:history="1">
              <w:r>
                <w:rPr>
                  <w:rStyle w:val="Hyperlink"/>
                </w:rPr>
                <w:t>2025-2031年中国运动护手发展现状与前景趋势预测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481669e04f6d" w:history="1">
              <w:r>
                <w:rPr>
                  <w:rStyle w:val="Hyperlink"/>
                </w:rPr>
                <w:t>2025-2031年中国运动护手发展现状与前景趋势预测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481669e04f6d" w:history="1">
                <w:r>
                  <w:rPr>
                    <w:rStyle w:val="Hyperlink"/>
                  </w:rPr>
                  <w:t>https://www.20087.com/6/38/YunDongHuShouShiChangQianJing.html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手是运动员在训练和比赛中用来保护双手、提高握力的重要装备，广泛应用于健身、攀岩、举重等多种运动项目。随着全民健身意识的增强和体育产业的蓬勃发展，运动护手的设计和功能也在不断创新。现代运动护手不仅注重材质的选择，采用透气、耐磨的高科技面料，还融入了人体工学设计理念，确保佩戴舒适且不影响手部灵活性。此外，一些高端产品还集成了防滑、减震等功能，进一步提升了用户体验和保护效果。与此同时，随着电商平台的兴起，消费者购买运动护手变得更加便捷，市场竞争也日趋激烈。</w:t>
      </w:r>
      <w:r>
        <w:rPr>
          <w:rFonts w:hint="eastAsia"/>
        </w:rPr>
        <w:br/>
      </w:r>
      <w:r>
        <w:rPr>
          <w:rFonts w:hint="eastAsia"/>
        </w:rPr>
        <w:t>　　未来，运动护手行业将在技术创新和市场细分方面迎来更多机遇。一方面，随着新材料和新工艺的应用，运动护手的性能将不断提升。例如，采用碳纤维或纳米材料制成的护手，既轻便又坚固，能够更好地适应高强度运动需求。此外，智能穿戴技术的发展也为运动护手带来了新的可能性，如内置传感器监测手部压力分布、心率等生理数据，提供个性化的训练建议。另一方面，随着运动项目的多样化，针对特定运动项目设计的专业护手将成为市场热点，例如专门为攀岩爱好者设计的防滑护手，或为骑行者设计的减震手套。未来几年，运动护手将在功能性、智能化和个性化设计等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481669e04f6d" w:history="1">
        <w:r>
          <w:rPr>
            <w:rStyle w:val="Hyperlink"/>
          </w:rPr>
          <w:t>2025-2031年中国运动护手发展现状与前景趋势预测</w:t>
        </w:r>
      </w:hyperlink>
      <w:r>
        <w:rPr>
          <w:rFonts w:hint="eastAsia"/>
        </w:rPr>
        <w:t>》基于深度市场调研，全面剖析了运动护手产业链的现状及市场前景。报告详细分析了运动护手市场规模、需求及价格动态，并对未来运动护手发展趋势进行科学预测。本研究还聚焦运动护手重点企业，探讨行业竞争格局、市场集中度与品牌建设。同时，对运动护手细分市场进行深入研究，为投资者提供客观权威的市场情报与决策支持，助力挖掘运动护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运动护手行业概述</w:t>
      </w:r>
      <w:r>
        <w:rPr>
          <w:rFonts w:hint="eastAsia"/>
        </w:rPr>
        <w:br/>
      </w:r>
      <w:r>
        <w:rPr>
          <w:rFonts w:hint="eastAsia"/>
        </w:rPr>
        <w:t>　　第一节 运动护手定义与分类</w:t>
      </w:r>
      <w:r>
        <w:rPr>
          <w:rFonts w:hint="eastAsia"/>
        </w:rPr>
        <w:br/>
      </w:r>
      <w:r>
        <w:rPr>
          <w:rFonts w:hint="eastAsia"/>
        </w:rPr>
        <w:t>　　第二节 运动护手应用领域</w:t>
      </w:r>
      <w:r>
        <w:rPr>
          <w:rFonts w:hint="eastAsia"/>
        </w:rPr>
        <w:br/>
      </w:r>
      <w:r>
        <w:rPr>
          <w:rFonts w:hint="eastAsia"/>
        </w:rPr>
        <w:t>　　第三节 运动护手行业经济指标分析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一、运动护手行业赢利性评估</w:t>
      </w:r>
      <w:r>
        <w:rPr>
          <w:rFonts w:hint="eastAsia"/>
        </w:rPr>
        <w:br/>
      </w:r>
      <w:r>
        <w:rPr>
          <w:rFonts w:hint="eastAsia"/>
        </w:rPr>
        <w:t>　　　　二、运动护手行业成长速度分析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三、运动护手附加值提升空间探讨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四、运动护手行业进入壁垒分析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五、运动护手行业风险性评估</w:t>
      </w:r>
      <w:r>
        <w:rPr>
          <w:rFonts w:hint="eastAsia"/>
        </w:rPr>
        <w:br/>
      </w:r>
      <w:r>
        <w:rPr>
          <w:rFonts w:hint="eastAsia"/>
        </w:rPr>
        <w:t>　　　　六、运动护手行业周期性分析</w:t>
      </w:r>
      <w:r>
        <w:rPr>
          <w:rFonts w:hint="eastAsia"/>
        </w:rPr>
        <w:br/>
      </w:r>
      <w:r>
        <w:rPr>
          <w:rFonts w:hint="eastAsia"/>
        </w:rPr>
        <w:t>　　　　七、运动护手行业竞争程度指标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八、运动护手行业成熟度综合分析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运动护手产业链及经营模式分析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三、运动护手销售模式与渠道策略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2024-2025年运动护手行业技术发展现状及趋势分析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国内外运动护手行业技术差异与原因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全球运动护手市场发展分析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2024-2025年全球运动护手行业发展分析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一、全球运动护手行业市场规模与趋势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二、全球运动护手行业发展特点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三、全球运动护手行业竞争格局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主要国家与地区运动护手市场分析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2025-2031年全球运动护手行业发展趋势与前景预测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一、运动护手技术发展趋势</w:t>
      </w:r>
      <w:r>
        <w:rPr>
          <w:rFonts w:hint="eastAsia"/>
        </w:rPr>
        <w:br/>
      </w:r>
      <w:r>
        <w:rPr>
          <w:rFonts w:hint="eastAsia"/>
        </w:rPr>
        <w:t>　　　　二、运动护手行业发展趋势</w:t>
      </w:r>
      <w:r>
        <w:rPr>
          <w:rFonts w:hint="eastAsia"/>
        </w:rPr>
        <w:br/>
      </w:r>
      <w:r>
        <w:rPr>
          <w:rFonts w:hint="eastAsia"/>
        </w:rPr>
        <w:t>　　　　三、运动护手行业发展潜力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2024-2025年运动护手产能与投资动态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一、国内运动护手产能现状与利用效率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二、运动护手产能扩张与投资动态分析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2025-2031年运动护手行业产量统计与趋势预测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一、2019-2024年运动护手行业产量与增长趋势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1、2019-2024年运动护手产量及增长趋势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2、2019-2024年运动护手细分产品产量及份额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二、运动护手产量影响因素分析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三、2025-2031年运动护手产量预测</w:t>
      </w:r>
      <w:r>
        <w:rPr>
          <w:rFonts w:hint="eastAsia"/>
        </w:rPr>
        <w:br/>
      </w:r>
      <w:r>
        <w:rPr>
          <w:rFonts w:hint="eastAsia"/>
        </w:rPr>
        <w:t>　　第三节 2025-2031年运动护手市场需求与销售分析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一、2024-2025年运动护手行业需求现状</w:t>
      </w:r>
      <w:r>
        <w:rPr>
          <w:rFonts w:hint="eastAsia"/>
        </w:rPr>
        <w:br/>
      </w:r>
      <w:r>
        <w:rPr>
          <w:rFonts w:hint="eastAsia"/>
        </w:rPr>
        <w:t>　　　　二、运动护手客户群体与需求特点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三、2019-2024年运动护手行业销售规模分析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四、2025-2031年运动护手市场增长潜力与规模预测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一、2024-2025年运动护手主要细分产品市场现状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一、2019-2024年运动护手市场价格走势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运动护手定价策略与方法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2025-2031年运动护手价格竞争态势与趋势预测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中国运动护手行业重点区域市场研究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2024-2025年重点区域运动护手市场发展概况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2019-2024年中国运动护手行业进出口情况分析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运动护手行业进口规模与来源分析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一、2019-2024年运动护手进口规模分析</w:t>
      </w:r>
      <w:r>
        <w:rPr>
          <w:rFonts w:hint="eastAsia"/>
        </w:rPr>
        <w:br/>
      </w:r>
      <w:r>
        <w:rPr>
          <w:rFonts w:hint="eastAsia"/>
        </w:rPr>
        <w:t>　　　　二、运动护手主要进口来源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运动护手行业出口规模与目的地分析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一、2019-2024年运动护手出口规模分析</w:t>
      </w:r>
      <w:r>
        <w:rPr>
          <w:rFonts w:hint="eastAsia"/>
        </w:rPr>
        <w:br/>
      </w:r>
      <w:r>
        <w:rPr>
          <w:rFonts w:hint="eastAsia"/>
        </w:rPr>
        <w:t>　　　　二、运动护手主要出口目的地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2019-2024年中国运动护手总体规模与财务指标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中国运动护手行业总体规模分析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一、运动护手企业数量与结构</w:t>
      </w:r>
      <w:r>
        <w:rPr>
          <w:rFonts w:hint="eastAsia"/>
        </w:rPr>
        <w:br/>
      </w:r>
      <w:r>
        <w:rPr>
          <w:rFonts w:hint="eastAsia"/>
        </w:rPr>
        <w:t>　　　　二、运动护手从业人员规模</w:t>
      </w:r>
      <w:r>
        <w:rPr>
          <w:rFonts w:hint="eastAsia"/>
        </w:rPr>
        <w:br/>
      </w:r>
      <w:r>
        <w:rPr>
          <w:rFonts w:hint="eastAsia"/>
        </w:rPr>
        <w:t>　　　　三、运动护手行业资产状况</w:t>
      </w:r>
      <w:r>
        <w:rPr>
          <w:rFonts w:hint="eastAsia"/>
        </w:rPr>
        <w:br/>
      </w:r>
      <w:r>
        <w:rPr>
          <w:rFonts w:hint="eastAsia"/>
        </w:rPr>
        <w:t>　　第二节 中国运动护手行业财务指标总体分析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运动护手重点企业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运动护手领先企业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运动护手标杆企业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运动护手代表企业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运动护手龙头企业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运动护手重点企业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中国运动护手行业竞争格局分析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2024-2025年运动护手行业竞争力分析</w:t>
      </w:r>
      <w:r>
        <w:rPr>
          <w:rFonts w:hint="eastAsia"/>
        </w:rPr>
        <w:br/>
      </w:r>
      <w:r>
        <w:rPr>
          <w:rFonts w:hint="eastAsia"/>
        </w:rPr>
        <w:t>　　　　一、运动护手供应商议价能力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四、运动护手替代品威胁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2019-2024年运动护手行业企业并购活动分析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2024-2025年运动护手行业会展与招投标活动分析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一、运动护手行业会展活动及其市场影响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2025年中国运动护手企业发展策略分析</w:t>
      </w:r>
      <w:r>
        <w:rPr>
          <w:rFonts w:hint="eastAsia"/>
        </w:rPr>
        <w:br/>
      </w:r>
      <w:r>
        <w:rPr>
          <w:rFonts w:hint="eastAsia"/>
        </w:rPr>
        <w:t>　　第一节 运动护手市场策略分析</w:t>
      </w:r>
      <w:r>
        <w:rPr>
          <w:rFonts w:hint="eastAsia"/>
        </w:rPr>
        <w:br/>
      </w:r>
      <w:r>
        <w:rPr>
          <w:rFonts w:hint="eastAsia"/>
        </w:rPr>
        <w:t>　　　　一、运动护手市场定位与拓展策略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二、运动护手市场细分与目标客户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运动护手销售策略分析</w:t>
      </w:r>
      <w:r>
        <w:rPr>
          <w:rFonts w:hint="eastAsia"/>
        </w:rPr>
        <w:br/>
      </w:r>
      <w:r>
        <w:rPr>
          <w:rFonts w:hint="eastAsia"/>
        </w:rPr>
        <w:t>　　　　一、运动护手销售渠道与网络建设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提高运动护手企业竞争力建议</w:t>
      </w:r>
      <w:r>
        <w:rPr>
          <w:rFonts w:hint="eastAsia"/>
        </w:rPr>
        <w:br/>
      </w:r>
      <w:r>
        <w:rPr>
          <w:rFonts w:hint="eastAsia"/>
        </w:rPr>
        <w:t>　　　　一、运动护手技术创新与管理优化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运动护手品牌战略思考</w:t>
      </w:r>
      <w:r>
        <w:rPr>
          <w:rFonts w:hint="eastAsia"/>
        </w:rPr>
        <w:br/>
      </w:r>
      <w:r>
        <w:rPr>
          <w:rFonts w:hint="eastAsia"/>
        </w:rPr>
        <w:t>　　　　一、运动护手品牌建设与维护</w:t>
      </w:r>
      <w:r>
        <w:rPr>
          <w:rFonts w:hint="eastAsia"/>
        </w:rPr>
        <w:br/>
      </w:r>
      <w:r>
        <w:rPr>
          <w:rFonts w:hint="eastAsia"/>
        </w:rPr>
        <w:t>　　　　二、运动护手品牌影响力与市场竞争力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中国运动护手行业风险与对策</w:t>
      </w:r>
      <w:r>
        <w:rPr>
          <w:rFonts w:hint="eastAsia"/>
        </w:rPr>
        <w:br/>
      </w:r>
      <w:r>
        <w:rPr>
          <w:rFonts w:hint="eastAsia"/>
        </w:rPr>
        <w:t>　　第一节 运动护手行业SWOT分析</w:t>
      </w:r>
      <w:r>
        <w:rPr>
          <w:rFonts w:hint="eastAsia"/>
        </w:rPr>
        <w:br/>
      </w:r>
      <w:r>
        <w:rPr>
          <w:rFonts w:hint="eastAsia"/>
        </w:rPr>
        <w:t>　　　　一、运动护手行业优势分析</w:t>
      </w:r>
      <w:r>
        <w:rPr>
          <w:rFonts w:hint="eastAsia"/>
        </w:rPr>
        <w:br/>
      </w:r>
      <w:r>
        <w:rPr>
          <w:rFonts w:hint="eastAsia"/>
        </w:rPr>
        <w:t>　　　　二、运动护手行业劣势分析</w:t>
      </w:r>
      <w:r>
        <w:rPr>
          <w:rFonts w:hint="eastAsia"/>
        </w:rPr>
        <w:br/>
      </w:r>
      <w:r>
        <w:rPr>
          <w:rFonts w:hint="eastAsia"/>
        </w:rPr>
        <w:t>　　　　三、运动护手市场机会探索</w:t>
      </w:r>
      <w:r>
        <w:rPr>
          <w:rFonts w:hint="eastAsia"/>
        </w:rPr>
        <w:br/>
      </w:r>
      <w:r>
        <w:rPr>
          <w:rFonts w:hint="eastAsia"/>
        </w:rPr>
        <w:t>　　　　四、运动护手市场威胁评估</w:t>
      </w:r>
      <w:r>
        <w:rPr>
          <w:rFonts w:hint="eastAsia"/>
        </w:rPr>
        <w:br/>
      </w:r>
      <w:r>
        <w:rPr>
          <w:rFonts w:hint="eastAsia"/>
        </w:rPr>
        <w:t>　　第二节 运动护手行业风险及对策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2025-2031年中国运动护手行业前景与发展趋势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运动护手行业发展环境分析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2025-2031年运动护手行业发展趋势与方向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一、运动护手行业发展方向预测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二、运动护手发展趋势分析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2025-2031年运动护手行业发展潜力与机遇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一、运动护手市场发展潜力评估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二、运动护手新兴市场与机遇探索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运动护手行业研究结论与建议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中智~林~：运动护手行业发展建议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2019-2024年中国运动护手市场规模及增长情况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2019-2024年中国运动护手行业产量及增长趋势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2025-2031年中国运动护手行业产量预测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2019-2024年中国运动护手行业市场需求及增长情况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2025-2031年中国运动护手行业市场需求预测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2019-2024年中国运动护手行业利润及增长情况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**地区运动护手市场规模及增长情况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**地区运动护手市场规模及增长情况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2019-2024年中国运动护手行业出口情况分析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2025-2031年中国运动护手行业产品市场价格走势预测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运动护手重点企业经营情况分析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2025-2031年中国运动护手市场规模预测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2025-2031年中国运动护手行业利润预测</w:t>
      </w:r>
      <w:r>
        <w:rPr>
          <w:rFonts w:hint="eastAsia"/>
        </w:rPr>
        <w:br/>
      </w:r>
      <w:r>
        <w:rPr>
          <w:rFonts w:hint="eastAsia"/>
        </w:rPr>
        <w:t>　　图表 2025年运动护手行业壁垒</w:t>
      </w:r>
      <w:r>
        <w:rPr>
          <w:rFonts w:hint="eastAsia"/>
        </w:rPr>
        <w:br/>
      </w:r>
      <w:r>
        <w:rPr>
          <w:rFonts w:hint="eastAsia"/>
        </w:rPr>
        <w:t>　　图表 2025年运动护手市场前景分析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2025-2031年中国运动护手市场需求预测</w:t>
      </w:r>
      <w:r>
        <w:rPr>
          <w:rFonts w:hint="eastAsia"/>
        </w:rPr>
        <w:br/>
      </w:r>
      <w:r>
        <w:rPr>
          <w:rFonts w:hint="eastAsia"/>
        </w:rPr>
        <w:t>　　图表 2025年运动护手发展趋势预测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481669e04f6d" w:history="1">
        <w:r>
          <w:rPr>
            <w:rStyle w:val="Hyperlink"/>
          </w:rPr>
          <w:t>2025-2031年中国运动护手发展现状与前景趋势预测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481669e04f6d" w:history="1">
        <w:r>
          <w:rPr>
            <w:rStyle w:val="Hyperlink"/>
          </w:rPr>
          <w:t>https://www.20087.com/6/38/YunDongHuShouShiChangQianJing.html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热点：运动护具品牌排行榜、运动护手腕有什么作用、护胳膊肘的护具、运动护手腕套多少钱一双、运动护具有哪些、运动护手套去哪买比较好、健身护具有哪些、运动护手的作用、运动护腕的作用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52c157664f4b" w:history="1">
      <w:r>
        <w:rPr>
          <w:rStyle w:val="Hyperlink"/>
        </w:rPr>
        <w:t>2025-2031年中国运动护手发展现状与前景趋势预测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unDongHuShouShiChangQianJing.html" TargetMode="External" Id="R8dde481669e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unDongHuShouShiChangQianJing.html" TargetMode="External" Id="R044652c15766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2025-03-20T04:15:54Z</dcterms:created>
  <dcterms:modified xsi:type="dcterms:W3CDTF">2025-03-20T05:15:54Z</dcterms:modified>
  <dc:subject>2025-2031年中国运动护手发展现状与前景趋势预测</dc:subject>
  <dc:title>2025-2031年中国运动护手发展现状与前景趋势预测</dc:title>
  <cp:keywords>2025-2031年中国运动护手发展现状与前景趋势预测</cp:keywords>
  <dc:description>2025-2031年中国运动护手发展现状与前景趋势预测</dc:description>
</cp:coreProperties>
</file>