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13f853b1244ef" w:history="1">
              <w:r>
                <w:rPr>
                  <w:rStyle w:val="Hyperlink"/>
                </w:rPr>
                <w:t>2025-2031年中国民办高校市场现状分析与发展趋势研究报告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13f853b1244ef" w:history="1">
              <w:r>
                <w:rPr>
                  <w:rStyle w:val="Hyperlink"/>
                </w:rPr>
                <w:t>2025-2031年中国民办高校市场现状分析与发展趋势研究报告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13f853b1244ef" w:history="1">
                <w:r>
                  <w:rPr>
                    <w:rStyle w:val="Hyperlink"/>
                  </w:rPr>
                  <w:t>https://www.20087.com/6/61/MinBanGaoXiaoFaZhanQuShi.html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校在全球范围内作为高等教育体系的重要组成部分，近年来经历了快速增长。在中国，随着高等教育需求的激增，民办高校数量和学生人数显著增加，为学生提供了更多样化的教育选择。这些学校通常在专业设置上更加灵活，与市场就业需求紧密对接，并且在校园设施和师资力量方面持续投资，以提升教育质量和学生体验。</w:t>
      </w:r>
      <w:r>
        <w:rPr>
          <w:rFonts w:hint="eastAsia"/>
        </w:rPr>
        <w:br/>
      </w:r>
      <w:r>
        <w:rPr>
          <w:rFonts w:hint="eastAsia"/>
        </w:rPr>
        <w:t>　　未来，民办高校将更加注重特色化和国际化。随着教育市场竞争的加剧，民办高校将通过差异化办学，如发展特色专业、强化实践教学、加强校企合作等方式，来吸引学生和提高毕业生的就业竞争力。同时，国际化教育成为趋势，民办高校将加强与海外院校的合作，开展国际交换项目，引进国外优质教育资源，提升学校的国际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13f853b1244ef" w:history="1">
        <w:r>
          <w:rPr>
            <w:rStyle w:val="Hyperlink"/>
          </w:rPr>
          <w:t>2025-2031年中国民办高校市场现状分析与发展趋势研究报告</w:t>
        </w:r>
      </w:hyperlink>
      <w:r>
        <w:rPr>
          <w:rFonts w:hint="eastAsia"/>
        </w:rPr>
        <w:t>》通过严谨的分析、翔实的数据及直观的图表，系统解析了民办高校行业的市场规模、需求变化、价格波动及产业链结构。报告全面评估了当前民办高校市场现状，科学预测了未来市场前景与发展趋势，重点剖析了民办高校细分市场的机遇与挑战。同时，报告对民办高校重点企业的竞争地位及市场集中度进行了评估，为民办高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世界民办高校行业发展情况分析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世界民办高校行业分析</w:t>
      </w:r>
      <w:r>
        <w:rPr>
          <w:rFonts w:hint="eastAsia"/>
        </w:rPr>
        <w:br/>
      </w:r>
      <w:r>
        <w:rPr>
          <w:rFonts w:hint="eastAsia"/>
        </w:rPr>
        <w:t>　　　　一、世界民办高校行业特点</w:t>
      </w:r>
      <w:r>
        <w:rPr>
          <w:rFonts w:hint="eastAsia"/>
        </w:rPr>
        <w:br/>
      </w:r>
      <w:r>
        <w:rPr>
          <w:rFonts w:hint="eastAsia"/>
        </w:rPr>
        <w:t>　　　　二、世界民办高校行业动态</w:t>
      </w:r>
      <w:r>
        <w:rPr>
          <w:rFonts w:hint="eastAsia"/>
        </w:rPr>
        <w:br/>
      </w:r>
      <w:r>
        <w:rPr>
          <w:rFonts w:hint="eastAsia"/>
        </w:rPr>
        <w:t>　　第二节 世界民办高校市场分析</w:t>
      </w:r>
      <w:r>
        <w:rPr>
          <w:rFonts w:hint="eastAsia"/>
        </w:rPr>
        <w:br/>
      </w:r>
      <w:r>
        <w:rPr>
          <w:rFonts w:hint="eastAsia"/>
        </w:rPr>
        <w:t>　　　　一、世界民办高校消费情况</w:t>
      </w:r>
      <w:r>
        <w:rPr>
          <w:rFonts w:hint="eastAsia"/>
        </w:rPr>
        <w:br/>
      </w:r>
      <w:r>
        <w:rPr>
          <w:rFonts w:hint="eastAsia"/>
        </w:rPr>
        <w:t>　　　　二、世界民办高校消费结构</w:t>
      </w:r>
      <w:r>
        <w:rPr>
          <w:rFonts w:hint="eastAsia"/>
        </w:rPr>
        <w:br/>
      </w:r>
      <w:r>
        <w:rPr>
          <w:rFonts w:hint="eastAsia"/>
        </w:rPr>
        <w:t>　　　　三、世界民办高校价格分析</w:t>
      </w:r>
      <w:r>
        <w:rPr>
          <w:rFonts w:hint="eastAsia"/>
        </w:rPr>
        <w:br/>
      </w:r>
      <w:r>
        <w:rPr>
          <w:rFonts w:hint="eastAsia"/>
        </w:rPr>
        <w:t>　　第三节 2025年中外民办高校市场对比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中国民办高校所属行业供给情况分析及趋势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2020-2025年中国民办高校行业市场供给分析</w:t>
      </w:r>
      <w:r>
        <w:rPr>
          <w:rFonts w:hint="eastAsia"/>
        </w:rPr>
        <w:br/>
      </w:r>
      <w:r>
        <w:rPr>
          <w:rFonts w:hint="eastAsia"/>
        </w:rPr>
        <w:t>　　　　一、民办高校整体供给情况分析</w:t>
      </w:r>
      <w:r>
        <w:rPr>
          <w:rFonts w:hint="eastAsia"/>
        </w:rPr>
        <w:br/>
      </w:r>
      <w:r>
        <w:rPr>
          <w:rFonts w:hint="eastAsia"/>
        </w:rPr>
        <w:t>　　　　二、民办高校重点区域供给分析</w:t>
      </w:r>
      <w:r>
        <w:rPr>
          <w:rFonts w:hint="eastAsia"/>
        </w:rPr>
        <w:br/>
      </w:r>
      <w:r>
        <w:rPr>
          <w:rFonts w:hint="eastAsia"/>
        </w:rPr>
        <w:t>　　第二节 民办高校行业供给关系因素分析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2025-2031年中国民办高校行业市场供给趋势</w:t>
      </w:r>
      <w:r>
        <w:rPr>
          <w:rFonts w:hint="eastAsia"/>
        </w:rPr>
        <w:br/>
      </w:r>
      <w:r>
        <w:rPr>
          <w:rFonts w:hint="eastAsia"/>
        </w:rPr>
        <w:t>　　　　一、民办高校整体供给情况趋势分析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二、民办高校重点区域供给趋势分析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三、影响未来民办高校供给的因素分析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信息社会下民办高校行业宏观经济环境分析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2025年中国民办高校所属行业发展概况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2025年中国民办高校行业发展态势分析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2025年中国民办高校行业发展特点分析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2025年中国民办高校行业市场供需分析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2025年中国民办高校所属行业整体运行状况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2025年民办高校所属行业盈利能力分析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2025年民办高校所属行业偿债能力分析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2025年民办高校所属行业营运能力分析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2025年中国民办高校行业竞争情况分析</w:t>
      </w:r>
      <w:r>
        <w:rPr>
          <w:rFonts w:hint="eastAsia"/>
        </w:rPr>
        <w:br/>
      </w:r>
      <w:r>
        <w:rPr>
          <w:rFonts w:hint="eastAsia"/>
        </w:rPr>
        <w:t>　　第一节 民办高校行业经济指标分析</w:t>
      </w:r>
      <w:r>
        <w:rPr>
          <w:rFonts w:hint="eastAsia"/>
        </w:rPr>
        <w:br/>
      </w:r>
      <w:r>
        <w:rPr>
          <w:rFonts w:hint="eastAsia"/>
        </w:rPr>
        <w:t>　　第二节 民办高校行业竞争结构分析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2025-2031年中国民办高校行业市场竞争策略展望分析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一、民办高校行业市场竞争趋势分析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二、民办高校行业市场竞争格局展望分析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三、民办高校行业市场竞争策略分析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2025-2031年民办高校所属行业投资价值及行业发展预测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2025-2031年民办高校所属行业成长性分析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2025-2031年民办高校所属行业经营能力分析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2025-2031年民办高校所属行业盈利能力分析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2025-2031年民办高校所属行业偿债能力分析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2025-2031年我国民办高校行业产值预测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2025-2031年我国民办高校行业总资产预测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2020-2025年中国民办高校产业重点区域运行分析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2020-2025年华东地区民办高校产业运行情况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2020-2025年华南地区民办高校产业运行情况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2020-2025年华中地区民办高校产业运行情况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2020-2025年华北地区民办高校产业运行情况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2020-2025年西北地区民办高校产业运行情况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2020-2025年西南地区民办高校产业运行情况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2020-2025年东北地区民办高校产业运行情况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中国民办高校行业重点企业竞争力分析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武昌首义学院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三亚学院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山东英才学院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北京城市学院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黄河科技学院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西安欧亚学院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湖南涉外经济学院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江西科技学院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吉林外国语大学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文华学院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2025-2031年中国民办高校行业消费市场分析</w:t>
      </w:r>
      <w:r>
        <w:rPr>
          <w:rFonts w:hint="eastAsia"/>
        </w:rPr>
        <w:br/>
      </w:r>
      <w:r>
        <w:rPr>
          <w:rFonts w:hint="eastAsia"/>
        </w:rPr>
        <w:t>　　第一节 民办高校市场消费需求分析</w:t>
      </w:r>
      <w:r>
        <w:rPr>
          <w:rFonts w:hint="eastAsia"/>
        </w:rPr>
        <w:br/>
      </w:r>
      <w:r>
        <w:rPr>
          <w:rFonts w:hint="eastAsia"/>
        </w:rPr>
        <w:t>　　　　一、民办高校市场的消费需求变化</w:t>
      </w:r>
      <w:r>
        <w:rPr>
          <w:rFonts w:hint="eastAsia"/>
        </w:rPr>
        <w:br/>
      </w:r>
      <w:r>
        <w:rPr>
          <w:rFonts w:hint="eastAsia"/>
        </w:rPr>
        <w:t>　　　　二、民办高校行业的需求情况分析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三、2025年民办高校品牌市场消费需求分析</w:t>
      </w:r>
      <w:r>
        <w:rPr>
          <w:rFonts w:hint="eastAsia"/>
        </w:rPr>
        <w:br/>
      </w:r>
      <w:r>
        <w:rPr>
          <w:rFonts w:hint="eastAsia"/>
        </w:rPr>
        <w:t>　　第二节 民办高校消费市场状况分析</w:t>
      </w:r>
      <w:r>
        <w:rPr>
          <w:rFonts w:hint="eastAsia"/>
        </w:rPr>
        <w:br/>
      </w:r>
      <w:r>
        <w:rPr>
          <w:rFonts w:hint="eastAsia"/>
        </w:rPr>
        <w:t>　　　　一、民办高校行业消费特点</w:t>
      </w:r>
      <w:r>
        <w:rPr>
          <w:rFonts w:hint="eastAsia"/>
        </w:rPr>
        <w:br/>
      </w:r>
      <w:r>
        <w:rPr>
          <w:rFonts w:hint="eastAsia"/>
        </w:rPr>
        <w:t>　　　　二、民办高校行业消费分析</w:t>
      </w:r>
      <w:r>
        <w:rPr>
          <w:rFonts w:hint="eastAsia"/>
        </w:rPr>
        <w:br/>
      </w:r>
      <w:r>
        <w:rPr>
          <w:rFonts w:hint="eastAsia"/>
        </w:rPr>
        <w:t>　　　　三、民办高校行业消费结构分析</w:t>
      </w:r>
      <w:r>
        <w:rPr>
          <w:rFonts w:hint="eastAsia"/>
        </w:rPr>
        <w:br/>
      </w:r>
      <w:r>
        <w:rPr>
          <w:rFonts w:hint="eastAsia"/>
        </w:rPr>
        <w:t>　　　　四、民办高校行业消费的市场变化</w:t>
      </w:r>
      <w:r>
        <w:rPr>
          <w:rFonts w:hint="eastAsia"/>
        </w:rPr>
        <w:br/>
      </w:r>
      <w:r>
        <w:rPr>
          <w:rFonts w:hint="eastAsia"/>
        </w:rPr>
        <w:t>　　　　五、民办高校市场的消费方向</w:t>
      </w:r>
      <w:r>
        <w:rPr>
          <w:rFonts w:hint="eastAsia"/>
        </w:rPr>
        <w:br/>
      </w:r>
      <w:r>
        <w:rPr>
          <w:rFonts w:hint="eastAsia"/>
        </w:rPr>
        <w:t>　　第三节 民办高校行业产品的品牌市场调查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五、民办高校行业品牌忠诚度调查</w:t>
      </w:r>
      <w:r>
        <w:rPr>
          <w:rFonts w:hint="eastAsia"/>
        </w:rPr>
        <w:br/>
      </w:r>
      <w:r>
        <w:rPr>
          <w:rFonts w:hint="eastAsia"/>
        </w:rPr>
        <w:t>　　　　六、民办高校行业品牌市场占有率调查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中国民办高校行业投资策略分析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2020-2025年中国民办高校行业投资环境分析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2020-2025年中国民办高校行业投资收益分析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2020-2025年中国民办高校行业产品投资方向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2025-2031年中国民办高校行业投资收益预测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二、2025-2031年中国民办高校行业工业总产值预测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三、2025-2031年中国民办高校行业销售收入预测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四、2025-2031年中国民办高校行业利润总额预测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五、2025-2031年中国民办高校行业总资产预测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中国民办高校行业投资风险分析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中国民办高校行业内部风险分析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中国民办高校行业外部风险分析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民办高校行业发展趋势与投资战略研究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民办高校市场发展潜力分析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民办高校行业发展趋势分析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民办高校行业发展战略研究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2025-2031年民办高校行业市场策略分析</w:t>
      </w:r>
      <w:r>
        <w:rPr>
          <w:rFonts w:hint="eastAsia"/>
        </w:rPr>
        <w:br/>
      </w:r>
      <w:r>
        <w:rPr>
          <w:rFonts w:hint="eastAsia"/>
        </w:rPr>
        <w:t>　　第一节 民办高校行业营销策略分析及建议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一、民办高校行业营销模式</w:t>
      </w:r>
      <w:r>
        <w:rPr>
          <w:rFonts w:hint="eastAsia"/>
        </w:rPr>
        <w:br/>
      </w:r>
      <w:r>
        <w:rPr>
          <w:rFonts w:hint="eastAsia"/>
        </w:rPr>
        <w:t>　　　　二、民办高校行业营销策略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民办高校行业企业经营发展分析及建议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一、民办高校行业经营模式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中-智林－项目投资建议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民办高校行业现状</w:t>
      </w:r>
      <w:r>
        <w:rPr>
          <w:rFonts w:hint="eastAsia"/>
        </w:rPr>
        <w:br/>
      </w:r>
      <w:r>
        <w:rPr>
          <w:rFonts w:hint="eastAsia"/>
        </w:rPr>
        <w:t>　　图表 民办高校行业产业链调研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2020-2025年民办高校行业市场容量统计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2020-2025年中国民办高校行业市场规模情况</w:t>
      </w:r>
      <w:r>
        <w:rPr>
          <w:rFonts w:hint="eastAsia"/>
        </w:rPr>
        <w:br/>
      </w:r>
      <w:r>
        <w:rPr>
          <w:rFonts w:hint="eastAsia"/>
        </w:rPr>
        <w:t>　　图表 民办高校行业动态</w:t>
      </w:r>
      <w:r>
        <w:rPr>
          <w:rFonts w:hint="eastAsia"/>
        </w:rPr>
        <w:br/>
      </w:r>
      <w:r>
        <w:rPr>
          <w:rFonts w:hint="eastAsia"/>
        </w:rPr>
        <w:t>　　图表 2020-2025年中国民办高校行业销售收入统计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2020-2025年中国民办高校行业盈利统计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2020-2025年中国民办高校行业利润总额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2020-2025年中国民办高校行业企业数量统计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2020-2025年中国民办高校行业竞争力分析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2020-2025年中国民办高校行业盈利能力分析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2020-2025年中国民办高校行业运营能力分析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2020-2025年中国民办高校行业偿债能力分析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2020-2025年中国民办高校行业发展能力分析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2020-2025年中国民办高校行业经营效益分析</w:t>
      </w:r>
      <w:r>
        <w:rPr>
          <w:rFonts w:hint="eastAsia"/>
        </w:rPr>
        <w:br/>
      </w:r>
      <w:r>
        <w:rPr>
          <w:rFonts w:hint="eastAsia"/>
        </w:rPr>
        <w:t>　　图表 民办高校行业竞争对手分析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**地区民办高校市场规模</w:t>
      </w:r>
      <w:r>
        <w:rPr>
          <w:rFonts w:hint="eastAsia"/>
        </w:rPr>
        <w:br/>
      </w:r>
      <w:r>
        <w:rPr>
          <w:rFonts w:hint="eastAsia"/>
        </w:rPr>
        <w:t>　　图表 **地区民办高校行业市场需求</w:t>
      </w:r>
      <w:r>
        <w:rPr>
          <w:rFonts w:hint="eastAsia"/>
        </w:rPr>
        <w:br/>
      </w:r>
      <w:r>
        <w:rPr>
          <w:rFonts w:hint="eastAsia"/>
        </w:rPr>
        <w:t>　　图表 **地区民办高校市场调研</w:t>
      </w:r>
      <w:r>
        <w:rPr>
          <w:rFonts w:hint="eastAsia"/>
        </w:rPr>
        <w:br/>
      </w:r>
      <w:r>
        <w:rPr>
          <w:rFonts w:hint="eastAsia"/>
        </w:rPr>
        <w:t>　　图表 **地区民办高校行业市场需求分析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**地区民办高校市场规模</w:t>
      </w:r>
      <w:r>
        <w:rPr>
          <w:rFonts w:hint="eastAsia"/>
        </w:rPr>
        <w:br/>
      </w:r>
      <w:r>
        <w:rPr>
          <w:rFonts w:hint="eastAsia"/>
        </w:rPr>
        <w:t>　　图表 **地区民办高校行业市场需求</w:t>
      </w:r>
      <w:r>
        <w:rPr>
          <w:rFonts w:hint="eastAsia"/>
        </w:rPr>
        <w:br/>
      </w:r>
      <w:r>
        <w:rPr>
          <w:rFonts w:hint="eastAsia"/>
        </w:rPr>
        <w:t>　　图表 **地区民办高校市场调研</w:t>
      </w:r>
      <w:r>
        <w:rPr>
          <w:rFonts w:hint="eastAsia"/>
        </w:rPr>
        <w:br/>
      </w:r>
      <w:r>
        <w:rPr>
          <w:rFonts w:hint="eastAsia"/>
        </w:rPr>
        <w:t>　　图表 **地区民办高校行业市场需求分析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民办高校重点企业（一）基本信息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民办高校重点企业（一）经营情况分析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民办高校重点企业（一）盈利能力情况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民办高校重点企业（一）偿债能力情况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民办高校重点企业（一）运营能力情况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民办高校重点企业（一）成长能力情况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民办高校重点企业（二）基本信息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民办高校重点企业（二）经营情况分析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民办高校重点企业（二）盈利能力情况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民办高校重点企业（二）偿债能力情况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民办高校重点企业（二）运营能力情况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民办高校重点企业（二）成长能力情况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2025-2031年中国民办高校行业信息化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2025-2031年中国民办高校行业市场容量预测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2025-2031年中国民办高校行业市场规模预测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2025-2031年中国民办高校行业风险分析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2025-2031年中国民办高校市场前景分析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2025-2031年中国民办高校行业发展趋势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13f853b1244ef" w:history="1">
        <w:r>
          <w:rPr>
            <w:rStyle w:val="Hyperlink"/>
          </w:rPr>
          <w:t>2025-2031年中国民办高校市场现状分析与发展趋势研究报告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13f853b1244ef" w:history="1">
        <w:r>
          <w:rPr>
            <w:rStyle w:val="Hyperlink"/>
          </w:rPr>
          <w:t>https://www.20087.com/6/61/MinBanGaoXiaoFaZhanQuShi.html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热点：最顶级的十所民办大学、民办高校老师值得去吗、民办高校与公办高校的区别、民办高校排名、中国最厉害的民办大学、民办高校和公办高校有什么区别、四川值得上的民办二本、民办高校党建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097a7f4754d04" w:history="1">
      <w:r>
        <w:rPr>
          <w:rStyle w:val="Hyperlink"/>
        </w:rPr>
        <w:t>2025-2031年中国民办高校市场现状分析与发展趋势研究报告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MinBanGaoXiaoFaZhanQuShi.html" TargetMode="External" Id="R38b13f853b12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MinBanGaoXiaoFaZhanQuShi.html" TargetMode="External" Id="R31e097a7f475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2025-04-29T04:07:00Z</dcterms:created>
  <dcterms:modified xsi:type="dcterms:W3CDTF">2025-04-29T05:07:00Z</dcterms:modified>
  <dc:subject>2025-2031年中国民办高校市场现状分析与发展趋势研究报告</dc:subject>
  <dc:title>2025-2031年中国民办高校市场现状分析与发展趋势研究报告</dc:title>
  <cp:keywords>2025-2031年中国民办高校市场现状分析与发展趋势研究报告</cp:keywords>
  <dc:description>2025-2031年中国民办高校市场现状分析与发展趋势研究报告</dc:description>
</cp:coreProperties>
</file>